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EAF" w:rsidRPr="00A23063" w:rsidRDefault="00F82EAF" w:rsidP="00F82EAF">
      <w:pPr>
        <w:ind w:firstLine="567"/>
        <w:rPr>
          <w:sz w:val="28"/>
          <w:szCs w:val="28"/>
        </w:rPr>
      </w:pPr>
    </w:p>
    <w:tbl>
      <w:tblPr>
        <w:tblpPr w:leftFromText="180" w:rightFromText="180" w:vertAnchor="page" w:horzAnchor="page" w:tblpX="3403" w:tblpY="8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0"/>
      </w:tblGrid>
      <w:tr w:rsidR="00F82EAF" w:rsidRPr="005D3CE1" w:rsidTr="00CC47F5">
        <w:trPr>
          <w:trHeight w:val="363"/>
        </w:trPr>
        <w:tc>
          <w:tcPr>
            <w:tcW w:w="5760" w:type="dxa"/>
          </w:tcPr>
          <w:p w:rsidR="00F82EAF" w:rsidRPr="005D3CE1" w:rsidRDefault="00F82EAF" w:rsidP="00CC47F5">
            <w:pPr>
              <w:tabs>
                <w:tab w:val="left" w:pos="6600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A23063">
              <w:rPr>
                <w:sz w:val="28"/>
                <w:szCs w:val="28"/>
              </w:rPr>
              <w:br w:type="page"/>
            </w:r>
            <w:r w:rsidRPr="005D3CE1">
              <w:rPr>
                <w:b/>
                <w:sz w:val="28"/>
                <w:szCs w:val="28"/>
                <w:lang w:val="uk-UA"/>
              </w:rPr>
              <w:t>БІОЛОГІЯ ЛЮДИНИ</w:t>
            </w:r>
          </w:p>
        </w:tc>
      </w:tr>
    </w:tbl>
    <w:p w:rsidR="00F82EAF" w:rsidRPr="005314BC" w:rsidRDefault="00F82EAF" w:rsidP="00F82EAF">
      <w:pPr>
        <w:tabs>
          <w:tab w:val="left" w:pos="6600"/>
        </w:tabs>
        <w:jc w:val="center"/>
        <w:rPr>
          <w:b/>
          <w:lang w:val="uk-UA"/>
        </w:rPr>
      </w:pPr>
      <w:r w:rsidRPr="005314BC">
        <w:rPr>
          <w:b/>
          <w:lang w:val="uk-UA"/>
        </w:rPr>
        <w:t xml:space="preserve">НАУКИ, </w:t>
      </w:r>
    </w:p>
    <w:p w:rsidR="00F82EAF" w:rsidRPr="005314BC" w:rsidRDefault="00F82EAF" w:rsidP="00F82EAF">
      <w:pPr>
        <w:tabs>
          <w:tab w:val="left" w:pos="6600"/>
        </w:tabs>
        <w:jc w:val="center"/>
        <w:rPr>
          <w:b/>
          <w:lang w:val="uk-UA"/>
        </w:rPr>
      </w:pPr>
      <w:r w:rsidRPr="005314BC">
        <w:rPr>
          <w:b/>
          <w:lang w:val="uk-UA"/>
        </w:rPr>
        <w:t>ЩО ВИВЧАЮТЬ БІОЛОГІЮ ЛЮДИНИ:</w:t>
      </w:r>
    </w:p>
    <w:p w:rsidR="00F82EAF" w:rsidRPr="004661EE" w:rsidRDefault="00F82EAF" w:rsidP="00F82EAF">
      <w:pPr>
        <w:tabs>
          <w:tab w:val="left" w:pos="6600"/>
        </w:tabs>
        <w:jc w:val="both"/>
        <w:rPr>
          <w:b/>
          <w:lang w:val="uk-UA"/>
        </w:rPr>
      </w:pPr>
      <w:r w:rsidRPr="004661EE">
        <w:rPr>
          <w:b/>
          <w:lang w:val="uk-UA"/>
        </w:rPr>
        <w:t xml:space="preserve">Анатомія – </w:t>
      </w:r>
      <w:r w:rsidRPr="004661EE">
        <w:rPr>
          <w:lang w:val="uk-UA"/>
        </w:rPr>
        <w:t>наука про будову організму і всіх його органів</w:t>
      </w:r>
      <w:r w:rsidRPr="004661EE">
        <w:rPr>
          <w:b/>
          <w:lang w:val="uk-UA"/>
        </w:rPr>
        <w:t>.</w:t>
      </w:r>
    </w:p>
    <w:p w:rsidR="00F82EAF" w:rsidRPr="004661EE" w:rsidRDefault="00F82EAF" w:rsidP="00F82EAF">
      <w:pPr>
        <w:tabs>
          <w:tab w:val="left" w:pos="6600"/>
        </w:tabs>
        <w:jc w:val="both"/>
        <w:rPr>
          <w:lang w:val="uk-UA"/>
        </w:rPr>
      </w:pPr>
      <w:r w:rsidRPr="004661EE">
        <w:rPr>
          <w:b/>
          <w:lang w:val="uk-UA"/>
        </w:rPr>
        <w:t>Фізіологія</w:t>
      </w:r>
      <w:r w:rsidRPr="004661EE">
        <w:rPr>
          <w:lang w:val="uk-UA"/>
        </w:rPr>
        <w:t xml:space="preserve"> – наука про функції і процеси життєдіяльності організму в цілому, його органів, тканин,клітин</w:t>
      </w:r>
    </w:p>
    <w:p w:rsidR="00F82EAF" w:rsidRPr="004661EE" w:rsidRDefault="00F82EAF" w:rsidP="00F82EAF">
      <w:pPr>
        <w:tabs>
          <w:tab w:val="left" w:pos="6600"/>
        </w:tabs>
        <w:jc w:val="both"/>
        <w:rPr>
          <w:lang w:val="uk-UA"/>
        </w:rPr>
      </w:pPr>
      <w:r w:rsidRPr="004661EE">
        <w:rPr>
          <w:b/>
          <w:lang w:val="uk-UA"/>
        </w:rPr>
        <w:t>Гістологія</w:t>
      </w:r>
      <w:r w:rsidRPr="004661EE">
        <w:rPr>
          <w:lang w:val="uk-UA"/>
        </w:rPr>
        <w:t xml:space="preserve"> – наука про розвиток , мікроскопічну будову, життєдіяльність тканин тварин і людини.</w:t>
      </w:r>
    </w:p>
    <w:p w:rsidR="00F82EAF" w:rsidRPr="004661EE" w:rsidRDefault="00F82EAF" w:rsidP="00F82EAF">
      <w:pPr>
        <w:tabs>
          <w:tab w:val="left" w:pos="6600"/>
        </w:tabs>
        <w:jc w:val="both"/>
        <w:rPr>
          <w:lang w:val="uk-UA"/>
        </w:rPr>
      </w:pPr>
      <w:r w:rsidRPr="004661EE">
        <w:rPr>
          <w:b/>
          <w:lang w:val="uk-UA"/>
        </w:rPr>
        <w:t>Цитологія</w:t>
      </w:r>
      <w:r w:rsidRPr="004661EE">
        <w:rPr>
          <w:lang w:val="uk-UA"/>
        </w:rPr>
        <w:t xml:space="preserve"> – наука, яка вивчає будову. Функціонування і розвиток клітин.</w:t>
      </w:r>
    </w:p>
    <w:p w:rsidR="00F82EAF" w:rsidRPr="004661EE" w:rsidRDefault="00F82EAF" w:rsidP="00F82EAF">
      <w:pPr>
        <w:tabs>
          <w:tab w:val="left" w:pos="6600"/>
        </w:tabs>
        <w:jc w:val="both"/>
        <w:rPr>
          <w:lang w:val="uk-UA"/>
        </w:rPr>
      </w:pPr>
      <w:r w:rsidRPr="004661EE">
        <w:rPr>
          <w:b/>
          <w:lang w:val="uk-UA"/>
        </w:rPr>
        <w:t>Гігієна</w:t>
      </w:r>
      <w:r w:rsidRPr="004661EE">
        <w:rPr>
          <w:lang w:val="uk-UA"/>
        </w:rPr>
        <w:t xml:space="preserve"> – наука про створення оптимальних умов для життєдіяльності.</w:t>
      </w:r>
    </w:p>
    <w:p w:rsidR="00F82EAF" w:rsidRPr="004661EE" w:rsidRDefault="00F82EAF" w:rsidP="00F82EAF">
      <w:pPr>
        <w:tabs>
          <w:tab w:val="left" w:pos="6600"/>
        </w:tabs>
        <w:jc w:val="both"/>
        <w:rPr>
          <w:lang w:val="uk-UA"/>
        </w:rPr>
      </w:pPr>
      <w:r w:rsidRPr="004661EE">
        <w:rPr>
          <w:b/>
          <w:lang w:val="uk-UA"/>
        </w:rPr>
        <w:t>Валеологія</w:t>
      </w:r>
      <w:r w:rsidRPr="004661EE">
        <w:rPr>
          <w:lang w:val="uk-UA"/>
        </w:rPr>
        <w:t xml:space="preserve"> – галузь знань про формування, збереження, зміцнення, відтворення й передачу здоров’я.</w:t>
      </w:r>
    </w:p>
    <w:p w:rsidR="00F82EAF" w:rsidRPr="004661EE" w:rsidRDefault="00F82EAF" w:rsidP="00F82EAF">
      <w:pPr>
        <w:tabs>
          <w:tab w:val="left" w:pos="6600"/>
        </w:tabs>
        <w:rPr>
          <w:lang w:val="uk-UA"/>
        </w:rPr>
      </w:pPr>
    </w:p>
    <w:p w:rsidR="00F82EAF" w:rsidRPr="005314BC" w:rsidRDefault="00F82EAF" w:rsidP="00F82EAF">
      <w:pPr>
        <w:tabs>
          <w:tab w:val="left" w:pos="6600"/>
        </w:tabs>
        <w:jc w:val="center"/>
        <w:rPr>
          <w:b/>
          <w:sz w:val="28"/>
          <w:szCs w:val="28"/>
          <w:lang w:val="uk-UA"/>
        </w:rPr>
      </w:pPr>
      <w:r w:rsidRPr="005314BC">
        <w:rPr>
          <w:b/>
          <w:sz w:val="28"/>
          <w:szCs w:val="28"/>
          <w:lang w:val="uk-UA"/>
        </w:rPr>
        <w:t>ЗАГАЛЬНИЙ ОГЛЯД</w:t>
      </w:r>
      <w:r>
        <w:rPr>
          <w:b/>
          <w:sz w:val="28"/>
          <w:szCs w:val="28"/>
          <w:lang w:val="uk-UA"/>
        </w:rPr>
        <w:t xml:space="preserve"> </w:t>
      </w:r>
      <w:r w:rsidRPr="005314BC">
        <w:rPr>
          <w:b/>
          <w:sz w:val="28"/>
          <w:szCs w:val="28"/>
          <w:lang w:val="uk-UA"/>
        </w:rPr>
        <w:t>ОРГАНІЗМУ ЛЮДИНИ</w:t>
      </w:r>
    </w:p>
    <w:p w:rsidR="00F82EAF" w:rsidRDefault="00F82EAF" w:rsidP="00F82EAF">
      <w:pPr>
        <w:tabs>
          <w:tab w:val="left" w:pos="6600"/>
        </w:tabs>
        <w:jc w:val="center"/>
        <w:rPr>
          <w:b/>
          <w:lang w:val="uk-UA"/>
        </w:rPr>
      </w:pPr>
    </w:p>
    <w:p w:rsidR="00F82EAF" w:rsidRPr="00944FC1" w:rsidRDefault="00F82EAF" w:rsidP="00F82EAF">
      <w:pPr>
        <w:tabs>
          <w:tab w:val="left" w:pos="6600"/>
        </w:tabs>
        <w:jc w:val="center"/>
        <w:rPr>
          <w:b/>
          <w:lang w:val="uk-UA"/>
        </w:rPr>
      </w:pPr>
      <w:r w:rsidRPr="00944FC1">
        <w:rPr>
          <w:b/>
          <w:lang w:val="uk-UA"/>
        </w:rPr>
        <w:t>Клітина</w:t>
      </w:r>
    </w:p>
    <w:p w:rsidR="00F82EAF" w:rsidRPr="00944FC1" w:rsidRDefault="00F82EAF" w:rsidP="00F82EAF">
      <w:pPr>
        <w:tabs>
          <w:tab w:val="left" w:pos="6600"/>
        </w:tabs>
        <w:rPr>
          <w:lang w:val="uk-UA"/>
        </w:rPr>
      </w:pPr>
      <w:r w:rsidRPr="00944FC1">
        <w:rPr>
          <w:b/>
          <w:lang w:val="uk-UA"/>
        </w:rPr>
        <w:t>Клітина</w:t>
      </w:r>
      <w:r w:rsidRPr="00944FC1">
        <w:rPr>
          <w:lang w:val="uk-UA"/>
        </w:rPr>
        <w:t xml:space="preserve"> – основна одиниця будови і життєдіяльності організму людини.</w:t>
      </w:r>
    </w:p>
    <w:p w:rsidR="00F82EAF" w:rsidRPr="00944FC1" w:rsidRDefault="00F82EAF" w:rsidP="00F82EAF">
      <w:pPr>
        <w:tabs>
          <w:tab w:val="left" w:pos="6600"/>
        </w:tabs>
        <w:ind w:left="2268" w:hanging="2268"/>
        <w:jc w:val="both"/>
        <w:rPr>
          <w:lang w:val="uk-UA"/>
        </w:rPr>
      </w:pPr>
      <w:r w:rsidRPr="00944FC1">
        <w:rPr>
          <w:b/>
          <w:lang w:val="uk-UA"/>
        </w:rPr>
        <w:t>Будова клітини:</w:t>
      </w:r>
      <w:r w:rsidRPr="00944FC1">
        <w:rPr>
          <w:lang w:val="uk-UA"/>
        </w:rPr>
        <w:t xml:space="preserve"> мембрана, цитоплазма (органели цитоплазми – ендоплазматичний </w:t>
      </w:r>
      <w:proofErr w:type="spellStart"/>
      <w:r w:rsidRPr="00944FC1">
        <w:rPr>
          <w:lang w:val="uk-UA"/>
        </w:rPr>
        <w:t>ретикулум</w:t>
      </w:r>
      <w:proofErr w:type="spellEnd"/>
      <w:r w:rsidRPr="00944FC1">
        <w:rPr>
          <w:lang w:val="uk-UA"/>
        </w:rPr>
        <w:t xml:space="preserve">, мітохондрії, </w:t>
      </w:r>
      <w:proofErr w:type="spellStart"/>
      <w:r w:rsidRPr="00944FC1">
        <w:rPr>
          <w:lang w:val="uk-UA"/>
        </w:rPr>
        <w:t>лізосоми</w:t>
      </w:r>
      <w:proofErr w:type="spellEnd"/>
      <w:r w:rsidRPr="00944FC1">
        <w:rPr>
          <w:lang w:val="uk-UA"/>
        </w:rPr>
        <w:t xml:space="preserve">, рибосоми, комплекс Гольджі, клітинний центр, включення ), ядро (хромосоми). </w:t>
      </w:r>
    </w:p>
    <w:p w:rsidR="00F82EAF" w:rsidRPr="00944FC1" w:rsidRDefault="00F82EAF" w:rsidP="00F82EAF">
      <w:pPr>
        <w:tabs>
          <w:tab w:val="left" w:pos="4445"/>
        </w:tabs>
        <w:rPr>
          <w:lang w:val="uk-UA"/>
        </w:rPr>
      </w:pPr>
      <w:r w:rsidRPr="00944FC1">
        <w:rPr>
          <w:lang w:val="uk-UA"/>
        </w:rPr>
        <w:tab/>
      </w:r>
    </w:p>
    <w:p w:rsidR="00F82EAF" w:rsidRPr="00944FC1" w:rsidRDefault="00F82EAF" w:rsidP="00F82EAF">
      <w:pPr>
        <w:jc w:val="center"/>
        <w:rPr>
          <w:b/>
          <w:lang w:val="uk-UA"/>
        </w:rPr>
      </w:pPr>
      <w:r w:rsidRPr="00944FC1">
        <w:rPr>
          <w:b/>
          <w:lang w:val="uk-UA"/>
        </w:rPr>
        <w:t>Тканини</w:t>
      </w:r>
    </w:p>
    <w:p w:rsidR="00F82EAF" w:rsidRPr="00944FC1" w:rsidRDefault="00F82EAF" w:rsidP="00F82EAF">
      <w:pPr>
        <w:rPr>
          <w:lang w:val="uk-UA"/>
        </w:rPr>
      </w:pPr>
      <w:r w:rsidRPr="00944FC1">
        <w:rPr>
          <w:b/>
          <w:lang w:val="uk-UA"/>
        </w:rPr>
        <w:t xml:space="preserve">Тканина – </w:t>
      </w:r>
      <w:r w:rsidRPr="00944FC1">
        <w:rPr>
          <w:lang w:val="uk-UA"/>
        </w:rPr>
        <w:t>структура з міжклітинної речовини і клітин, однакових за будовою і функціями.</w:t>
      </w:r>
    </w:p>
    <w:p w:rsidR="00F82EAF" w:rsidRPr="00944FC1" w:rsidRDefault="00F82EAF" w:rsidP="00F82EAF">
      <w:pPr>
        <w:rPr>
          <w:lang w:val="uk-UA"/>
        </w:rPr>
      </w:pPr>
    </w:p>
    <w:p w:rsidR="00F82EAF" w:rsidRPr="00944FC1" w:rsidRDefault="00F82EAF" w:rsidP="00F82EAF">
      <w:pPr>
        <w:jc w:val="center"/>
        <w:rPr>
          <w:b/>
          <w:lang w:val="uk-UA"/>
        </w:rPr>
      </w:pPr>
      <w:r w:rsidRPr="00944FC1">
        <w:rPr>
          <w:b/>
          <w:lang w:val="uk-UA"/>
        </w:rPr>
        <w:t>Типи тканин</w:t>
      </w:r>
    </w:p>
    <w:tbl>
      <w:tblPr>
        <w:tblW w:w="98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44"/>
        <w:gridCol w:w="2516"/>
        <w:gridCol w:w="2516"/>
        <w:gridCol w:w="2517"/>
      </w:tblGrid>
      <w:tr w:rsidR="00F82EAF" w:rsidTr="00CC47F5">
        <w:trPr>
          <w:trHeight w:val="252"/>
        </w:trPr>
        <w:tc>
          <w:tcPr>
            <w:tcW w:w="2344" w:type="dxa"/>
          </w:tcPr>
          <w:p w:rsidR="00F82EAF" w:rsidRPr="00326F8F" w:rsidRDefault="00F82EAF" w:rsidP="00CC47F5">
            <w:pPr>
              <w:jc w:val="center"/>
              <w:rPr>
                <w:b/>
                <w:lang w:val="uk-UA"/>
              </w:rPr>
            </w:pPr>
            <w:r w:rsidRPr="00326F8F">
              <w:rPr>
                <w:b/>
                <w:lang w:val="uk-UA"/>
              </w:rPr>
              <w:t>Епітеліальна</w:t>
            </w:r>
          </w:p>
        </w:tc>
        <w:tc>
          <w:tcPr>
            <w:tcW w:w="2516" w:type="dxa"/>
          </w:tcPr>
          <w:p w:rsidR="00F82EAF" w:rsidRPr="00326F8F" w:rsidRDefault="00F82EAF" w:rsidP="00CC47F5">
            <w:pPr>
              <w:jc w:val="center"/>
              <w:rPr>
                <w:b/>
                <w:lang w:val="uk-UA"/>
              </w:rPr>
            </w:pPr>
            <w:r w:rsidRPr="00326F8F">
              <w:rPr>
                <w:b/>
                <w:lang w:val="uk-UA"/>
              </w:rPr>
              <w:t>Сполучна</w:t>
            </w:r>
          </w:p>
        </w:tc>
        <w:tc>
          <w:tcPr>
            <w:tcW w:w="2516" w:type="dxa"/>
          </w:tcPr>
          <w:p w:rsidR="00F82EAF" w:rsidRPr="00326F8F" w:rsidRDefault="00F82EAF" w:rsidP="00CC47F5">
            <w:pPr>
              <w:jc w:val="center"/>
              <w:rPr>
                <w:b/>
                <w:lang w:val="uk-UA"/>
              </w:rPr>
            </w:pPr>
            <w:r w:rsidRPr="00326F8F">
              <w:rPr>
                <w:b/>
                <w:lang w:val="uk-UA"/>
              </w:rPr>
              <w:t>М’язова</w:t>
            </w:r>
          </w:p>
        </w:tc>
        <w:tc>
          <w:tcPr>
            <w:tcW w:w="2517" w:type="dxa"/>
          </w:tcPr>
          <w:p w:rsidR="00F82EAF" w:rsidRPr="00326F8F" w:rsidRDefault="00F82EAF" w:rsidP="00CC47F5">
            <w:pPr>
              <w:jc w:val="center"/>
              <w:rPr>
                <w:b/>
                <w:lang w:val="uk-UA"/>
              </w:rPr>
            </w:pPr>
            <w:r w:rsidRPr="00326F8F">
              <w:rPr>
                <w:b/>
                <w:lang w:val="uk-UA"/>
              </w:rPr>
              <w:t>Нервова</w:t>
            </w:r>
          </w:p>
        </w:tc>
      </w:tr>
      <w:tr w:rsidR="00F82EAF" w:rsidTr="00CC47F5">
        <w:trPr>
          <w:trHeight w:val="1785"/>
        </w:trPr>
        <w:tc>
          <w:tcPr>
            <w:tcW w:w="2344" w:type="dxa"/>
          </w:tcPr>
          <w:p w:rsidR="00F82EAF" w:rsidRPr="00326F8F" w:rsidRDefault="00F82EAF" w:rsidP="00CC47F5">
            <w:pPr>
              <w:jc w:val="both"/>
              <w:rPr>
                <w:lang w:val="uk-UA"/>
              </w:rPr>
            </w:pPr>
            <w:r w:rsidRPr="00326F8F">
              <w:rPr>
                <w:lang w:val="uk-UA"/>
              </w:rPr>
              <w:t>Вкриває тіло і вистилає порожнини, утворює залози</w:t>
            </w:r>
            <w:r>
              <w:rPr>
                <w:lang w:val="uk-UA"/>
              </w:rPr>
              <w:t>. Функції: захисна, секреторна</w:t>
            </w:r>
          </w:p>
        </w:tc>
        <w:tc>
          <w:tcPr>
            <w:tcW w:w="2516" w:type="dxa"/>
          </w:tcPr>
          <w:p w:rsidR="00F82EAF" w:rsidRDefault="00F82EAF" w:rsidP="00CC47F5">
            <w:pPr>
              <w:jc w:val="both"/>
              <w:rPr>
                <w:lang w:val="uk-UA"/>
              </w:rPr>
            </w:pPr>
            <w:r w:rsidRPr="00326F8F">
              <w:rPr>
                <w:lang w:val="uk-UA"/>
              </w:rPr>
              <w:t>Утворює хрящі, кістки,</w:t>
            </w:r>
            <w:r>
              <w:rPr>
                <w:lang w:val="uk-UA"/>
              </w:rPr>
              <w:t xml:space="preserve"> зв’</w:t>
            </w:r>
            <w:r w:rsidRPr="00A23063">
              <w:rPr>
                <w:lang w:val="uk-UA"/>
              </w:rPr>
              <w:t>язки,</w:t>
            </w:r>
            <w:r>
              <w:rPr>
                <w:lang w:val="uk-UA"/>
              </w:rPr>
              <w:t xml:space="preserve"> </w:t>
            </w:r>
            <w:r w:rsidRPr="00326F8F">
              <w:rPr>
                <w:lang w:val="uk-UA"/>
              </w:rPr>
              <w:t>сухожилля,</w:t>
            </w:r>
            <w:r w:rsidRPr="00A23063">
              <w:rPr>
                <w:lang w:val="uk-UA"/>
              </w:rPr>
              <w:t xml:space="preserve"> к</w:t>
            </w:r>
            <w:r>
              <w:rPr>
                <w:lang w:val="uk-UA"/>
              </w:rPr>
              <w:t>і</w:t>
            </w:r>
            <w:r w:rsidRPr="00A23063">
              <w:rPr>
                <w:lang w:val="uk-UA"/>
              </w:rPr>
              <w:t>стковий мозок,</w:t>
            </w:r>
            <w:r w:rsidRPr="00326F8F">
              <w:rPr>
                <w:lang w:val="uk-UA"/>
              </w:rPr>
              <w:t xml:space="preserve"> кров, лімфу</w:t>
            </w:r>
          </w:p>
          <w:p w:rsidR="00F82EAF" w:rsidRPr="00326F8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Функції: сполучна, захисна, трофічна, опорна, пластична; </w:t>
            </w:r>
            <w:r w:rsidRPr="00964E2C">
              <w:rPr>
                <w:sz w:val="20"/>
                <w:szCs w:val="20"/>
                <w:lang w:val="uk-UA"/>
              </w:rPr>
              <w:t>має найвищу здатність до регенерації (</w:t>
            </w:r>
            <w:proofErr w:type="spellStart"/>
            <w:r w:rsidRPr="00964E2C">
              <w:rPr>
                <w:sz w:val="20"/>
                <w:szCs w:val="20"/>
                <w:lang w:val="uk-UA"/>
              </w:rPr>
              <w:t>сполучно</w:t>
            </w:r>
            <w:r>
              <w:rPr>
                <w:sz w:val="20"/>
                <w:szCs w:val="20"/>
                <w:lang w:val="uk-UA"/>
              </w:rPr>
              <w:t>-</w:t>
            </w:r>
            <w:r w:rsidRPr="00964E2C">
              <w:rPr>
                <w:sz w:val="20"/>
                <w:szCs w:val="20"/>
                <w:lang w:val="uk-UA"/>
              </w:rPr>
              <w:t>тканний</w:t>
            </w:r>
            <w:proofErr w:type="spellEnd"/>
            <w:r w:rsidRPr="00964E2C">
              <w:rPr>
                <w:sz w:val="20"/>
                <w:szCs w:val="20"/>
                <w:lang w:val="uk-UA"/>
              </w:rPr>
              <w:t xml:space="preserve"> рубець)</w:t>
            </w:r>
          </w:p>
        </w:tc>
        <w:tc>
          <w:tcPr>
            <w:tcW w:w="2516" w:type="dxa"/>
          </w:tcPr>
          <w:p w:rsidR="00F82EAF" w:rsidRPr="00326F8F" w:rsidRDefault="00F82EAF" w:rsidP="00CC47F5">
            <w:pPr>
              <w:jc w:val="both"/>
              <w:rPr>
                <w:lang w:val="uk-UA"/>
              </w:rPr>
            </w:pPr>
            <w:r w:rsidRPr="00326F8F">
              <w:rPr>
                <w:lang w:val="uk-UA"/>
              </w:rPr>
              <w:t xml:space="preserve">Утворює м’язи,  </w:t>
            </w:r>
            <w:proofErr w:type="spellStart"/>
            <w:r w:rsidRPr="00326F8F">
              <w:rPr>
                <w:lang w:val="uk-UA"/>
              </w:rPr>
              <w:t>здат</w:t>
            </w:r>
            <w:r>
              <w:rPr>
                <w:lang w:val="uk-UA"/>
              </w:rPr>
              <w:t>-</w:t>
            </w:r>
            <w:r w:rsidRPr="00326F8F">
              <w:rPr>
                <w:lang w:val="uk-UA"/>
              </w:rPr>
              <w:t>ність</w:t>
            </w:r>
            <w:proofErr w:type="spellEnd"/>
            <w:r>
              <w:rPr>
                <w:lang w:val="uk-UA"/>
              </w:rPr>
              <w:t xml:space="preserve"> до збудження і </w:t>
            </w:r>
            <w:r w:rsidRPr="00326F8F">
              <w:rPr>
                <w:lang w:val="uk-UA"/>
              </w:rPr>
              <w:t xml:space="preserve"> скороч</w:t>
            </w:r>
            <w:r>
              <w:rPr>
                <w:lang w:val="uk-UA"/>
              </w:rPr>
              <w:t>ення. Функція:</w:t>
            </w:r>
            <w:r w:rsidRPr="00326F8F">
              <w:rPr>
                <w:lang w:val="uk-UA"/>
              </w:rPr>
              <w:t xml:space="preserve"> забезпечує рух</w:t>
            </w:r>
          </w:p>
        </w:tc>
        <w:tc>
          <w:tcPr>
            <w:tcW w:w="2517" w:type="dxa"/>
          </w:tcPr>
          <w:p w:rsidR="00F82EAF" w:rsidRPr="00326F8F" w:rsidRDefault="00F82EAF" w:rsidP="00CC47F5">
            <w:pPr>
              <w:jc w:val="both"/>
              <w:rPr>
                <w:lang w:val="uk-UA"/>
              </w:rPr>
            </w:pPr>
            <w:r w:rsidRPr="00326F8F">
              <w:rPr>
                <w:lang w:val="uk-UA"/>
              </w:rPr>
              <w:t xml:space="preserve">Утворює нервову систему людини. Має властивості: </w:t>
            </w:r>
            <w:proofErr w:type="spellStart"/>
            <w:r w:rsidRPr="00326F8F">
              <w:rPr>
                <w:lang w:val="uk-UA"/>
              </w:rPr>
              <w:t>збудли</w:t>
            </w:r>
            <w:r>
              <w:rPr>
                <w:lang w:val="uk-UA"/>
              </w:rPr>
              <w:t>-</w:t>
            </w:r>
            <w:r w:rsidRPr="00326F8F">
              <w:rPr>
                <w:lang w:val="uk-UA"/>
              </w:rPr>
              <w:t>вість</w:t>
            </w:r>
            <w:proofErr w:type="spellEnd"/>
            <w:r w:rsidRPr="00326F8F">
              <w:rPr>
                <w:lang w:val="uk-UA"/>
              </w:rPr>
              <w:t>, провідність</w:t>
            </w:r>
          </w:p>
        </w:tc>
      </w:tr>
      <w:tr w:rsidR="00F82EAF" w:rsidRPr="00174845" w:rsidTr="00CC47F5">
        <w:trPr>
          <w:trHeight w:val="1232"/>
        </w:trPr>
        <w:tc>
          <w:tcPr>
            <w:tcW w:w="2344" w:type="dxa"/>
          </w:tcPr>
          <w:p w:rsidR="00F82EAF" w:rsidRPr="00326F8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Види</w:t>
            </w:r>
            <w:r w:rsidRPr="00326F8F">
              <w:rPr>
                <w:lang w:val="uk-UA"/>
              </w:rPr>
              <w:t xml:space="preserve">: </w:t>
            </w:r>
            <w:r w:rsidRPr="00160BE9">
              <w:rPr>
                <w:b/>
                <w:lang w:val="uk-UA"/>
              </w:rPr>
              <w:t>одношаровий</w:t>
            </w:r>
            <w:r>
              <w:rPr>
                <w:lang w:val="uk-UA"/>
              </w:rPr>
              <w:t xml:space="preserve"> – </w:t>
            </w:r>
            <w:r w:rsidRPr="00326F8F">
              <w:rPr>
                <w:lang w:val="uk-UA"/>
              </w:rPr>
              <w:t>плоский, війчастий,</w:t>
            </w:r>
            <w:r>
              <w:rPr>
                <w:lang w:val="uk-UA"/>
              </w:rPr>
              <w:t xml:space="preserve"> </w:t>
            </w:r>
            <w:r w:rsidRPr="00160BE9">
              <w:rPr>
                <w:b/>
                <w:lang w:val="uk-UA"/>
              </w:rPr>
              <w:t>багатошаровий</w:t>
            </w:r>
            <w:r>
              <w:rPr>
                <w:lang w:val="uk-UA"/>
              </w:rPr>
              <w:t xml:space="preserve"> – </w:t>
            </w:r>
            <w:r w:rsidRPr="00326F8F">
              <w:rPr>
                <w:lang w:val="uk-UA"/>
              </w:rPr>
              <w:t xml:space="preserve">кубічний, залозистий </w:t>
            </w:r>
          </w:p>
        </w:tc>
        <w:tc>
          <w:tcPr>
            <w:tcW w:w="2516" w:type="dxa"/>
          </w:tcPr>
          <w:p w:rsidR="00F82EAF" w:rsidRPr="00326F8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Види</w:t>
            </w:r>
            <w:r w:rsidRPr="00326F8F">
              <w:rPr>
                <w:lang w:val="uk-UA"/>
              </w:rPr>
              <w:t>:</w:t>
            </w:r>
            <w:r>
              <w:rPr>
                <w:lang w:val="uk-UA"/>
              </w:rPr>
              <w:t xml:space="preserve"> </w:t>
            </w:r>
            <w:r w:rsidRPr="00160BE9">
              <w:rPr>
                <w:b/>
                <w:lang w:val="uk-UA"/>
              </w:rPr>
              <w:t xml:space="preserve">опорна: </w:t>
            </w:r>
            <w:r>
              <w:rPr>
                <w:lang w:val="uk-UA"/>
              </w:rPr>
              <w:t xml:space="preserve">хрящова, кісткова; </w:t>
            </w:r>
            <w:r w:rsidRPr="00160BE9">
              <w:rPr>
                <w:b/>
                <w:lang w:val="uk-UA"/>
              </w:rPr>
              <w:t>власне сполучна:</w:t>
            </w:r>
            <w:r>
              <w:rPr>
                <w:lang w:val="uk-UA"/>
              </w:rPr>
              <w:t xml:space="preserve"> </w:t>
            </w:r>
            <w:r w:rsidRPr="00326F8F">
              <w:rPr>
                <w:lang w:val="uk-UA"/>
              </w:rPr>
              <w:t>щільна,</w:t>
            </w:r>
            <w:r>
              <w:rPr>
                <w:lang w:val="uk-UA"/>
              </w:rPr>
              <w:t xml:space="preserve"> пухка;</w:t>
            </w:r>
            <w:r w:rsidRPr="00326F8F">
              <w:rPr>
                <w:lang w:val="uk-UA"/>
              </w:rPr>
              <w:t xml:space="preserve"> </w:t>
            </w:r>
            <w:r w:rsidRPr="00160BE9">
              <w:rPr>
                <w:b/>
                <w:lang w:val="uk-UA"/>
              </w:rPr>
              <w:t xml:space="preserve">жирова, </w:t>
            </w:r>
            <w:proofErr w:type="spellStart"/>
            <w:r w:rsidRPr="00160BE9">
              <w:rPr>
                <w:b/>
                <w:lang w:val="uk-UA"/>
              </w:rPr>
              <w:t>пигментна</w:t>
            </w:r>
            <w:proofErr w:type="spellEnd"/>
            <w:r w:rsidRPr="00160BE9">
              <w:rPr>
                <w:b/>
                <w:lang w:val="uk-UA"/>
              </w:rPr>
              <w:t>, ретикулярна; рідка:</w:t>
            </w:r>
            <w:r>
              <w:rPr>
                <w:lang w:val="uk-UA"/>
              </w:rPr>
              <w:t xml:space="preserve"> кров, лімфа</w:t>
            </w:r>
          </w:p>
        </w:tc>
        <w:tc>
          <w:tcPr>
            <w:tcW w:w="2516" w:type="dxa"/>
          </w:tcPr>
          <w:p w:rsidR="00F82EAF" w:rsidRPr="00326F8F" w:rsidRDefault="00F82EAF" w:rsidP="00CC47F5">
            <w:pPr>
              <w:jc w:val="both"/>
              <w:rPr>
                <w:lang w:val="uk-UA"/>
              </w:rPr>
            </w:pPr>
            <w:r w:rsidRPr="00326F8F">
              <w:rPr>
                <w:lang w:val="uk-UA"/>
              </w:rPr>
              <w:t xml:space="preserve">Види: гладенька, </w:t>
            </w:r>
            <w:proofErr w:type="spellStart"/>
            <w:r w:rsidRPr="00326F8F">
              <w:rPr>
                <w:lang w:val="uk-UA"/>
              </w:rPr>
              <w:t>поперечно</w:t>
            </w:r>
            <w:r>
              <w:rPr>
                <w:lang w:val="uk-UA"/>
              </w:rPr>
              <w:t>-</w:t>
            </w:r>
            <w:r w:rsidRPr="00326F8F">
              <w:rPr>
                <w:lang w:val="uk-UA"/>
              </w:rPr>
              <w:t>смугаста</w:t>
            </w:r>
            <w:proofErr w:type="spellEnd"/>
            <w:r w:rsidRPr="00326F8F">
              <w:rPr>
                <w:lang w:val="uk-UA"/>
              </w:rPr>
              <w:t xml:space="preserve"> скелетна, </w:t>
            </w:r>
            <w:proofErr w:type="spellStart"/>
            <w:r w:rsidRPr="00326F8F">
              <w:rPr>
                <w:lang w:val="uk-UA"/>
              </w:rPr>
              <w:t>поперечно</w:t>
            </w:r>
            <w:r>
              <w:rPr>
                <w:lang w:val="uk-UA"/>
              </w:rPr>
              <w:t>-</w:t>
            </w:r>
            <w:r w:rsidRPr="00326F8F">
              <w:rPr>
                <w:lang w:val="uk-UA"/>
              </w:rPr>
              <w:t>смугаста</w:t>
            </w:r>
            <w:proofErr w:type="spellEnd"/>
            <w:r w:rsidRPr="00326F8F">
              <w:rPr>
                <w:lang w:val="uk-UA"/>
              </w:rPr>
              <w:t xml:space="preserve"> серцева</w:t>
            </w:r>
          </w:p>
        </w:tc>
        <w:tc>
          <w:tcPr>
            <w:tcW w:w="2517" w:type="dxa"/>
          </w:tcPr>
          <w:p w:rsidR="00F82EAF" w:rsidRPr="00326F8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Види: нейрони, </w:t>
            </w:r>
            <w:proofErr w:type="spellStart"/>
            <w:r>
              <w:rPr>
                <w:lang w:val="uk-UA"/>
              </w:rPr>
              <w:t>нейроглія</w:t>
            </w:r>
            <w:proofErr w:type="spellEnd"/>
            <w:r>
              <w:rPr>
                <w:lang w:val="uk-UA"/>
              </w:rPr>
              <w:t xml:space="preserve"> (</w:t>
            </w:r>
            <w:proofErr w:type="spellStart"/>
            <w:r>
              <w:rPr>
                <w:lang w:val="uk-UA"/>
              </w:rPr>
              <w:t>підтриму-ючі</w:t>
            </w:r>
            <w:proofErr w:type="spellEnd"/>
            <w:r>
              <w:rPr>
                <w:lang w:val="uk-UA"/>
              </w:rPr>
              <w:t xml:space="preserve"> клітини їх кількість у 10 разів більша)</w:t>
            </w:r>
          </w:p>
        </w:tc>
      </w:tr>
    </w:tbl>
    <w:p w:rsidR="00F82EAF" w:rsidRPr="00F82EAF" w:rsidRDefault="00F82EAF" w:rsidP="00F82EAF">
      <w:pPr>
        <w:rPr>
          <w:sz w:val="28"/>
          <w:szCs w:val="28"/>
          <w:lang w:val="uk-UA"/>
        </w:rPr>
      </w:pPr>
      <w:r w:rsidRPr="00F82EAF">
        <w:rPr>
          <w:sz w:val="28"/>
          <w:szCs w:val="28"/>
          <w:lang w:val="uk-UA"/>
        </w:rPr>
        <w:t xml:space="preserve"> </w:t>
      </w:r>
    </w:p>
    <w:p w:rsidR="00F82EAF" w:rsidRPr="00F82EAF" w:rsidRDefault="00F82EAF" w:rsidP="00F82EAF">
      <w:pPr>
        <w:jc w:val="center"/>
        <w:rPr>
          <w:b/>
          <w:sz w:val="28"/>
          <w:szCs w:val="28"/>
          <w:lang w:val="uk-UA"/>
        </w:rPr>
      </w:pPr>
      <w:r w:rsidRPr="00D20FB4">
        <w:rPr>
          <w:b/>
          <w:sz w:val="28"/>
          <w:szCs w:val="28"/>
          <w:lang w:val="uk-UA"/>
        </w:rPr>
        <w:t>Рівні організації організму людини</w:t>
      </w:r>
      <w:r w:rsidRPr="00F82EAF">
        <w:rPr>
          <w:b/>
          <w:sz w:val="28"/>
          <w:szCs w:val="28"/>
          <w:lang w:val="uk-UA"/>
        </w:rPr>
        <w:t xml:space="preserve">    </w:t>
      </w:r>
    </w:p>
    <w:p w:rsidR="00F82EAF" w:rsidRPr="00D20FB4" w:rsidRDefault="00F82EAF" w:rsidP="00F82EAF">
      <w:pPr>
        <w:jc w:val="both"/>
        <w:rPr>
          <w:b/>
          <w:lang w:val="uk-UA"/>
        </w:rPr>
      </w:pPr>
      <w:r w:rsidRPr="00D20FB4">
        <w:rPr>
          <w:b/>
          <w:lang w:val="uk-UA"/>
        </w:rPr>
        <w:t>Клітина → тканина → орган → система органів → функціональні системи → організм</w:t>
      </w:r>
    </w:p>
    <w:p w:rsidR="00F82EAF" w:rsidRPr="00D20FB4" w:rsidRDefault="00F82EAF" w:rsidP="00F82EAF">
      <w:pPr>
        <w:jc w:val="both"/>
        <w:rPr>
          <w:lang w:val="uk-UA"/>
        </w:rPr>
      </w:pPr>
      <w:r w:rsidRPr="00D20FB4">
        <w:rPr>
          <w:b/>
          <w:lang w:val="uk-UA"/>
        </w:rPr>
        <w:t xml:space="preserve">Орган – </w:t>
      </w:r>
      <w:r w:rsidRPr="00D20FB4">
        <w:rPr>
          <w:lang w:val="uk-UA"/>
        </w:rPr>
        <w:t>частина тіла, що має певну будову і виконує одну або кілька функцій.</w:t>
      </w:r>
    </w:p>
    <w:p w:rsidR="00F82EAF" w:rsidRPr="00D20FB4" w:rsidRDefault="00F82EAF" w:rsidP="00F82EAF">
      <w:pPr>
        <w:jc w:val="both"/>
        <w:rPr>
          <w:lang w:val="uk-UA"/>
        </w:rPr>
      </w:pPr>
      <w:r w:rsidRPr="00D20FB4">
        <w:rPr>
          <w:b/>
          <w:lang w:val="uk-UA"/>
        </w:rPr>
        <w:t>Система органів –</w:t>
      </w:r>
      <w:r w:rsidRPr="00D20FB4">
        <w:rPr>
          <w:lang w:val="uk-UA"/>
        </w:rPr>
        <w:t xml:space="preserve"> група органів, зв’язаних між собою, які виконують одну функцію.</w:t>
      </w:r>
    </w:p>
    <w:p w:rsidR="00F82EAF" w:rsidRPr="0008520B" w:rsidRDefault="00F82EAF" w:rsidP="00F82EAF">
      <w:pPr>
        <w:ind w:left="3119" w:hanging="3119"/>
        <w:jc w:val="both"/>
      </w:pPr>
      <w:r w:rsidRPr="00D20FB4">
        <w:rPr>
          <w:b/>
          <w:lang w:val="uk-UA"/>
        </w:rPr>
        <w:t>Системи органів людини</w:t>
      </w:r>
      <w:r w:rsidRPr="00D20FB4">
        <w:rPr>
          <w:lang w:val="uk-UA"/>
        </w:rPr>
        <w:t xml:space="preserve">: </w:t>
      </w:r>
      <w:proofErr w:type="spellStart"/>
      <w:r w:rsidRPr="00D20FB4">
        <w:rPr>
          <w:lang w:val="uk-UA"/>
        </w:rPr>
        <w:t>о</w:t>
      </w:r>
      <w:r>
        <w:rPr>
          <w:lang w:val="uk-UA"/>
        </w:rPr>
        <w:t>порно-</w:t>
      </w:r>
      <w:proofErr w:type="spellEnd"/>
      <w:r>
        <w:rPr>
          <w:lang w:val="uk-UA"/>
        </w:rPr>
        <w:t xml:space="preserve"> рухова, травна, серцево-</w:t>
      </w:r>
      <w:r w:rsidRPr="00D20FB4">
        <w:rPr>
          <w:lang w:val="uk-UA"/>
        </w:rPr>
        <w:t xml:space="preserve">судинна, </w:t>
      </w:r>
      <w:r>
        <w:rPr>
          <w:lang w:val="uk-UA"/>
        </w:rPr>
        <w:t>імунна</w:t>
      </w:r>
      <w:r w:rsidRPr="00D20FB4">
        <w:rPr>
          <w:lang w:val="uk-UA"/>
        </w:rPr>
        <w:t>, видільна, ендокринна, дихальна, нервова, статева</w:t>
      </w:r>
      <w:r>
        <w:rPr>
          <w:lang w:val="uk-UA"/>
        </w:rPr>
        <w:t>, сенсорна</w:t>
      </w:r>
      <w:r w:rsidRPr="00D20FB4">
        <w:rPr>
          <w:lang w:val="uk-UA"/>
        </w:rPr>
        <w:t>.</w:t>
      </w:r>
    </w:p>
    <w:p w:rsidR="00F82EAF" w:rsidRPr="0008520B" w:rsidRDefault="00F82EAF" w:rsidP="00F82EAF">
      <w:pPr>
        <w:ind w:left="3119" w:hanging="311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14"/>
        <w:gridCol w:w="3076"/>
        <w:gridCol w:w="3181"/>
      </w:tblGrid>
      <w:tr w:rsidR="00F82EAF" w:rsidRPr="00D20FB4" w:rsidTr="00CC47F5">
        <w:trPr>
          <w:trHeight w:val="276"/>
        </w:trPr>
        <w:tc>
          <w:tcPr>
            <w:tcW w:w="5000" w:type="pct"/>
            <w:gridSpan w:val="3"/>
          </w:tcPr>
          <w:p w:rsidR="00F82EAF" w:rsidRPr="00D20FB4" w:rsidRDefault="00F82EAF" w:rsidP="00CC47F5">
            <w:pPr>
              <w:jc w:val="center"/>
              <w:rPr>
                <w:b/>
                <w:lang w:val="uk-UA"/>
              </w:rPr>
            </w:pPr>
            <w:r w:rsidRPr="00D20FB4">
              <w:rPr>
                <w:b/>
                <w:lang w:val="uk-UA"/>
              </w:rPr>
              <w:t>Внутрішнє середовище організму</w:t>
            </w:r>
            <w:r>
              <w:rPr>
                <w:b/>
                <w:lang w:val="uk-UA"/>
              </w:rPr>
              <w:t xml:space="preserve"> </w:t>
            </w:r>
            <w:r w:rsidRPr="00163B41">
              <w:rPr>
                <w:lang w:val="uk-UA"/>
              </w:rPr>
              <w:t>(</w:t>
            </w:r>
            <w:r>
              <w:rPr>
                <w:lang w:val="uk-UA"/>
              </w:rPr>
              <w:t>сукупність всіх рідин організму</w:t>
            </w:r>
            <w:r w:rsidRPr="00163B41">
              <w:rPr>
                <w:lang w:val="uk-UA"/>
              </w:rPr>
              <w:t>)</w:t>
            </w:r>
          </w:p>
        </w:tc>
      </w:tr>
      <w:tr w:rsidR="00F82EAF" w:rsidRPr="00D20FB4" w:rsidTr="00CC47F5">
        <w:trPr>
          <w:trHeight w:val="531"/>
        </w:trPr>
        <w:tc>
          <w:tcPr>
            <w:tcW w:w="1731" w:type="pct"/>
          </w:tcPr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Міжклітинна (</w:t>
            </w:r>
            <w:r w:rsidRPr="00D20FB4">
              <w:rPr>
                <w:lang w:val="uk-UA"/>
              </w:rPr>
              <w:t>тканинна)</w:t>
            </w:r>
            <w:r>
              <w:rPr>
                <w:lang w:val="uk-UA"/>
              </w:rPr>
              <w:t xml:space="preserve"> </w:t>
            </w:r>
            <w:r w:rsidRPr="00D20FB4">
              <w:rPr>
                <w:lang w:val="uk-UA"/>
              </w:rPr>
              <w:t>рідина</w:t>
            </w:r>
          </w:p>
          <w:p w:rsidR="00F82EAF" w:rsidRPr="00D20FB4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20 л"/>
              </w:smartTagPr>
              <w:r>
                <w:rPr>
                  <w:lang w:val="uk-UA"/>
                </w:rPr>
                <w:t>20 л</w:t>
              </w:r>
            </w:smartTag>
          </w:p>
        </w:tc>
        <w:tc>
          <w:tcPr>
            <w:tcW w:w="1607" w:type="pct"/>
          </w:tcPr>
          <w:p w:rsidR="00F82EAF" w:rsidRDefault="00F82EAF" w:rsidP="00CC47F5">
            <w:pPr>
              <w:jc w:val="center"/>
              <w:rPr>
                <w:lang w:val="uk-UA"/>
              </w:rPr>
            </w:pPr>
            <w:r w:rsidRPr="00D20FB4">
              <w:rPr>
                <w:lang w:val="uk-UA"/>
              </w:rPr>
              <w:t>Кров</w:t>
            </w:r>
          </w:p>
          <w:p w:rsidR="00F82EAF" w:rsidRPr="00D20FB4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4,5 – </w:t>
            </w:r>
            <w:smartTag w:uri="urn:schemas-microsoft-com:office:smarttags" w:element="metricconverter">
              <w:smartTagPr>
                <w:attr w:name="ProductID" w:val="5 л"/>
              </w:smartTagPr>
              <w:r>
                <w:rPr>
                  <w:lang w:val="uk-UA"/>
                </w:rPr>
                <w:t>5 л</w:t>
              </w:r>
            </w:smartTag>
          </w:p>
        </w:tc>
        <w:tc>
          <w:tcPr>
            <w:tcW w:w="1662" w:type="pct"/>
          </w:tcPr>
          <w:p w:rsidR="00F82EAF" w:rsidRDefault="00F82EAF" w:rsidP="00CC47F5">
            <w:pPr>
              <w:jc w:val="center"/>
              <w:rPr>
                <w:lang w:val="uk-UA"/>
              </w:rPr>
            </w:pPr>
            <w:r w:rsidRPr="00D20FB4">
              <w:rPr>
                <w:lang w:val="uk-UA"/>
              </w:rPr>
              <w:t>Лімфа</w:t>
            </w:r>
          </w:p>
          <w:p w:rsidR="00F82EAF" w:rsidRPr="00D20FB4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1 – </w:t>
            </w:r>
            <w:smartTag w:uri="urn:schemas-microsoft-com:office:smarttags" w:element="metricconverter">
              <w:smartTagPr>
                <w:attr w:name="ProductID" w:val="2 л"/>
              </w:smartTagPr>
              <w:r>
                <w:rPr>
                  <w:lang w:val="uk-UA"/>
                </w:rPr>
                <w:t>2 л</w:t>
              </w:r>
            </w:smartTag>
          </w:p>
        </w:tc>
      </w:tr>
    </w:tbl>
    <w:p w:rsidR="00F82EAF" w:rsidRPr="002E29E2" w:rsidRDefault="00F82EAF" w:rsidP="00F82EAF">
      <w:pPr>
        <w:jc w:val="both"/>
        <w:rPr>
          <w:lang w:val="uk-UA"/>
        </w:rPr>
      </w:pPr>
      <w:r w:rsidRPr="002E29E2">
        <w:rPr>
          <w:b/>
          <w:lang w:val="uk-UA"/>
        </w:rPr>
        <w:t>Гомеостаз</w:t>
      </w:r>
      <w:r w:rsidRPr="002E29E2">
        <w:rPr>
          <w:lang w:val="uk-UA"/>
        </w:rPr>
        <w:t xml:space="preserve"> – здатність живого організму підтримувати всі її властивості на </w:t>
      </w:r>
      <w:r>
        <w:rPr>
          <w:lang w:val="uk-UA"/>
        </w:rPr>
        <w:t>п</w:t>
      </w:r>
      <w:r w:rsidRPr="002E29E2">
        <w:rPr>
          <w:lang w:val="uk-UA"/>
        </w:rPr>
        <w:t xml:space="preserve">евному, відносно сталому рівні. У людини гомеостаз </w:t>
      </w:r>
      <w:r>
        <w:rPr>
          <w:lang w:val="uk-UA"/>
        </w:rPr>
        <w:t>п</w:t>
      </w:r>
      <w:r w:rsidRPr="002E29E2">
        <w:rPr>
          <w:lang w:val="uk-UA"/>
        </w:rPr>
        <w:t>ідтримується за допомогою нервово – гуморальної регуляції.</w:t>
      </w:r>
    </w:p>
    <w:p w:rsidR="00F82EAF" w:rsidRPr="00163B41" w:rsidRDefault="00F82EAF" w:rsidP="00F82EAF">
      <w:pPr>
        <w:jc w:val="both"/>
        <w:rPr>
          <w:lang w:val="uk-UA"/>
        </w:rPr>
      </w:pPr>
      <w:r w:rsidRPr="00163B41">
        <w:rPr>
          <w:lang w:val="uk-UA"/>
        </w:rPr>
        <w:t>Відображення гомеостазу є наявність біологічних параметрів: температура тіла, осмотичний тиск, кров’яний тиск, хімічний склад плазми крові тощо.</w:t>
      </w:r>
    </w:p>
    <w:p w:rsidR="00F82EAF" w:rsidRPr="00A23063" w:rsidRDefault="00F82EAF" w:rsidP="00F82EAF">
      <w:pPr>
        <w:jc w:val="both"/>
      </w:pPr>
      <w:r w:rsidRPr="002E29E2">
        <w:rPr>
          <w:b/>
          <w:lang w:val="uk-UA"/>
        </w:rPr>
        <w:t xml:space="preserve">Поняття </w:t>
      </w:r>
      <w:proofErr w:type="spellStart"/>
      <w:r w:rsidRPr="002E29E2">
        <w:rPr>
          <w:b/>
          <w:lang w:val="uk-UA"/>
        </w:rPr>
        <w:t>здоров’</w:t>
      </w:r>
      <w:proofErr w:type="spellEnd"/>
      <w:r w:rsidRPr="00A23063">
        <w:rPr>
          <w:b/>
        </w:rPr>
        <w:t>я</w:t>
      </w:r>
      <w:r w:rsidRPr="00A23063">
        <w:t xml:space="preserve"> </w:t>
      </w:r>
      <w:proofErr w:type="spellStart"/>
      <w:r w:rsidRPr="00A23063">
        <w:t>це</w:t>
      </w:r>
      <w:proofErr w:type="spellEnd"/>
      <w:r w:rsidRPr="00A23063">
        <w:t xml:space="preserve"> стан </w:t>
      </w:r>
      <w:proofErr w:type="spellStart"/>
      <w:r w:rsidRPr="00A23063">
        <w:t>організму</w:t>
      </w:r>
      <w:proofErr w:type="spellEnd"/>
      <w:r w:rsidRPr="00A23063">
        <w:t xml:space="preserve"> при </w:t>
      </w:r>
      <w:proofErr w:type="spellStart"/>
      <w:r w:rsidRPr="00A23063">
        <w:t>якому</w:t>
      </w:r>
      <w:proofErr w:type="spellEnd"/>
      <w:r w:rsidRPr="00A23063">
        <w:t xml:space="preserve"> </w:t>
      </w:r>
      <w:proofErr w:type="spellStart"/>
      <w:r w:rsidRPr="00A23063">
        <w:t>показники</w:t>
      </w:r>
      <w:proofErr w:type="spellEnd"/>
      <w:r w:rsidRPr="00A23063">
        <w:t xml:space="preserve"> </w:t>
      </w:r>
      <w:proofErr w:type="spellStart"/>
      <w:r w:rsidRPr="00A23063">
        <w:t>внутрішнього</w:t>
      </w:r>
      <w:proofErr w:type="spellEnd"/>
      <w:r w:rsidRPr="00A23063">
        <w:t xml:space="preserve"> </w:t>
      </w:r>
      <w:proofErr w:type="spellStart"/>
      <w:r w:rsidRPr="00A23063">
        <w:t>середовища</w:t>
      </w:r>
      <w:proofErr w:type="spellEnd"/>
      <w:r w:rsidRPr="00A23063">
        <w:t xml:space="preserve"> </w:t>
      </w:r>
      <w:proofErr w:type="spellStart"/>
      <w:r w:rsidRPr="00A23063">
        <w:t>перебувають</w:t>
      </w:r>
      <w:proofErr w:type="spellEnd"/>
      <w:r w:rsidRPr="00A23063">
        <w:t xml:space="preserve"> на </w:t>
      </w:r>
      <w:proofErr w:type="spellStart"/>
      <w:r w:rsidRPr="00A23063">
        <w:t>сталому</w:t>
      </w:r>
      <w:proofErr w:type="spellEnd"/>
      <w:r w:rsidRPr="00A23063">
        <w:t xml:space="preserve"> </w:t>
      </w:r>
      <w:proofErr w:type="spellStart"/>
      <w:r w:rsidRPr="00A23063">
        <w:t>рівні</w:t>
      </w:r>
      <w:proofErr w:type="spellEnd"/>
      <w:r w:rsidRPr="00A23063">
        <w:t xml:space="preserve"> в межах </w:t>
      </w:r>
      <w:proofErr w:type="spellStart"/>
      <w:r w:rsidRPr="00A23063">
        <w:t>норми</w:t>
      </w:r>
      <w:proofErr w:type="spellEnd"/>
      <w:r w:rsidRPr="00A23063">
        <w:t>.</w:t>
      </w:r>
    </w:p>
    <w:p w:rsidR="00F82EAF" w:rsidRDefault="00F82EAF" w:rsidP="00F82EAF">
      <w:pPr>
        <w:rPr>
          <w:lang w:val="uk-UA"/>
        </w:rPr>
      </w:pPr>
      <w:r w:rsidRPr="002E29E2">
        <w:rPr>
          <w:b/>
          <w:lang w:val="uk-UA"/>
        </w:rPr>
        <w:t>Поняття хвороби</w:t>
      </w:r>
      <w:r>
        <w:rPr>
          <w:lang w:val="uk-UA"/>
        </w:rPr>
        <w:t xml:space="preserve"> це порушення певних показників гомеостазу.</w:t>
      </w:r>
    </w:p>
    <w:p w:rsidR="00F82EAF" w:rsidRPr="002E29E2" w:rsidRDefault="00F82EAF" w:rsidP="00F82EAF">
      <w:pPr>
        <w:rPr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23"/>
        <w:gridCol w:w="4940"/>
      </w:tblGrid>
      <w:tr w:rsidR="00F82EAF" w:rsidRPr="002E29E2" w:rsidTr="00CC47F5">
        <w:trPr>
          <w:trHeight w:val="288"/>
        </w:trPr>
        <w:tc>
          <w:tcPr>
            <w:tcW w:w="9923" w:type="dxa"/>
            <w:gridSpan w:val="2"/>
          </w:tcPr>
          <w:p w:rsidR="00F82EAF" w:rsidRPr="002E29E2" w:rsidRDefault="00F82EAF" w:rsidP="00CC47F5">
            <w:pPr>
              <w:jc w:val="center"/>
              <w:rPr>
                <w:lang w:val="uk-UA"/>
              </w:rPr>
            </w:pPr>
            <w:r w:rsidRPr="002E29E2">
              <w:rPr>
                <w:b/>
                <w:lang w:val="uk-UA"/>
              </w:rPr>
              <w:t>Способи регуляції</w:t>
            </w:r>
            <w:r>
              <w:rPr>
                <w:b/>
                <w:lang w:val="uk-UA"/>
              </w:rPr>
              <w:t xml:space="preserve"> </w:t>
            </w:r>
            <w:r w:rsidRPr="002E29E2">
              <w:rPr>
                <w:b/>
                <w:lang w:val="uk-UA"/>
              </w:rPr>
              <w:t>функцій організму</w:t>
            </w:r>
          </w:p>
        </w:tc>
      </w:tr>
      <w:tr w:rsidR="00F82EAF" w:rsidRPr="002E29E2" w:rsidTr="00CC47F5">
        <w:trPr>
          <w:trHeight w:val="304"/>
        </w:trPr>
        <w:tc>
          <w:tcPr>
            <w:tcW w:w="4748" w:type="dxa"/>
          </w:tcPr>
          <w:p w:rsidR="00F82EAF" w:rsidRPr="002E29E2" w:rsidRDefault="00F82EAF" w:rsidP="00CC47F5">
            <w:pPr>
              <w:jc w:val="center"/>
              <w:rPr>
                <w:b/>
                <w:lang w:val="uk-UA"/>
              </w:rPr>
            </w:pPr>
            <w:r w:rsidRPr="002E29E2">
              <w:rPr>
                <w:b/>
                <w:lang w:val="uk-UA"/>
              </w:rPr>
              <w:t>Гуморальна</w:t>
            </w:r>
          </w:p>
        </w:tc>
        <w:tc>
          <w:tcPr>
            <w:tcW w:w="5175" w:type="dxa"/>
          </w:tcPr>
          <w:p w:rsidR="00F82EAF" w:rsidRPr="002E29E2" w:rsidRDefault="00F82EAF" w:rsidP="00CC47F5">
            <w:pPr>
              <w:jc w:val="center"/>
              <w:rPr>
                <w:b/>
                <w:lang w:val="uk-UA"/>
              </w:rPr>
            </w:pPr>
            <w:r w:rsidRPr="002E29E2">
              <w:rPr>
                <w:b/>
                <w:lang w:val="uk-UA"/>
              </w:rPr>
              <w:t>Нервова</w:t>
            </w:r>
          </w:p>
        </w:tc>
      </w:tr>
      <w:tr w:rsidR="00F82EAF" w:rsidRPr="002E29E2" w:rsidTr="00CC47F5">
        <w:trPr>
          <w:trHeight w:val="477"/>
        </w:trPr>
        <w:tc>
          <w:tcPr>
            <w:tcW w:w="4748" w:type="dxa"/>
          </w:tcPr>
          <w:p w:rsidR="00F82EAF" w:rsidRPr="002E29E2" w:rsidRDefault="00F82EAF" w:rsidP="00CC47F5">
            <w:pPr>
              <w:rPr>
                <w:lang w:val="uk-UA"/>
              </w:rPr>
            </w:pPr>
            <w:r w:rsidRPr="002E29E2">
              <w:rPr>
                <w:lang w:val="uk-UA"/>
              </w:rPr>
              <w:t xml:space="preserve">хімічними речовинами через рідке </w:t>
            </w:r>
            <w:proofErr w:type="spellStart"/>
            <w:r w:rsidRPr="002E29E2">
              <w:rPr>
                <w:lang w:val="uk-UA"/>
              </w:rPr>
              <w:t>середо</w:t>
            </w:r>
            <w:r>
              <w:rPr>
                <w:lang w:val="uk-UA"/>
              </w:rPr>
              <w:t>-</w:t>
            </w:r>
            <w:r w:rsidRPr="002E29E2">
              <w:rPr>
                <w:lang w:val="uk-UA"/>
              </w:rPr>
              <w:t>вище</w:t>
            </w:r>
            <w:proofErr w:type="spellEnd"/>
            <w:r w:rsidRPr="002E29E2">
              <w:rPr>
                <w:lang w:val="uk-UA"/>
              </w:rPr>
              <w:t xml:space="preserve"> організму</w:t>
            </w:r>
            <w:r>
              <w:rPr>
                <w:lang w:val="uk-UA"/>
              </w:rPr>
              <w:t>. Дія повільна і тривала</w:t>
            </w:r>
          </w:p>
        </w:tc>
        <w:tc>
          <w:tcPr>
            <w:tcW w:w="5175" w:type="dxa"/>
          </w:tcPr>
          <w:p w:rsidR="00F82EAF" w:rsidRPr="002E29E2" w:rsidRDefault="00F82EAF" w:rsidP="00CC47F5">
            <w:pPr>
              <w:rPr>
                <w:lang w:val="uk-UA"/>
              </w:rPr>
            </w:pPr>
            <w:r w:rsidRPr="002E29E2">
              <w:rPr>
                <w:lang w:val="uk-UA"/>
              </w:rPr>
              <w:t>нервовими імпульсами по мембранах нервових клітин</w:t>
            </w:r>
            <w:r>
              <w:rPr>
                <w:lang w:val="uk-UA"/>
              </w:rPr>
              <w:t xml:space="preserve">. Дія швидка, але короткотривала </w:t>
            </w:r>
          </w:p>
        </w:tc>
      </w:tr>
    </w:tbl>
    <w:p w:rsidR="00F82EAF" w:rsidRDefault="00F82EAF" w:rsidP="00F82EAF">
      <w:pPr>
        <w:jc w:val="both"/>
        <w:rPr>
          <w:b/>
          <w:lang w:val="en-US"/>
        </w:rPr>
      </w:pPr>
    </w:p>
    <w:p w:rsidR="00F82EAF" w:rsidRPr="002E29E2" w:rsidRDefault="00F82EAF" w:rsidP="00F82EAF">
      <w:pPr>
        <w:jc w:val="both"/>
        <w:rPr>
          <w:lang w:val="uk-UA"/>
        </w:rPr>
      </w:pPr>
      <w:r w:rsidRPr="002E29E2">
        <w:rPr>
          <w:b/>
          <w:lang w:val="uk-UA"/>
        </w:rPr>
        <w:t xml:space="preserve">Особливості регуляції: </w:t>
      </w:r>
      <w:r w:rsidRPr="002E29E2">
        <w:rPr>
          <w:lang w:val="uk-UA"/>
        </w:rPr>
        <w:t>У людини провідну роль відіграє нервова регуляція,</w:t>
      </w:r>
      <w:r>
        <w:rPr>
          <w:lang w:val="uk-UA"/>
        </w:rPr>
        <w:t xml:space="preserve"> </w:t>
      </w:r>
      <w:r w:rsidRPr="002E29E2">
        <w:rPr>
          <w:lang w:val="uk-UA"/>
        </w:rPr>
        <w:t>а гуморальні фактори відіграють важливу роль у самій нервовій системі.</w:t>
      </w:r>
    </w:p>
    <w:p w:rsidR="00F82EAF" w:rsidRPr="00EF75D7" w:rsidRDefault="00F82EAF" w:rsidP="00F82EAF">
      <w:pPr>
        <w:rPr>
          <w:lang w:val="uk-UA"/>
        </w:rPr>
      </w:pPr>
    </w:p>
    <w:p w:rsidR="00F82EAF" w:rsidRPr="00056D43" w:rsidRDefault="00F82EAF" w:rsidP="00F82EAF">
      <w:pPr>
        <w:jc w:val="center"/>
        <w:rPr>
          <w:b/>
          <w:caps/>
          <w:sz w:val="28"/>
          <w:szCs w:val="28"/>
          <w:lang w:val="uk-UA"/>
        </w:rPr>
      </w:pPr>
      <w:r w:rsidRPr="00056D43">
        <w:rPr>
          <w:b/>
          <w:caps/>
          <w:sz w:val="28"/>
          <w:szCs w:val="28"/>
          <w:lang w:val="uk-UA"/>
        </w:rPr>
        <w:t>Нервова система</w:t>
      </w:r>
    </w:p>
    <w:p w:rsidR="00F82EAF" w:rsidRPr="002E29E2" w:rsidRDefault="00F82EAF" w:rsidP="00F82EAF">
      <w:pPr>
        <w:jc w:val="center"/>
        <w:rPr>
          <w:b/>
          <w:sz w:val="28"/>
          <w:szCs w:val="28"/>
          <w:lang w:val="uk-UA"/>
        </w:rPr>
      </w:pPr>
    </w:p>
    <w:p w:rsidR="00F82EAF" w:rsidRPr="00F82EAF" w:rsidRDefault="00F82EAF" w:rsidP="00F82EAF">
      <w:pPr>
        <w:jc w:val="both"/>
        <w:rPr>
          <w:lang w:val="uk-UA"/>
        </w:rPr>
      </w:pPr>
      <w:r w:rsidRPr="00EF75D7">
        <w:rPr>
          <w:b/>
          <w:lang w:val="uk-UA"/>
        </w:rPr>
        <w:t>Значення</w:t>
      </w:r>
      <w:r w:rsidRPr="00EF75D7">
        <w:rPr>
          <w:lang w:val="uk-UA"/>
        </w:rPr>
        <w:t>: поєднує, узгоджує, регулює діяльність органів і систем; забезпечує зв'язок організму з навколишнім середовищем, а також діяльність людини не тільки як біологічної, але й соціальної істоти.</w:t>
      </w:r>
    </w:p>
    <w:p w:rsidR="00F82EAF" w:rsidRPr="00014F03" w:rsidRDefault="00F82EAF" w:rsidP="00F82EAF">
      <w:pPr>
        <w:jc w:val="both"/>
      </w:pPr>
      <w:r w:rsidRPr="00EF75D7">
        <w:rPr>
          <w:b/>
          <w:lang w:val="uk-UA"/>
        </w:rPr>
        <w:t>Нейрони (</w:t>
      </w:r>
      <w:r w:rsidRPr="00EF75D7">
        <w:rPr>
          <w:lang w:val="uk-UA"/>
        </w:rPr>
        <w:t>нервова клітина) – структурна одиниця нервової системи.</w:t>
      </w:r>
    </w:p>
    <w:p w:rsidR="00F82EAF" w:rsidRPr="00EF75D7" w:rsidRDefault="00F82EAF" w:rsidP="00F82EAF">
      <w:pPr>
        <w:rPr>
          <w:lang w:val="uk-UA"/>
        </w:rPr>
      </w:pPr>
    </w:p>
    <w:p w:rsidR="00F82EAF" w:rsidRPr="00C063C0" w:rsidRDefault="00F82EAF" w:rsidP="00F82EAF"/>
    <w:tbl>
      <w:tblPr>
        <w:tblpPr w:leftFromText="180" w:rightFromText="180" w:vertAnchor="page" w:horzAnchor="margin" w:tblpY="97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3"/>
        <w:gridCol w:w="4421"/>
      </w:tblGrid>
      <w:tr w:rsidR="00F82EAF" w:rsidRPr="009B310D" w:rsidTr="00CC47F5">
        <w:trPr>
          <w:trHeight w:val="355"/>
        </w:trPr>
        <w:tc>
          <w:tcPr>
            <w:tcW w:w="892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82EAF" w:rsidRPr="009B310D" w:rsidRDefault="00F82EAF" w:rsidP="00CC47F5">
            <w:pPr>
              <w:jc w:val="center"/>
              <w:rPr>
                <w:lang w:val="uk-UA"/>
              </w:rPr>
            </w:pPr>
            <w:r w:rsidRPr="009B310D">
              <w:rPr>
                <w:b/>
                <w:lang w:val="uk-UA"/>
              </w:rPr>
              <w:t>Будова нейрона</w:t>
            </w:r>
            <w:r w:rsidRPr="009B310D">
              <w:rPr>
                <w:lang w:val="uk-UA"/>
              </w:rPr>
              <w:t>:</w:t>
            </w:r>
          </w:p>
        </w:tc>
      </w:tr>
      <w:tr w:rsidR="00F82EAF" w:rsidRPr="009B310D" w:rsidTr="00CC47F5">
        <w:trPr>
          <w:trHeight w:val="345"/>
        </w:trPr>
        <w:tc>
          <w:tcPr>
            <w:tcW w:w="8924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82EAF" w:rsidRPr="009B310D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en-US"/>
              </w:rPr>
              <w:t>т</w:t>
            </w:r>
            <w:proofErr w:type="spellStart"/>
            <w:r w:rsidRPr="009B310D">
              <w:rPr>
                <w:b/>
                <w:lang w:val="uk-UA"/>
              </w:rPr>
              <w:t>іло</w:t>
            </w:r>
            <w:proofErr w:type="spellEnd"/>
            <w:r w:rsidRPr="009B310D">
              <w:rPr>
                <w:b/>
                <w:lang w:val="uk-UA"/>
              </w:rPr>
              <w:t>, відростки</w:t>
            </w:r>
          </w:p>
        </w:tc>
      </w:tr>
      <w:tr w:rsidR="00F82EAF" w:rsidRPr="009B310D" w:rsidTr="00CC47F5">
        <w:trPr>
          <w:trHeight w:val="346"/>
        </w:trPr>
        <w:tc>
          <w:tcPr>
            <w:tcW w:w="4503" w:type="dxa"/>
            <w:tcBorders>
              <w:left w:val="nil"/>
            </w:tcBorders>
            <w:shd w:val="clear" w:color="auto" w:fill="auto"/>
          </w:tcPr>
          <w:p w:rsidR="00F82EAF" w:rsidRPr="009B310D" w:rsidRDefault="00F82EAF" w:rsidP="00CC47F5">
            <w:pPr>
              <w:jc w:val="center"/>
              <w:rPr>
                <w:lang w:val="uk-UA"/>
              </w:rPr>
            </w:pPr>
            <w:r w:rsidRPr="009B310D">
              <w:rPr>
                <w:lang w:val="uk-UA"/>
              </w:rPr>
              <w:t>Аксони</w:t>
            </w:r>
          </w:p>
        </w:tc>
        <w:tc>
          <w:tcPr>
            <w:tcW w:w="4421" w:type="dxa"/>
            <w:tcBorders>
              <w:right w:val="nil"/>
            </w:tcBorders>
            <w:shd w:val="clear" w:color="auto" w:fill="auto"/>
          </w:tcPr>
          <w:p w:rsidR="00F82EAF" w:rsidRPr="009B310D" w:rsidRDefault="00F82EAF" w:rsidP="00CC47F5">
            <w:pPr>
              <w:jc w:val="center"/>
              <w:rPr>
                <w:lang w:val="uk-UA"/>
              </w:rPr>
            </w:pPr>
            <w:r w:rsidRPr="009B310D">
              <w:rPr>
                <w:lang w:val="uk-UA"/>
              </w:rPr>
              <w:t>Дендрити</w:t>
            </w:r>
          </w:p>
        </w:tc>
      </w:tr>
      <w:tr w:rsidR="00F82EAF" w:rsidRPr="009B310D" w:rsidTr="00CC47F5">
        <w:trPr>
          <w:trHeight w:val="1187"/>
        </w:trPr>
        <w:tc>
          <w:tcPr>
            <w:tcW w:w="450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82EAF" w:rsidRPr="009B310D" w:rsidRDefault="00F82EAF" w:rsidP="00CC47F5">
            <w:pPr>
              <w:rPr>
                <w:lang w:val="uk-UA"/>
              </w:rPr>
            </w:pPr>
            <w:r w:rsidRPr="009B310D">
              <w:rPr>
                <w:lang w:val="uk-UA"/>
              </w:rPr>
              <w:t>Один довгий відросток , проводить імпульс від нервової клітини до частин організму, утворюють білу речовину в центральній нервовій системі</w:t>
            </w:r>
          </w:p>
        </w:tc>
        <w:tc>
          <w:tcPr>
            <w:tcW w:w="4421" w:type="dxa"/>
            <w:tcBorders>
              <w:right w:val="nil"/>
            </w:tcBorders>
            <w:shd w:val="clear" w:color="auto" w:fill="auto"/>
          </w:tcPr>
          <w:p w:rsidR="00F82EAF" w:rsidRPr="009B310D" w:rsidRDefault="00F82EAF" w:rsidP="00CC47F5">
            <w:pPr>
              <w:rPr>
                <w:lang w:val="uk-UA"/>
              </w:rPr>
            </w:pPr>
            <w:r w:rsidRPr="009B310D">
              <w:rPr>
                <w:lang w:val="uk-UA"/>
              </w:rPr>
              <w:t>Кілька коротких відростків, проводять імпульс до нервової клітини, утворюють сіру речовину в центральній нервовій системі</w:t>
            </w:r>
          </w:p>
        </w:tc>
      </w:tr>
    </w:tbl>
    <w:p w:rsidR="00F82EAF" w:rsidRPr="008B7059" w:rsidRDefault="00F82EAF" w:rsidP="00F82EAF">
      <w:pPr>
        <w:jc w:val="center"/>
      </w:pPr>
      <w:r>
        <w:rPr>
          <w:noProof/>
        </w:rPr>
        <w:lastRenderedPageBreak/>
        <w:drawing>
          <wp:inline distT="0" distB="0" distL="0" distR="0">
            <wp:extent cx="4712970" cy="3429000"/>
            <wp:effectExtent l="19050" t="0" r="0" b="0"/>
            <wp:docPr id="1" name="Рисунок 1" descr="Файл:Complete neuron cell diagram uk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йл:Complete neuron cell diagram uk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Default="00F82EAF" w:rsidP="00F82EAF">
      <w:pPr>
        <w:rPr>
          <w:b/>
          <w:lang w:val="en-US"/>
        </w:rPr>
      </w:pPr>
    </w:p>
    <w:p w:rsidR="00F82EAF" w:rsidRDefault="00F82EAF" w:rsidP="00F82EAF">
      <w:pPr>
        <w:rPr>
          <w:lang w:val="uk-UA"/>
        </w:rPr>
      </w:pPr>
      <w:proofErr w:type="spellStart"/>
      <w:r w:rsidRPr="00821B76">
        <w:rPr>
          <w:b/>
          <w:lang w:val="uk-UA"/>
        </w:rPr>
        <w:t>Синапс</w:t>
      </w:r>
      <w:proofErr w:type="spellEnd"/>
      <w:r>
        <w:rPr>
          <w:b/>
          <w:lang w:val="uk-UA"/>
        </w:rPr>
        <w:t xml:space="preserve"> </w:t>
      </w:r>
      <w:r w:rsidRPr="00821B76">
        <w:rPr>
          <w:lang w:val="uk-UA"/>
        </w:rPr>
        <w:t xml:space="preserve">це структура </w:t>
      </w:r>
      <w:proofErr w:type="spellStart"/>
      <w:r w:rsidRPr="00821B76">
        <w:rPr>
          <w:lang w:val="uk-UA"/>
        </w:rPr>
        <w:t>зв’</w:t>
      </w:r>
      <w:r w:rsidRPr="00A23063">
        <w:t>язку</w:t>
      </w:r>
      <w:proofErr w:type="spellEnd"/>
      <w:r>
        <w:t xml:space="preserve"> м</w:t>
      </w:r>
      <w:r>
        <w:rPr>
          <w:lang w:val="uk-UA"/>
        </w:rPr>
        <w:t>і</w:t>
      </w:r>
      <w:r>
        <w:t>ж нейронами</w:t>
      </w:r>
      <w:r>
        <w:rPr>
          <w:lang w:val="uk-UA"/>
        </w:rPr>
        <w:t xml:space="preserve"> складається з </w:t>
      </w:r>
    </w:p>
    <w:p w:rsidR="00F82EAF" w:rsidRPr="00821B76" w:rsidRDefault="00F82EAF" w:rsidP="00F82EAF">
      <w:pPr>
        <w:ind w:left="540" w:hanging="180"/>
        <w:jc w:val="both"/>
        <w:rPr>
          <w:b/>
          <w:lang w:val="uk-UA"/>
        </w:rPr>
      </w:pPr>
      <w:r>
        <w:rPr>
          <w:i/>
          <w:lang w:val="uk-UA"/>
        </w:rPr>
        <w:t xml:space="preserve">- </w:t>
      </w:r>
      <w:proofErr w:type="spellStart"/>
      <w:r w:rsidRPr="00821B76">
        <w:rPr>
          <w:i/>
          <w:lang w:val="uk-UA"/>
        </w:rPr>
        <w:t>синаптичного</w:t>
      </w:r>
      <w:proofErr w:type="spellEnd"/>
      <w:r w:rsidRPr="00821B76">
        <w:rPr>
          <w:i/>
          <w:lang w:val="uk-UA"/>
        </w:rPr>
        <w:t xml:space="preserve"> горбка</w:t>
      </w:r>
      <w:r w:rsidRPr="00821B76">
        <w:rPr>
          <w:lang w:val="uk-UA"/>
        </w:rPr>
        <w:t xml:space="preserve"> </w:t>
      </w:r>
      <w:r>
        <w:rPr>
          <w:lang w:val="uk-UA"/>
        </w:rPr>
        <w:t>(</w:t>
      </w:r>
      <w:r w:rsidRPr="00821B76">
        <w:rPr>
          <w:lang w:val="uk-UA"/>
        </w:rPr>
        <w:t>розташован</w:t>
      </w:r>
      <w:r>
        <w:rPr>
          <w:lang w:val="uk-UA"/>
        </w:rPr>
        <w:t>ий</w:t>
      </w:r>
      <w:r w:rsidRPr="00821B76">
        <w:rPr>
          <w:lang w:val="uk-UA"/>
        </w:rPr>
        <w:t xml:space="preserve"> на закінченні </w:t>
      </w:r>
      <w:proofErr w:type="spellStart"/>
      <w:r w:rsidRPr="00821B76">
        <w:rPr>
          <w:lang w:val="uk-UA"/>
        </w:rPr>
        <w:t>аксонового</w:t>
      </w:r>
      <w:proofErr w:type="spellEnd"/>
      <w:r w:rsidRPr="00821B76">
        <w:rPr>
          <w:lang w:val="uk-UA"/>
        </w:rPr>
        <w:t xml:space="preserve"> волокна, містить </w:t>
      </w:r>
      <w:proofErr w:type="spellStart"/>
      <w:r>
        <w:rPr>
          <w:lang w:val="uk-UA"/>
        </w:rPr>
        <w:t>синаптичні</w:t>
      </w:r>
      <w:proofErr w:type="spellEnd"/>
      <w:r>
        <w:rPr>
          <w:lang w:val="uk-UA"/>
        </w:rPr>
        <w:t xml:space="preserve"> міхурці з </w:t>
      </w:r>
      <w:r w:rsidRPr="00821B76">
        <w:rPr>
          <w:lang w:val="uk-UA"/>
        </w:rPr>
        <w:t>медіатор</w:t>
      </w:r>
      <w:r>
        <w:rPr>
          <w:lang w:val="uk-UA"/>
        </w:rPr>
        <w:t>ами</w:t>
      </w:r>
      <w:r w:rsidRPr="00821B76">
        <w:rPr>
          <w:lang w:val="uk-UA"/>
        </w:rPr>
        <w:t xml:space="preserve"> </w:t>
      </w:r>
      <w:r>
        <w:rPr>
          <w:lang w:val="uk-UA"/>
        </w:rPr>
        <w:t>(</w:t>
      </w:r>
      <w:proofErr w:type="spellStart"/>
      <w:r>
        <w:rPr>
          <w:lang w:val="uk-UA"/>
        </w:rPr>
        <w:t>ацетілхолін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норадреналін</w:t>
      </w:r>
      <w:proofErr w:type="spellEnd"/>
      <w:r>
        <w:rPr>
          <w:lang w:val="uk-UA"/>
        </w:rPr>
        <w:t>);</w:t>
      </w:r>
    </w:p>
    <w:p w:rsidR="00F82EAF" w:rsidRPr="00F82EAF" w:rsidRDefault="00F82EAF" w:rsidP="00F82EAF">
      <w:pPr>
        <w:ind w:left="540" w:hanging="180"/>
        <w:jc w:val="both"/>
      </w:pPr>
      <w:r>
        <w:rPr>
          <w:i/>
          <w:lang w:val="uk-UA"/>
        </w:rPr>
        <w:t xml:space="preserve">- </w:t>
      </w:r>
      <w:proofErr w:type="spellStart"/>
      <w:r>
        <w:rPr>
          <w:i/>
          <w:lang w:val="uk-UA"/>
        </w:rPr>
        <w:t>синаптичної</w:t>
      </w:r>
      <w:proofErr w:type="spellEnd"/>
      <w:r>
        <w:rPr>
          <w:i/>
          <w:lang w:val="uk-UA"/>
        </w:rPr>
        <w:t xml:space="preserve"> щілини </w:t>
      </w:r>
      <w:r w:rsidRPr="00821B76">
        <w:rPr>
          <w:lang w:val="uk-UA"/>
        </w:rPr>
        <w:t>(</w:t>
      </w:r>
      <w:r>
        <w:rPr>
          <w:lang w:val="uk-UA"/>
        </w:rPr>
        <w:t>медіатори вивільнюються з міхурців і впливають на передавання імпульсів до наступного нейрона);</w:t>
      </w:r>
    </w:p>
    <w:p w:rsidR="00F82EAF" w:rsidRPr="00B31173" w:rsidRDefault="00F82EAF" w:rsidP="00ED76FA">
      <w:pPr>
        <w:numPr>
          <w:ilvl w:val="0"/>
          <w:numId w:val="19"/>
        </w:numPr>
        <w:jc w:val="both"/>
      </w:pPr>
      <w:proofErr w:type="spellStart"/>
      <w:r w:rsidRPr="00821B76">
        <w:rPr>
          <w:i/>
          <w:lang w:val="uk-UA"/>
        </w:rPr>
        <w:t>постсинаптичної</w:t>
      </w:r>
      <w:proofErr w:type="spellEnd"/>
      <w:r w:rsidRPr="00821B76">
        <w:rPr>
          <w:i/>
          <w:lang w:val="uk-UA"/>
        </w:rPr>
        <w:t xml:space="preserve"> мембрани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(через канали мембрани здійснюється перерозподіл </w:t>
      </w:r>
    </w:p>
    <w:p w:rsidR="00F82EAF" w:rsidRPr="00566BAE" w:rsidRDefault="00F82EAF" w:rsidP="00ED76FA">
      <w:pPr>
        <w:numPr>
          <w:ilvl w:val="0"/>
          <w:numId w:val="19"/>
        </w:numPr>
        <w:jc w:val="both"/>
        <w:rPr>
          <w:i/>
          <w:lang w:val="uk-UA"/>
        </w:rPr>
      </w:pPr>
      <w:r>
        <w:rPr>
          <w:lang w:val="uk-UA"/>
        </w:rPr>
        <w:t>негативно заряджених іонів на позитивно заряджені. Внаслідок чого відбувається</w:t>
      </w:r>
      <w:r w:rsidRPr="00566BAE">
        <w:rPr>
          <w:lang w:val="uk-UA"/>
        </w:rPr>
        <w:t xml:space="preserve"> </w:t>
      </w:r>
      <w:r>
        <w:rPr>
          <w:lang w:val="uk-UA"/>
        </w:rPr>
        <w:t>збудження).</w:t>
      </w:r>
    </w:p>
    <w:p w:rsidR="00F82EAF" w:rsidRPr="003C6451" w:rsidRDefault="00F82EAF" w:rsidP="00F82EAF">
      <w:pPr>
        <w:ind w:left="567"/>
        <w:jc w:val="both"/>
        <w:rPr>
          <w:i/>
          <w:lang w:val="uk-UA"/>
        </w:rPr>
      </w:pPr>
    </w:p>
    <w:tbl>
      <w:tblPr>
        <w:tblpPr w:leftFromText="180" w:rightFromText="180" w:vertAnchor="text" w:horzAnchor="margin" w:tblpXSpec="right" w:tblpY="337"/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8"/>
        <w:gridCol w:w="7360"/>
      </w:tblGrid>
      <w:tr w:rsidR="00F82EAF" w:rsidTr="00CC47F5">
        <w:trPr>
          <w:trHeight w:val="280"/>
        </w:trPr>
        <w:tc>
          <w:tcPr>
            <w:tcW w:w="2518" w:type="dxa"/>
            <w:tcBorders>
              <w:left w:val="nil"/>
            </w:tcBorders>
          </w:tcPr>
          <w:p w:rsidR="00F82EAF" w:rsidRPr="00EF75D7" w:rsidRDefault="00F82EAF" w:rsidP="00CC47F5">
            <w:pPr>
              <w:jc w:val="center"/>
              <w:rPr>
                <w:lang w:val="uk-UA"/>
              </w:rPr>
            </w:pPr>
            <w:r w:rsidRPr="00EF75D7">
              <w:rPr>
                <w:lang w:val="uk-UA"/>
              </w:rPr>
              <w:t>Нейрон</w:t>
            </w:r>
          </w:p>
        </w:tc>
        <w:tc>
          <w:tcPr>
            <w:tcW w:w="7360" w:type="dxa"/>
            <w:tcBorders>
              <w:right w:val="nil"/>
            </w:tcBorders>
          </w:tcPr>
          <w:p w:rsidR="00F82EAF" w:rsidRPr="00EF75D7" w:rsidRDefault="00F82EAF" w:rsidP="00CC47F5">
            <w:pPr>
              <w:jc w:val="center"/>
              <w:rPr>
                <w:lang w:val="uk-UA"/>
              </w:rPr>
            </w:pPr>
            <w:r w:rsidRPr="00EF75D7">
              <w:rPr>
                <w:lang w:val="uk-UA"/>
              </w:rPr>
              <w:t>Напрям передачі нервового імпульсу</w:t>
            </w:r>
          </w:p>
        </w:tc>
      </w:tr>
      <w:tr w:rsidR="00F82EAF" w:rsidTr="00CC47F5">
        <w:trPr>
          <w:trHeight w:val="554"/>
        </w:trPr>
        <w:tc>
          <w:tcPr>
            <w:tcW w:w="2518" w:type="dxa"/>
            <w:tcBorders>
              <w:left w:val="nil"/>
            </w:tcBorders>
          </w:tcPr>
          <w:p w:rsidR="00F82EAF" w:rsidRPr="00EF75D7" w:rsidRDefault="00F82EAF" w:rsidP="00CC47F5">
            <w:pPr>
              <w:jc w:val="both"/>
              <w:rPr>
                <w:lang w:val="uk-UA"/>
              </w:rPr>
            </w:pPr>
            <w:r w:rsidRPr="00EF75D7">
              <w:rPr>
                <w:lang w:val="uk-UA"/>
              </w:rPr>
              <w:t>Чутливі (</w:t>
            </w:r>
            <w:r>
              <w:rPr>
                <w:lang w:val="uk-UA"/>
              </w:rPr>
              <w:t>аферентні або</w:t>
            </w:r>
            <w:r w:rsidRPr="00EF75D7">
              <w:rPr>
                <w:lang w:val="uk-UA"/>
              </w:rPr>
              <w:t xml:space="preserve"> рецепторні )</w:t>
            </w:r>
          </w:p>
        </w:tc>
        <w:tc>
          <w:tcPr>
            <w:tcW w:w="7360" w:type="dxa"/>
            <w:tcBorders>
              <w:right w:val="nil"/>
            </w:tcBorders>
          </w:tcPr>
          <w:p w:rsidR="00F82EAF" w:rsidRPr="00EF75D7" w:rsidRDefault="00F82EAF" w:rsidP="00CC47F5">
            <w:pPr>
              <w:jc w:val="both"/>
              <w:rPr>
                <w:lang w:val="uk-UA"/>
              </w:rPr>
            </w:pPr>
            <w:r w:rsidRPr="00EF75D7">
              <w:rPr>
                <w:lang w:val="uk-UA"/>
              </w:rPr>
              <w:t>Від органів до центральної нервової системи</w:t>
            </w:r>
          </w:p>
        </w:tc>
      </w:tr>
      <w:tr w:rsidR="00F82EAF" w:rsidTr="00CC47F5">
        <w:trPr>
          <w:trHeight w:val="420"/>
        </w:trPr>
        <w:tc>
          <w:tcPr>
            <w:tcW w:w="2518" w:type="dxa"/>
            <w:tcBorders>
              <w:left w:val="nil"/>
            </w:tcBorders>
          </w:tcPr>
          <w:p w:rsidR="00F82EAF" w:rsidRPr="00EF75D7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Рухові (</w:t>
            </w:r>
            <w:r w:rsidRPr="00EF75D7">
              <w:rPr>
                <w:lang w:val="uk-UA"/>
              </w:rPr>
              <w:t>ефер</w:t>
            </w:r>
            <w:r>
              <w:rPr>
                <w:lang w:val="uk-UA"/>
              </w:rPr>
              <w:t>ент</w:t>
            </w:r>
            <w:r w:rsidRPr="00EF75D7">
              <w:rPr>
                <w:lang w:val="uk-UA"/>
              </w:rPr>
              <w:t>ні</w:t>
            </w:r>
            <w:r>
              <w:rPr>
                <w:lang w:val="uk-UA"/>
              </w:rPr>
              <w:t>)</w:t>
            </w:r>
          </w:p>
        </w:tc>
        <w:tc>
          <w:tcPr>
            <w:tcW w:w="7360" w:type="dxa"/>
            <w:tcBorders>
              <w:right w:val="nil"/>
            </w:tcBorders>
          </w:tcPr>
          <w:p w:rsidR="00F82EAF" w:rsidRPr="00EF75D7" w:rsidRDefault="00F82EAF" w:rsidP="00CC47F5">
            <w:pPr>
              <w:jc w:val="both"/>
              <w:rPr>
                <w:lang w:val="uk-UA"/>
              </w:rPr>
            </w:pPr>
            <w:r w:rsidRPr="00EF75D7">
              <w:rPr>
                <w:lang w:val="uk-UA"/>
              </w:rPr>
              <w:t>Від центральної нервової системи до м’язів і органів</w:t>
            </w:r>
          </w:p>
        </w:tc>
      </w:tr>
      <w:tr w:rsidR="00F82EAF" w:rsidTr="00CC47F5">
        <w:trPr>
          <w:trHeight w:val="281"/>
        </w:trPr>
        <w:tc>
          <w:tcPr>
            <w:tcW w:w="2518" w:type="dxa"/>
            <w:tcBorders>
              <w:left w:val="nil"/>
            </w:tcBorders>
          </w:tcPr>
          <w:p w:rsidR="00F82EAF" w:rsidRPr="00EF75D7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Вставні (</w:t>
            </w:r>
            <w:r w:rsidRPr="00EF75D7">
              <w:rPr>
                <w:lang w:val="uk-UA"/>
              </w:rPr>
              <w:t>проміжні )</w:t>
            </w:r>
          </w:p>
        </w:tc>
        <w:tc>
          <w:tcPr>
            <w:tcW w:w="7360" w:type="dxa"/>
            <w:tcBorders>
              <w:right w:val="nil"/>
            </w:tcBorders>
          </w:tcPr>
          <w:p w:rsidR="00F82EAF" w:rsidRPr="00EF75D7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Через </w:t>
            </w:r>
            <w:proofErr w:type="spellStart"/>
            <w:r>
              <w:rPr>
                <w:lang w:val="uk-UA"/>
              </w:rPr>
              <w:t>синапси</w:t>
            </w:r>
            <w:proofErr w:type="spellEnd"/>
            <w:r>
              <w:rPr>
                <w:lang w:val="uk-UA"/>
              </w:rPr>
              <w:t xml:space="preserve"> п</w:t>
            </w:r>
            <w:r w:rsidRPr="00EF75D7">
              <w:rPr>
                <w:lang w:val="uk-UA"/>
              </w:rPr>
              <w:t>ередають імпульси всередині нервової системи</w:t>
            </w:r>
          </w:p>
        </w:tc>
      </w:tr>
    </w:tbl>
    <w:p w:rsidR="00F82EAF" w:rsidRPr="00160BE9" w:rsidRDefault="00F82EAF" w:rsidP="00F82EAF">
      <w:pPr>
        <w:jc w:val="center"/>
        <w:rPr>
          <w:b/>
          <w:sz w:val="28"/>
          <w:szCs w:val="28"/>
          <w:lang w:val="uk-UA"/>
        </w:rPr>
      </w:pPr>
      <w:r w:rsidRPr="00160BE9">
        <w:rPr>
          <w:b/>
          <w:sz w:val="28"/>
          <w:szCs w:val="28"/>
          <w:lang w:val="uk-UA"/>
        </w:rPr>
        <w:t>Типи нейронів</w:t>
      </w:r>
    </w:p>
    <w:p w:rsidR="00F82EAF" w:rsidRDefault="00F82EAF" w:rsidP="00F82EAF">
      <w:pPr>
        <w:jc w:val="both"/>
        <w:rPr>
          <w:b/>
          <w:lang w:val="uk-UA"/>
        </w:rPr>
      </w:pPr>
    </w:p>
    <w:p w:rsidR="00F82EAF" w:rsidRPr="00EF75D7" w:rsidRDefault="00F82EAF" w:rsidP="00F82EAF">
      <w:pPr>
        <w:jc w:val="both"/>
        <w:rPr>
          <w:lang w:val="uk-UA"/>
        </w:rPr>
      </w:pPr>
      <w:r w:rsidRPr="00EF75D7">
        <w:rPr>
          <w:b/>
          <w:lang w:val="uk-UA"/>
        </w:rPr>
        <w:t xml:space="preserve">Нервові вузли (ганглії) </w:t>
      </w:r>
      <w:r w:rsidRPr="00EF75D7">
        <w:rPr>
          <w:lang w:val="uk-UA"/>
        </w:rPr>
        <w:t>– скупчення тіл нейронів за межами центральної нервової системи</w:t>
      </w:r>
      <w:r>
        <w:rPr>
          <w:lang w:val="uk-UA"/>
        </w:rPr>
        <w:t xml:space="preserve"> та ядра сірої речовини в головному мозку</w:t>
      </w:r>
      <w:r w:rsidRPr="00EF75D7">
        <w:rPr>
          <w:lang w:val="uk-UA"/>
        </w:rPr>
        <w:t>.</w:t>
      </w:r>
    </w:p>
    <w:p w:rsidR="00F82EAF" w:rsidRDefault="00F82EAF" w:rsidP="00F82EAF">
      <w:pPr>
        <w:rPr>
          <w:lang w:val="uk-UA"/>
        </w:rPr>
      </w:pPr>
      <w:r w:rsidRPr="00EF75D7">
        <w:rPr>
          <w:b/>
          <w:lang w:val="uk-UA"/>
        </w:rPr>
        <w:t>Нерви</w:t>
      </w:r>
      <w:r w:rsidRPr="00EF75D7">
        <w:rPr>
          <w:lang w:val="uk-UA"/>
        </w:rPr>
        <w:t xml:space="preserve"> – скупчення довгих </w:t>
      </w:r>
      <w:proofErr w:type="spellStart"/>
      <w:r w:rsidRPr="00EF75D7">
        <w:rPr>
          <w:lang w:val="uk-UA"/>
        </w:rPr>
        <w:t>відстростків</w:t>
      </w:r>
      <w:proofErr w:type="spellEnd"/>
      <w:r w:rsidRPr="00EF75D7">
        <w:rPr>
          <w:lang w:val="uk-UA"/>
        </w:rPr>
        <w:t xml:space="preserve"> нейронів, які зв’язуються </w:t>
      </w:r>
      <w:r>
        <w:rPr>
          <w:lang w:val="uk-UA"/>
        </w:rPr>
        <w:t>ц</w:t>
      </w:r>
      <w:r w:rsidRPr="00EF75D7">
        <w:rPr>
          <w:lang w:val="uk-UA"/>
        </w:rPr>
        <w:t>ентральну н</w:t>
      </w:r>
      <w:r>
        <w:rPr>
          <w:lang w:val="uk-UA"/>
        </w:rPr>
        <w:t>ервову систему з усіма органами</w:t>
      </w:r>
    </w:p>
    <w:p w:rsidR="00F82EAF" w:rsidRPr="00F82EAF" w:rsidRDefault="00F82EAF" w:rsidP="00F82EAF"/>
    <w:tbl>
      <w:tblPr>
        <w:tblpPr w:leftFromText="180" w:rightFromText="180" w:vertAnchor="text" w:horzAnchor="margin" w:tblpXSpec="center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10"/>
        <w:gridCol w:w="5170"/>
      </w:tblGrid>
      <w:tr w:rsidR="00F82EAF" w:rsidRPr="00160BE9" w:rsidTr="00CC47F5">
        <w:trPr>
          <w:trHeight w:val="276"/>
        </w:trPr>
        <w:tc>
          <w:tcPr>
            <w:tcW w:w="4010" w:type="dxa"/>
            <w:tcBorders>
              <w:left w:val="nil"/>
            </w:tcBorders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Тип нервів</w:t>
            </w:r>
          </w:p>
        </w:tc>
        <w:tc>
          <w:tcPr>
            <w:tcW w:w="5170" w:type="dxa"/>
            <w:tcBorders>
              <w:right w:val="nil"/>
            </w:tcBorders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Склад нервів</w:t>
            </w:r>
          </w:p>
        </w:tc>
      </w:tr>
      <w:tr w:rsidR="00F82EAF" w:rsidRPr="00160BE9" w:rsidTr="00CC47F5">
        <w:trPr>
          <w:trHeight w:val="286"/>
        </w:trPr>
        <w:tc>
          <w:tcPr>
            <w:tcW w:w="4010" w:type="dxa"/>
            <w:tcBorders>
              <w:left w:val="nil"/>
            </w:tcBorders>
          </w:tcPr>
          <w:p w:rsidR="00F82EAF" w:rsidRPr="00160BE9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ч</w:t>
            </w:r>
            <w:r w:rsidRPr="00160BE9">
              <w:rPr>
                <w:lang w:val="uk-UA"/>
              </w:rPr>
              <w:t>утливі</w:t>
            </w:r>
          </w:p>
        </w:tc>
        <w:tc>
          <w:tcPr>
            <w:tcW w:w="5170" w:type="dxa"/>
            <w:tcBorders>
              <w:right w:val="nil"/>
            </w:tcBorders>
          </w:tcPr>
          <w:p w:rsidR="00F82EAF" w:rsidRPr="00160BE9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аксони</w:t>
            </w:r>
            <w:r w:rsidRPr="00160BE9">
              <w:rPr>
                <w:lang w:val="uk-UA"/>
              </w:rPr>
              <w:t xml:space="preserve"> чутливих нейронів</w:t>
            </w:r>
          </w:p>
        </w:tc>
      </w:tr>
      <w:tr w:rsidR="00F82EAF" w:rsidRPr="00160BE9" w:rsidTr="00CC47F5">
        <w:trPr>
          <w:trHeight w:val="324"/>
        </w:trPr>
        <w:tc>
          <w:tcPr>
            <w:tcW w:w="4010" w:type="dxa"/>
            <w:tcBorders>
              <w:left w:val="nil"/>
            </w:tcBorders>
          </w:tcPr>
          <w:p w:rsidR="00F82EAF" w:rsidRPr="00160BE9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</w:t>
            </w:r>
            <w:r w:rsidRPr="00160BE9">
              <w:rPr>
                <w:lang w:val="uk-UA"/>
              </w:rPr>
              <w:t>ухові</w:t>
            </w:r>
          </w:p>
        </w:tc>
        <w:tc>
          <w:tcPr>
            <w:tcW w:w="5170" w:type="dxa"/>
            <w:tcBorders>
              <w:right w:val="nil"/>
            </w:tcBorders>
          </w:tcPr>
          <w:p w:rsidR="00F82EAF" w:rsidRPr="00160BE9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  <w:r w:rsidRPr="00160BE9">
              <w:rPr>
                <w:lang w:val="uk-UA"/>
              </w:rPr>
              <w:t>ксони рухових нейронів</w:t>
            </w:r>
          </w:p>
        </w:tc>
      </w:tr>
      <w:tr w:rsidR="00F82EAF" w:rsidRPr="00160BE9" w:rsidTr="00CC47F5">
        <w:trPr>
          <w:trHeight w:val="344"/>
        </w:trPr>
        <w:tc>
          <w:tcPr>
            <w:tcW w:w="4010" w:type="dxa"/>
            <w:tcBorders>
              <w:left w:val="nil"/>
            </w:tcBorders>
          </w:tcPr>
          <w:p w:rsidR="00F82EAF" w:rsidRPr="00160BE9" w:rsidRDefault="00F82EAF" w:rsidP="00CC47F5">
            <w:pPr>
              <w:jc w:val="center"/>
              <w:rPr>
                <w:lang w:val="uk-UA"/>
              </w:rPr>
            </w:pPr>
            <w:r w:rsidRPr="00160BE9">
              <w:rPr>
                <w:lang w:val="uk-UA"/>
              </w:rPr>
              <w:t>змішані</w:t>
            </w:r>
          </w:p>
        </w:tc>
        <w:tc>
          <w:tcPr>
            <w:tcW w:w="5170" w:type="dxa"/>
            <w:tcBorders>
              <w:right w:val="nil"/>
            </w:tcBorders>
          </w:tcPr>
          <w:p w:rsidR="00F82EAF" w:rsidRPr="00160BE9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а</w:t>
            </w:r>
            <w:r w:rsidRPr="00160BE9">
              <w:rPr>
                <w:lang w:val="uk-UA"/>
              </w:rPr>
              <w:t xml:space="preserve">ксони </w:t>
            </w:r>
            <w:r>
              <w:rPr>
                <w:lang w:val="uk-UA"/>
              </w:rPr>
              <w:t>чутливих та рухових нейронів</w:t>
            </w:r>
          </w:p>
        </w:tc>
      </w:tr>
    </w:tbl>
    <w:p w:rsidR="00F82EAF" w:rsidRDefault="00F82EAF" w:rsidP="00F82EAF">
      <w:pPr>
        <w:rPr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2478"/>
        <w:gridCol w:w="2483"/>
        <w:gridCol w:w="2302"/>
      </w:tblGrid>
      <w:tr w:rsidR="00F82EAF" w:rsidRPr="00160BE9" w:rsidTr="00CC47F5">
        <w:trPr>
          <w:trHeight w:val="278"/>
        </w:trPr>
        <w:tc>
          <w:tcPr>
            <w:tcW w:w="9923" w:type="dxa"/>
            <w:gridSpan w:val="4"/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НЕРВОВА СИСТЕМА (будова)</w:t>
            </w:r>
          </w:p>
        </w:tc>
      </w:tr>
      <w:tr w:rsidR="00F82EAF" w:rsidRPr="00160BE9" w:rsidTr="00CC47F5">
        <w:trPr>
          <w:trHeight w:val="242"/>
        </w:trPr>
        <w:tc>
          <w:tcPr>
            <w:tcW w:w="5138" w:type="dxa"/>
            <w:gridSpan w:val="2"/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Центральна ( ЦНС)</w:t>
            </w:r>
          </w:p>
        </w:tc>
        <w:tc>
          <w:tcPr>
            <w:tcW w:w="4785" w:type="dxa"/>
            <w:gridSpan w:val="2"/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Периферична (ПНС)</w:t>
            </w:r>
          </w:p>
        </w:tc>
      </w:tr>
      <w:tr w:rsidR="00F82EAF" w:rsidRPr="00160BE9" w:rsidTr="00CC47F5">
        <w:trPr>
          <w:trHeight w:val="465"/>
        </w:trPr>
        <w:tc>
          <w:tcPr>
            <w:tcW w:w="2660" w:type="dxa"/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lastRenderedPageBreak/>
              <w:t>головний мозок</w:t>
            </w:r>
          </w:p>
          <w:p w:rsidR="00F82EAF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 відділів</w:t>
            </w:r>
          </w:p>
          <w:p w:rsidR="00F82EAF" w:rsidRPr="00160BE9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Регулює фізіологічні процеси і координує діяльність усіх систем органів</w:t>
            </w:r>
          </w:p>
        </w:tc>
        <w:tc>
          <w:tcPr>
            <w:tcW w:w="2478" w:type="dxa"/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спинний мозок</w:t>
            </w:r>
          </w:p>
          <w:p w:rsidR="00F82EAF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 сегмент</w:t>
            </w:r>
          </w:p>
          <w:p w:rsidR="00F82EAF" w:rsidRPr="00160BE9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Рефлекторна і провідникова функції</w:t>
            </w:r>
          </w:p>
        </w:tc>
        <w:tc>
          <w:tcPr>
            <w:tcW w:w="2483" w:type="dxa"/>
          </w:tcPr>
          <w:p w:rsidR="00F82EAF" w:rsidRDefault="00F82EAF" w:rsidP="00CC47F5">
            <w:pPr>
              <w:jc w:val="center"/>
              <w:rPr>
                <w:lang w:val="uk-UA"/>
              </w:rPr>
            </w:pPr>
            <w:r w:rsidRPr="00160BE9">
              <w:rPr>
                <w:b/>
                <w:lang w:val="uk-UA"/>
              </w:rPr>
              <w:t>нерви</w:t>
            </w:r>
            <w:r>
              <w:rPr>
                <w:lang w:val="uk-UA"/>
              </w:rPr>
              <w:t>:</w:t>
            </w:r>
          </w:p>
          <w:p w:rsidR="00F82EAF" w:rsidRPr="003C6451" w:rsidRDefault="00F82EAF" w:rsidP="00CC47F5">
            <w:pPr>
              <w:rPr>
                <w:sz w:val="20"/>
                <w:szCs w:val="20"/>
                <w:lang w:val="uk-UA"/>
              </w:rPr>
            </w:pPr>
            <w:r w:rsidRPr="003C6451">
              <w:rPr>
                <w:sz w:val="20"/>
                <w:szCs w:val="20"/>
                <w:lang w:val="uk-UA"/>
              </w:rPr>
              <w:t xml:space="preserve">12 пар </w:t>
            </w:r>
            <w:proofErr w:type="spellStart"/>
            <w:r w:rsidRPr="003C6451">
              <w:rPr>
                <w:sz w:val="20"/>
                <w:szCs w:val="20"/>
                <w:lang w:val="uk-UA"/>
              </w:rPr>
              <w:t>черепномозкових</w:t>
            </w:r>
            <w:proofErr w:type="spellEnd"/>
            <w:r w:rsidRPr="003C6451">
              <w:rPr>
                <w:sz w:val="20"/>
                <w:szCs w:val="20"/>
                <w:lang w:val="uk-UA"/>
              </w:rPr>
              <w:t xml:space="preserve">; </w:t>
            </w:r>
          </w:p>
          <w:p w:rsidR="00F82EAF" w:rsidRDefault="00F82EAF" w:rsidP="00CC47F5">
            <w:pPr>
              <w:rPr>
                <w:lang w:val="uk-UA"/>
              </w:rPr>
            </w:pPr>
            <w:r w:rsidRPr="003C6451">
              <w:rPr>
                <w:sz w:val="20"/>
                <w:szCs w:val="20"/>
                <w:lang w:val="uk-UA"/>
              </w:rPr>
              <w:t>31 пара спинномозкових</w:t>
            </w:r>
          </w:p>
          <w:p w:rsidR="00F82EAF" w:rsidRPr="00160BE9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Провідникова функція</w:t>
            </w:r>
          </w:p>
        </w:tc>
        <w:tc>
          <w:tcPr>
            <w:tcW w:w="2302" w:type="dxa"/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нервові вузли</w:t>
            </w:r>
          </w:p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в органах, або за їх межами.</w:t>
            </w:r>
          </w:p>
          <w:p w:rsidR="00F82EAF" w:rsidRPr="00160BE9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Виконує роль різних центрів</w:t>
            </w:r>
          </w:p>
        </w:tc>
      </w:tr>
    </w:tbl>
    <w:p w:rsidR="00F82EAF" w:rsidRDefault="00F82EAF" w:rsidP="00F82EAF">
      <w:pPr>
        <w:rPr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91"/>
        <w:gridCol w:w="6080"/>
      </w:tblGrid>
      <w:tr w:rsidR="00F82EAF" w:rsidRPr="00160BE9" w:rsidTr="00CC47F5">
        <w:trPr>
          <w:trHeight w:val="532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2EAF" w:rsidRDefault="00F82EAF" w:rsidP="00CC47F5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F82EAF" w:rsidRPr="0050467D" w:rsidRDefault="00F82EAF" w:rsidP="00CC47F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0467D">
              <w:rPr>
                <w:b/>
                <w:sz w:val="28"/>
                <w:szCs w:val="28"/>
                <w:lang w:val="uk-UA"/>
              </w:rPr>
              <w:t>ПЕРИФЕРИЧНА НЕРВОВА СИСТЕМА</w:t>
            </w:r>
          </w:p>
          <w:p w:rsidR="00F82EAF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Ф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І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З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І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О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Л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О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Г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І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Ч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Н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А</w:t>
            </w:r>
            <w:r>
              <w:rPr>
                <w:b/>
                <w:lang w:val="uk-UA"/>
              </w:rPr>
              <w:t xml:space="preserve">   </w:t>
            </w:r>
            <w:r w:rsidRPr="00160BE9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К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Л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А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С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И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Ф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І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К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А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Ц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І</w:t>
            </w:r>
            <w:r>
              <w:rPr>
                <w:b/>
                <w:lang w:val="uk-UA"/>
              </w:rPr>
              <w:t xml:space="preserve">  </w:t>
            </w:r>
            <w:r w:rsidRPr="00160BE9">
              <w:rPr>
                <w:b/>
                <w:lang w:val="uk-UA"/>
              </w:rPr>
              <w:t>Я</w:t>
            </w:r>
          </w:p>
          <w:p w:rsidR="00F82EAF" w:rsidRPr="00821B76" w:rsidRDefault="00F82EAF" w:rsidP="00CC47F5">
            <w:pPr>
              <w:ind w:firstLine="1701"/>
              <w:rPr>
                <w:b/>
                <w:sz w:val="40"/>
                <w:szCs w:val="40"/>
                <w:lang w:val="uk-UA"/>
              </w:rPr>
            </w:pPr>
            <w:r w:rsidRPr="00821B76">
              <w:rPr>
                <w:b/>
                <w:sz w:val="40"/>
                <w:szCs w:val="40"/>
                <w:lang w:val="uk-UA"/>
              </w:rPr>
              <w:t xml:space="preserve">↓                                         </w:t>
            </w:r>
            <w:proofErr w:type="spellStart"/>
            <w:r w:rsidRPr="00821B76">
              <w:rPr>
                <w:b/>
                <w:sz w:val="40"/>
                <w:szCs w:val="40"/>
                <w:lang w:val="uk-UA"/>
              </w:rPr>
              <w:t>↓</w:t>
            </w:r>
            <w:proofErr w:type="spellEnd"/>
          </w:p>
        </w:tc>
      </w:tr>
      <w:tr w:rsidR="00F82EAF" w:rsidRPr="00160BE9" w:rsidTr="00CC47F5">
        <w:trPr>
          <w:trHeight w:val="649"/>
        </w:trPr>
        <w:tc>
          <w:tcPr>
            <w:tcW w:w="3491" w:type="dxa"/>
            <w:vMerge w:val="restart"/>
            <w:tcBorders>
              <w:top w:val="nil"/>
              <w:left w:val="nil"/>
              <w:right w:val="nil"/>
            </w:tcBorders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Соматична</w:t>
            </w:r>
          </w:p>
          <w:p w:rsidR="00F82EAF" w:rsidRDefault="00F82EAF" w:rsidP="00CC47F5">
            <w:pPr>
              <w:jc w:val="center"/>
              <w:rPr>
                <w:lang w:val="uk-UA"/>
              </w:rPr>
            </w:pPr>
            <w:r w:rsidRPr="00160BE9">
              <w:rPr>
                <w:lang w:val="uk-UA"/>
              </w:rPr>
              <w:t>(іннервує скелетні</w:t>
            </w:r>
            <w:r>
              <w:rPr>
                <w:lang w:val="uk-UA"/>
              </w:rPr>
              <w:t xml:space="preserve"> </w:t>
            </w:r>
            <w:r w:rsidRPr="00160BE9">
              <w:rPr>
                <w:lang w:val="uk-UA"/>
              </w:rPr>
              <w:t>м’язи</w:t>
            </w:r>
            <w:r>
              <w:rPr>
                <w:lang w:val="uk-UA"/>
              </w:rPr>
              <w:t>,</w:t>
            </w:r>
            <w:r w:rsidRPr="00160BE9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 </w:t>
            </w:r>
            <w:r w:rsidRPr="00160BE9">
              <w:rPr>
                <w:lang w:val="uk-UA"/>
              </w:rPr>
              <w:t>органи чуття)</w:t>
            </w:r>
          </w:p>
          <w:p w:rsidR="00F82EAF" w:rsidRDefault="00F82EAF" w:rsidP="00CC47F5">
            <w:pPr>
              <w:jc w:val="center"/>
              <w:rPr>
                <w:lang w:val="uk-UA"/>
              </w:rPr>
            </w:pPr>
          </w:p>
          <w:p w:rsidR="00F82EAF" w:rsidRDefault="00F82EAF" w:rsidP="00CC47F5">
            <w:pPr>
              <w:jc w:val="center"/>
              <w:rPr>
                <w:lang w:val="uk-UA"/>
              </w:rPr>
            </w:pPr>
          </w:p>
          <w:p w:rsidR="00F82EAF" w:rsidRDefault="00F82EAF" w:rsidP="00CC47F5">
            <w:pPr>
              <w:jc w:val="center"/>
              <w:rPr>
                <w:lang w:val="uk-UA"/>
              </w:rPr>
            </w:pPr>
          </w:p>
          <w:p w:rsidR="00F82EAF" w:rsidRDefault="00F82EAF" w:rsidP="00CC47F5">
            <w:pPr>
              <w:jc w:val="center"/>
              <w:rPr>
                <w:lang w:val="uk-UA"/>
              </w:rPr>
            </w:pPr>
          </w:p>
          <w:p w:rsidR="00F82EAF" w:rsidRDefault="00F82EAF" w:rsidP="00CC47F5">
            <w:pPr>
              <w:jc w:val="center"/>
              <w:rPr>
                <w:lang w:val="uk-UA"/>
              </w:rPr>
            </w:pPr>
          </w:p>
          <w:p w:rsidR="00F82EAF" w:rsidRDefault="00F82EAF" w:rsidP="00CC47F5">
            <w:pPr>
              <w:jc w:val="center"/>
              <w:rPr>
                <w:lang w:val="uk-UA"/>
              </w:rPr>
            </w:pPr>
          </w:p>
          <w:p w:rsidR="00F82EAF" w:rsidRPr="00680ABD" w:rsidRDefault="00F82EAF" w:rsidP="00CC47F5">
            <w:pPr>
              <w:jc w:val="center"/>
              <w:rPr>
                <w:lang w:val="uk-UA"/>
              </w:rPr>
            </w:pPr>
          </w:p>
        </w:tc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F82EAF" w:rsidRPr="00160BE9" w:rsidRDefault="00F82EAF" w:rsidP="00CC47F5">
            <w:pPr>
              <w:jc w:val="center"/>
              <w:rPr>
                <w:lang w:val="uk-UA"/>
              </w:rPr>
            </w:pPr>
            <w:r w:rsidRPr="00160BE9">
              <w:rPr>
                <w:b/>
                <w:lang w:val="uk-UA"/>
              </w:rPr>
              <w:t>Автономна</w:t>
            </w:r>
            <w:r w:rsidRPr="00160BE9">
              <w:rPr>
                <w:lang w:val="uk-UA"/>
              </w:rPr>
              <w:t xml:space="preserve"> (вегетативна)</w:t>
            </w:r>
          </w:p>
          <w:p w:rsidR="00F82EAF" w:rsidRPr="00160BE9" w:rsidRDefault="00F82EAF" w:rsidP="00CC47F5">
            <w:pPr>
              <w:jc w:val="center"/>
              <w:rPr>
                <w:lang w:val="uk-UA"/>
              </w:rPr>
            </w:pPr>
            <w:r w:rsidRPr="00160BE9">
              <w:rPr>
                <w:lang w:val="uk-UA"/>
              </w:rPr>
              <w:t>( іннервує внутрішні органи )</w:t>
            </w:r>
          </w:p>
        </w:tc>
      </w:tr>
      <w:tr w:rsidR="00F82EAF" w:rsidRPr="00160BE9" w:rsidTr="00CC47F5">
        <w:trPr>
          <w:trHeight w:val="2825"/>
        </w:trPr>
        <w:tc>
          <w:tcPr>
            <w:tcW w:w="34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EAF" w:rsidRPr="00160BE9" w:rsidRDefault="00F82EAF" w:rsidP="00CC47F5">
            <w:pPr>
              <w:rPr>
                <w:lang w:val="uk-UA"/>
              </w:rPr>
            </w:pPr>
          </w:p>
        </w:tc>
        <w:tc>
          <w:tcPr>
            <w:tcW w:w="6080" w:type="dxa"/>
            <w:tcBorders>
              <w:top w:val="nil"/>
              <w:left w:val="nil"/>
              <w:bottom w:val="nil"/>
              <w:right w:val="nil"/>
            </w:tcBorders>
          </w:tcPr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Симпатична</w:t>
            </w:r>
          </w:p>
          <w:p w:rsidR="00F82EAF" w:rsidRDefault="00F82EAF" w:rsidP="00CC47F5">
            <w:pPr>
              <w:jc w:val="both"/>
              <w:rPr>
                <w:lang w:val="uk-UA"/>
              </w:rPr>
            </w:pPr>
            <w:r w:rsidRPr="00160BE9">
              <w:rPr>
                <w:lang w:val="uk-UA"/>
              </w:rPr>
              <w:t>Збільшує ритм і силу скорочень серця, звужує судини, уповільнює перистальтику кишок</w:t>
            </w:r>
            <w:r>
              <w:rPr>
                <w:lang w:val="uk-UA"/>
              </w:rPr>
              <w:t xml:space="preserve">. </w:t>
            </w:r>
          </w:p>
          <w:p w:rsidR="00F82EA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Переважання під час переходу від стану спокою до стану фізичного та психічного напруження. </w:t>
            </w:r>
          </w:p>
          <w:p w:rsidR="00F82EAF" w:rsidRPr="00160BE9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Нервові центри в грудному і поперековому відділах спинного мозку. Нервові вузли розташовані вздовж спинного мозку на невеликій відстані.</w:t>
            </w:r>
          </w:p>
          <w:p w:rsidR="00F82EAF" w:rsidRPr="00160BE9" w:rsidRDefault="00F82EAF" w:rsidP="00CC47F5">
            <w:pPr>
              <w:jc w:val="center"/>
              <w:rPr>
                <w:b/>
                <w:lang w:val="uk-UA"/>
              </w:rPr>
            </w:pPr>
            <w:r w:rsidRPr="00160BE9">
              <w:rPr>
                <w:b/>
                <w:lang w:val="uk-UA"/>
              </w:rPr>
              <w:t>Парасимпатична</w:t>
            </w:r>
          </w:p>
          <w:p w:rsidR="00F82EAF" w:rsidRDefault="00F82EAF" w:rsidP="00CC47F5">
            <w:pPr>
              <w:jc w:val="both"/>
              <w:rPr>
                <w:lang w:val="uk-UA"/>
              </w:rPr>
            </w:pPr>
            <w:r w:rsidRPr="00160BE9">
              <w:rPr>
                <w:lang w:val="uk-UA"/>
              </w:rPr>
              <w:t>Уповільнює ритм і зменшує силу скорочень серця, розширює судини, прискорює перистальтику кишок</w:t>
            </w:r>
            <w:r>
              <w:rPr>
                <w:lang w:val="uk-UA"/>
              </w:rPr>
              <w:t xml:space="preserve">. </w:t>
            </w:r>
          </w:p>
          <w:p w:rsidR="00F82EA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Переважання під час переходу від стану напруження до стану спокою.</w:t>
            </w:r>
          </w:p>
          <w:p w:rsidR="00F82EAF" w:rsidRPr="00160BE9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Нервові центри в стовбурі головного і крижовому </w:t>
            </w:r>
            <w:proofErr w:type="spellStart"/>
            <w:r>
              <w:rPr>
                <w:lang w:val="uk-UA"/>
              </w:rPr>
              <w:t>віділі</w:t>
            </w:r>
            <w:proofErr w:type="spellEnd"/>
            <w:r>
              <w:rPr>
                <w:lang w:val="uk-UA"/>
              </w:rPr>
              <w:t xml:space="preserve"> спинного мозку. Нервові вузли біля органів або в органах.</w:t>
            </w:r>
          </w:p>
        </w:tc>
      </w:tr>
    </w:tbl>
    <w:p w:rsidR="00F82EAF" w:rsidRDefault="00F82EAF" w:rsidP="00F82EAF">
      <w:pPr>
        <w:jc w:val="both"/>
        <w:rPr>
          <w:b/>
          <w:lang w:val="en-US"/>
        </w:rPr>
      </w:pPr>
    </w:p>
    <w:p w:rsidR="00F82EAF" w:rsidRPr="00EF75D7" w:rsidRDefault="00F82EAF" w:rsidP="00F82EAF">
      <w:pPr>
        <w:jc w:val="both"/>
        <w:rPr>
          <w:lang w:val="uk-UA"/>
        </w:rPr>
      </w:pPr>
      <w:r w:rsidRPr="00EF75D7">
        <w:rPr>
          <w:b/>
          <w:lang w:val="uk-UA"/>
        </w:rPr>
        <w:t xml:space="preserve">Рефлекс </w:t>
      </w:r>
      <w:r w:rsidRPr="00EF75D7">
        <w:rPr>
          <w:lang w:val="uk-UA"/>
        </w:rPr>
        <w:t>– реакція організму на будь - яке подразнення, яка здійснюється</w:t>
      </w:r>
      <w:r>
        <w:rPr>
          <w:lang w:val="uk-UA"/>
        </w:rPr>
        <w:t xml:space="preserve"> </w:t>
      </w:r>
      <w:r w:rsidRPr="00EF75D7">
        <w:rPr>
          <w:lang w:val="uk-UA"/>
        </w:rPr>
        <w:t>за участю нервової системи , основна форма діяльності нервової системи організму.</w:t>
      </w:r>
    </w:p>
    <w:p w:rsidR="00F82EAF" w:rsidRPr="00EF75D7" w:rsidRDefault="00F82EAF" w:rsidP="00F82EAF">
      <w:pPr>
        <w:jc w:val="both"/>
        <w:rPr>
          <w:lang w:val="uk-UA"/>
        </w:rPr>
      </w:pPr>
      <w:r w:rsidRPr="00EF75D7">
        <w:rPr>
          <w:b/>
          <w:lang w:val="uk-UA"/>
        </w:rPr>
        <w:t>Рефлекторна дуга</w:t>
      </w:r>
      <w:r w:rsidRPr="00EF75D7">
        <w:rPr>
          <w:lang w:val="uk-UA"/>
        </w:rPr>
        <w:t xml:space="preserve"> – шлях, по якому проходить нервовий імпульс при здійсненні рефлексу.</w:t>
      </w:r>
    </w:p>
    <w:p w:rsidR="00F82EAF" w:rsidRDefault="00F82EAF" w:rsidP="00F82EAF">
      <w:pPr>
        <w:jc w:val="both"/>
        <w:rPr>
          <w:lang w:val="uk-UA"/>
        </w:rPr>
      </w:pPr>
      <w:r w:rsidRPr="00EF75D7">
        <w:rPr>
          <w:b/>
          <w:lang w:val="uk-UA"/>
        </w:rPr>
        <w:t>Рефлекторна дуга</w:t>
      </w:r>
      <w:r>
        <w:rPr>
          <w:lang w:val="uk-UA"/>
        </w:rPr>
        <w:t>: сприймаючий апарат(</w:t>
      </w:r>
      <w:r w:rsidRPr="00EF75D7">
        <w:rPr>
          <w:lang w:val="uk-UA"/>
        </w:rPr>
        <w:t xml:space="preserve">рецептор) → чутливий нейрон → ділянка центральної нервової системи → руховий </w:t>
      </w:r>
      <w:r>
        <w:rPr>
          <w:lang w:val="uk-UA"/>
        </w:rPr>
        <w:t>н</w:t>
      </w:r>
      <w:r w:rsidRPr="00EF75D7">
        <w:rPr>
          <w:lang w:val="uk-UA"/>
        </w:rPr>
        <w:t>ейрон → робочий орган.</w:t>
      </w:r>
    </w:p>
    <w:p w:rsidR="00F82EAF" w:rsidRDefault="00F82EAF" w:rsidP="00F82EAF">
      <w:pPr>
        <w:jc w:val="both"/>
        <w:rPr>
          <w:lang w:val="uk-UA"/>
        </w:rPr>
      </w:pPr>
      <w:r>
        <w:rPr>
          <w:b/>
          <w:lang w:val="uk-UA"/>
        </w:rPr>
        <w:t xml:space="preserve">Рецептори – </w:t>
      </w:r>
      <w:r>
        <w:rPr>
          <w:lang w:val="uk-UA"/>
        </w:rPr>
        <w:t>структури, що сприймають подразнення та перетворюють їх на нервовий імпульс. Представлені вільними нервовими закінченнями дендритів, або це чутливі нервові волокна (трапляються у стінках внутрішніх органах, судинах, гладеньких м’</w:t>
      </w:r>
      <w:r w:rsidRPr="00A23063">
        <w:rPr>
          <w:lang w:val="uk-UA"/>
        </w:rPr>
        <w:t>язах, епітелії шкіри</w:t>
      </w:r>
      <w:r>
        <w:rPr>
          <w:lang w:val="uk-UA"/>
        </w:rPr>
        <w:t>), або це видозмінені епітеліальні та сполучнотканинні клітини, на яких закінчуються чутливі нервові волокна (смакові в сосочках язика, дотикові тільця сосочків шкіри тощо).</w:t>
      </w:r>
    </w:p>
    <w:p w:rsidR="00F82EAF" w:rsidRPr="002C7930" w:rsidRDefault="00F82EAF" w:rsidP="00F82EAF">
      <w:pPr>
        <w:shd w:val="clear" w:color="auto" w:fill="FFFFFF"/>
        <w:jc w:val="both"/>
        <w:rPr>
          <w:lang w:val="uk-UA"/>
        </w:rPr>
      </w:pPr>
      <w:r w:rsidRPr="002C7930">
        <w:rPr>
          <w:lang w:val="uk-UA"/>
        </w:rPr>
        <w:t>Залежно від природи по</w:t>
      </w:r>
      <w:r w:rsidRPr="002C7930">
        <w:rPr>
          <w:lang w:val="uk-UA"/>
        </w:rPr>
        <w:softHyphen/>
        <w:t xml:space="preserve">дразника рецептори поділяють на </w:t>
      </w:r>
      <w:r w:rsidRPr="002C7930">
        <w:rPr>
          <w:i/>
          <w:lang w:val="uk-UA"/>
        </w:rPr>
        <w:t>механічні</w:t>
      </w:r>
      <w:r w:rsidRPr="002C7930">
        <w:rPr>
          <w:lang w:val="uk-UA"/>
        </w:rPr>
        <w:t xml:space="preserve"> — збу</w:t>
      </w:r>
      <w:r w:rsidRPr="002C7930">
        <w:rPr>
          <w:lang w:val="uk-UA"/>
        </w:rPr>
        <w:softHyphen/>
        <w:t>джувані при механічному подразненні звуковою хви</w:t>
      </w:r>
      <w:r w:rsidRPr="002C7930">
        <w:rPr>
          <w:lang w:val="uk-UA"/>
        </w:rPr>
        <w:softHyphen/>
        <w:t xml:space="preserve">лею (слухові), дотиком, тиском (дотикові); </w:t>
      </w:r>
      <w:r w:rsidRPr="002C7930">
        <w:rPr>
          <w:i/>
          <w:lang w:val="uk-UA"/>
        </w:rPr>
        <w:t>хімічні</w:t>
      </w:r>
      <w:r w:rsidRPr="002C7930">
        <w:rPr>
          <w:lang w:val="uk-UA"/>
        </w:rPr>
        <w:t xml:space="preserve"> — рецептори смаку, нюху; </w:t>
      </w:r>
      <w:r w:rsidRPr="002C7930">
        <w:rPr>
          <w:i/>
          <w:lang w:val="uk-UA"/>
        </w:rPr>
        <w:t>світлові</w:t>
      </w:r>
      <w:r w:rsidRPr="002C7930">
        <w:rPr>
          <w:lang w:val="uk-UA"/>
        </w:rPr>
        <w:t xml:space="preserve"> — рецептори ока; </w:t>
      </w:r>
      <w:r w:rsidRPr="002C7930">
        <w:rPr>
          <w:i/>
          <w:lang w:val="uk-UA"/>
        </w:rPr>
        <w:t>температурні</w:t>
      </w:r>
      <w:r w:rsidRPr="002C7930">
        <w:rPr>
          <w:lang w:val="uk-UA"/>
        </w:rPr>
        <w:t xml:space="preserve"> рецептори; </w:t>
      </w:r>
      <w:r w:rsidRPr="002C7930">
        <w:rPr>
          <w:i/>
          <w:lang w:val="uk-UA"/>
        </w:rPr>
        <w:t>положення тіла і його час</w:t>
      </w:r>
      <w:r w:rsidRPr="002C7930">
        <w:rPr>
          <w:i/>
          <w:lang w:val="uk-UA"/>
        </w:rPr>
        <w:softHyphen/>
        <w:t>тин у просторі</w:t>
      </w:r>
      <w:r w:rsidRPr="002C7930">
        <w:rPr>
          <w:lang w:val="uk-UA"/>
        </w:rPr>
        <w:t xml:space="preserve"> (у м'язах, суглобах, зв'язках, внутріш</w:t>
      </w:r>
      <w:r w:rsidRPr="002C7930">
        <w:rPr>
          <w:lang w:val="uk-UA"/>
        </w:rPr>
        <w:softHyphen/>
        <w:t>ньому вусі).</w:t>
      </w:r>
    </w:p>
    <w:p w:rsidR="00F82EAF" w:rsidRPr="002C7930" w:rsidRDefault="00F82EAF" w:rsidP="00F82EAF">
      <w:pPr>
        <w:shd w:val="clear" w:color="auto" w:fill="FFFFFF"/>
        <w:jc w:val="both"/>
        <w:rPr>
          <w:lang w:val="uk-UA"/>
        </w:rPr>
      </w:pPr>
      <w:r w:rsidRPr="002C7930">
        <w:rPr>
          <w:lang w:val="uk-UA"/>
        </w:rPr>
        <w:t>Поряд із класифікацією рецепторів</w:t>
      </w:r>
      <w:r>
        <w:rPr>
          <w:lang w:val="uk-UA"/>
        </w:rPr>
        <w:t xml:space="preserve"> </w:t>
      </w:r>
      <w:r w:rsidRPr="002C7930">
        <w:rPr>
          <w:lang w:val="uk-UA"/>
        </w:rPr>
        <w:t>відповідно до природи і якості подразників їх поділяють на дві ве</w:t>
      </w:r>
      <w:r w:rsidRPr="002C7930">
        <w:rPr>
          <w:lang w:val="uk-UA"/>
        </w:rPr>
        <w:softHyphen/>
        <w:t xml:space="preserve">ликі групи: </w:t>
      </w:r>
      <w:r w:rsidRPr="002C7930">
        <w:rPr>
          <w:i/>
          <w:lang w:val="uk-UA"/>
        </w:rPr>
        <w:t>зовнішні</w:t>
      </w:r>
      <w:r w:rsidRPr="002C7930">
        <w:rPr>
          <w:lang w:val="uk-UA"/>
        </w:rPr>
        <w:t xml:space="preserve"> (слухові, зорові, нюхові, смакові, дотикові) і </w:t>
      </w:r>
      <w:r w:rsidRPr="002C7930">
        <w:rPr>
          <w:i/>
          <w:lang w:val="uk-UA"/>
        </w:rPr>
        <w:t>внутрішні</w:t>
      </w:r>
      <w:r w:rsidRPr="002C7930">
        <w:rPr>
          <w:lang w:val="uk-UA"/>
        </w:rPr>
        <w:t xml:space="preserve"> (рецептори внутрішніх органів та опорно-рухового апарату). Також рецептори </w:t>
      </w:r>
      <w:r w:rsidRPr="002C7930">
        <w:rPr>
          <w:lang w:val="uk-UA"/>
        </w:rPr>
        <w:lastRenderedPageBreak/>
        <w:t>поді</w:t>
      </w:r>
      <w:r w:rsidRPr="002C7930">
        <w:rPr>
          <w:lang w:val="uk-UA"/>
        </w:rPr>
        <w:softHyphen/>
        <w:t xml:space="preserve">ляють на </w:t>
      </w:r>
      <w:proofErr w:type="spellStart"/>
      <w:r w:rsidRPr="002C7930">
        <w:rPr>
          <w:i/>
          <w:lang w:val="uk-UA"/>
        </w:rPr>
        <w:t>дистантні</w:t>
      </w:r>
      <w:proofErr w:type="spellEnd"/>
      <w:r w:rsidRPr="002C7930">
        <w:rPr>
          <w:i/>
          <w:lang w:val="uk-UA"/>
        </w:rPr>
        <w:t xml:space="preserve"> </w:t>
      </w:r>
      <w:r w:rsidRPr="002C7930">
        <w:rPr>
          <w:lang w:val="uk-UA"/>
        </w:rPr>
        <w:t xml:space="preserve">— ті, що отримують інформацію на певній відстані від джерела подразнення (зорові, слухові, нюхові), та </w:t>
      </w:r>
      <w:r w:rsidRPr="002C7930">
        <w:rPr>
          <w:i/>
          <w:lang w:val="uk-UA"/>
        </w:rPr>
        <w:t>контактні</w:t>
      </w:r>
      <w:r w:rsidRPr="002C7930">
        <w:rPr>
          <w:lang w:val="uk-UA"/>
        </w:rPr>
        <w:t>, які збуджуються лише за безпосереднього контакту подразника з ними (до</w:t>
      </w:r>
      <w:r w:rsidRPr="002C7930">
        <w:rPr>
          <w:lang w:val="uk-UA"/>
        </w:rPr>
        <w:softHyphen/>
        <w:t xml:space="preserve">тикові, больові - </w:t>
      </w:r>
      <w:proofErr w:type="spellStart"/>
      <w:r w:rsidRPr="002C7930">
        <w:rPr>
          <w:lang w:val="uk-UA"/>
        </w:rPr>
        <w:t>ноцирецептори</w:t>
      </w:r>
      <w:proofErr w:type="spellEnd"/>
      <w:r w:rsidRPr="002C7930">
        <w:rPr>
          <w:lang w:val="uk-UA"/>
        </w:rPr>
        <w:t xml:space="preserve">). </w:t>
      </w:r>
    </w:p>
    <w:p w:rsidR="00F82EAF" w:rsidRDefault="00F82EAF" w:rsidP="00F82EAF">
      <w:pPr>
        <w:jc w:val="both"/>
        <w:rPr>
          <w:lang w:val="uk-UA"/>
        </w:rPr>
      </w:pPr>
    </w:p>
    <w:p w:rsidR="00F82EAF" w:rsidRPr="00160BE9" w:rsidRDefault="00F82EAF" w:rsidP="00F82EAF">
      <w:pPr>
        <w:jc w:val="center"/>
        <w:rPr>
          <w:b/>
          <w:sz w:val="28"/>
          <w:szCs w:val="28"/>
          <w:lang w:val="uk-UA"/>
        </w:rPr>
      </w:pPr>
      <w:r w:rsidRPr="00160BE9">
        <w:rPr>
          <w:b/>
          <w:sz w:val="28"/>
          <w:szCs w:val="28"/>
          <w:lang w:val="uk-UA"/>
        </w:rPr>
        <w:t>ЦЕНТРАЛЬНА НЕРВОВА</w:t>
      </w:r>
      <w:r>
        <w:rPr>
          <w:b/>
          <w:sz w:val="28"/>
          <w:szCs w:val="28"/>
          <w:lang w:val="uk-UA"/>
        </w:rPr>
        <w:t xml:space="preserve"> СИСТЕМА</w:t>
      </w:r>
    </w:p>
    <w:p w:rsidR="00F82EAF" w:rsidRDefault="00F82EAF" w:rsidP="00F82EAF">
      <w:pPr>
        <w:jc w:val="both"/>
        <w:rPr>
          <w:lang w:val="uk-UA"/>
        </w:rPr>
      </w:pPr>
      <w:r w:rsidRPr="00D851F7">
        <w:rPr>
          <w:b/>
          <w:sz w:val="28"/>
          <w:szCs w:val="28"/>
          <w:lang w:val="uk-UA"/>
        </w:rPr>
        <w:t>Спинний мозок</w:t>
      </w:r>
      <w:r>
        <w:rPr>
          <w:lang w:val="uk-UA"/>
        </w:rPr>
        <w:t xml:space="preserve"> – трубка розташована в каналі хребта довжиною 42-</w:t>
      </w:r>
      <w:smartTag w:uri="urn:schemas-microsoft-com:office:smarttags" w:element="metricconverter">
        <w:smartTagPr>
          <w:attr w:name="ProductID" w:val="45 см"/>
        </w:smartTagPr>
        <w:r>
          <w:rPr>
            <w:lang w:val="uk-UA"/>
          </w:rPr>
          <w:t>45 см</w:t>
        </w:r>
      </w:smartTag>
      <w:r>
        <w:rPr>
          <w:lang w:val="uk-UA"/>
        </w:rPr>
        <w:t>. заповнений спинномозковою рідиною. Від спинного мозку відходить 31 пара спинномозкових нервів.</w:t>
      </w:r>
    </w:p>
    <w:p w:rsidR="00F82EAF" w:rsidRDefault="00F82EAF" w:rsidP="00F82EAF">
      <w:pPr>
        <w:jc w:val="both"/>
        <w:rPr>
          <w:lang w:val="uk-UA"/>
        </w:rPr>
      </w:pPr>
      <w:r>
        <w:rPr>
          <w:lang w:val="uk-UA"/>
        </w:rPr>
        <w:t xml:space="preserve">Ділянка спинного мозку, від якої відходить пара нервів, називається </w:t>
      </w:r>
      <w:r>
        <w:rPr>
          <w:i/>
          <w:lang w:val="uk-UA"/>
        </w:rPr>
        <w:t>сегментом спинного мозку.</w:t>
      </w:r>
    </w:p>
    <w:p w:rsidR="00F82EAF" w:rsidRPr="00A23063" w:rsidRDefault="00F82EAF" w:rsidP="00F82EAF">
      <w:pPr>
        <w:jc w:val="both"/>
      </w:pPr>
      <w:r>
        <w:rPr>
          <w:lang w:val="uk-UA"/>
        </w:rPr>
        <w:t xml:space="preserve">Сегменти (31) спинного </w:t>
      </w:r>
      <w:proofErr w:type="spellStart"/>
      <w:r>
        <w:rPr>
          <w:lang w:val="uk-UA"/>
        </w:rPr>
        <w:t>мозоку</w:t>
      </w:r>
      <w:proofErr w:type="spellEnd"/>
      <w:r>
        <w:rPr>
          <w:lang w:val="uk-UA"/>
        </w:rPr>
        <w:t xml:space="preserve"> утворюють</w:t>
      </w:r>
      <w:r w:rsidRPr="00A23063">
        <w:t xml:space="preserve"> </w:t>
      </w:r>
      <w:proofErr w:type="spellStart"/>
      <w:r w:rsidRPr="00A23063">
        <w:t>відд</w:t>
      </w:r>
      <w:r>
        <w:rPr>
          <w:lang w:val="uk-UA"/>
        </w:rPr>
        <w:t>іли</w:t>
      </w:r>
      <w:proofErr w:type="spellEnd"/>
      <w:r w:rsidRPr="00A23063">
        <w:t>:</w:t>
      </w:r>
    </w:p>
    <w:p w:rsidR="00F82EAF" w:rsidRDefault="00F82EAF" w:rsidP="00F82EAF">
      <w:pPr>
        <w:ind w:firstLine="4253"/>
        <w:jc w:val="both"/>
        <w:rPr>
          <w:lang w:val="uk-UA"/>
        </w:rPr>
      </w:pPr>
      <w:r w:rsidRPr="00287B4F">
        <w:rPr>
          <w:b/>
          <w:lang w:val="uk-UA"/>
        </w:rPr>
        <w:t>шийний</w:t>
      </w:r>
      <w:r>
        <w:rPr>
          <w:lang w:val="uk-UA"/>
        </w:rPr>
        <w:t xml:space="preserve"> – 8 сегментів;</w:t>
      </w:r>
    </w:p>
    <w:p w:rsidR="00F82EAF" w:rsidRPr="00287B4F" w:rsidRDefault="00F82EAF" w:rsidP="00F82EAF">
      <w:pPr>
        <w:ind w:firstLine="4253"/>
        <w:jc w:val="both"/>
        <w:rPr>
          <w:lang w:val="uk-UA"/>
        </w:rPr>
      </w:pPr>
      <w:r>
        <w:rPr>
          <w:b/>
          <w:lang w:val="uk-UA"/>
        </w:rPr>
        <w:t xml:space="preserve">грудний – </w:t>
      </w:r>
      <w:r>
        <w:rPr>
          <w:lang w:val="uk-UA"/>
        </w:rPr>
        <w:t>12 сегментів;</w:t>
      </w:r>
    </w:p>
    <w:p w:rsidR="00F82EAF" w:rsidRDefault="00F82EAF" w:rsidP="00F82EAF">
      <w:pPr>
        <w:ind w:firstLine="4253"/>
        <w:jc w:val="both"/>
        <w:rPr>
          <w:lang w:val="uk-UA"/>
        </w:rPr>
      </w:pPr>
      <w:r>
        <w:rPr>
          <w:b/>
          <w:lang w:val="uk-UA"/>
        </w:rPr>
        <w:t xml:space="preserve">поперековий – </w:t>
      </w:r>
      <w:r w:rsidRPr="00287B4F">
        <w:rPr>
          <w:lang w:val="uk-UA"/>
        </w:rPr>
        <w:t>5 сегментів</w:t>
      </w:r>
      <w:r>
        <w:rPr>
          <w:lang w:val="uk-UA"/>
        </w:rPr>
        <w:t>;</w:t>
      </w:r>
    </w:p>
    <w:p w:rsidR="00F82EAF" w:rsidRDefault="00F82EAF" w:rsidP="00F82EAF">
      <w:pPr>
        <w:ind w:firstLine="4253"/>
        <w:jc w:val="both"/>
        <w:rPr>
          <w:lang w:val="uk-UA"/>
        </w:rPr>
      </w:pPr>
      <w:r w:rsidRPr="00287B4F">
        <w:rPr>
          <w:b/>
          <w:lang w:val="uk-UA"/>
        </w:rPr>
        <w:t>крижово-куприковий</w:t>
      </w:r>
      <w:r>
        <w:rPr>
          <w:lang w:val="uk-UA"/>
        </w:rPr>
        <w:t xml:space="preserve"> – 6 сегментів.</w:t>
      </w:r>
    </w:p>
    <w:p w:rsidR="00F82EAF" w:rsidRDefault="00F82EAF" w:rsidP="00F82EAF">
      <w:pPr>
        <w:jc w:val="both"/>
        <w:rPr>
          <w:lang w:val="uk-UA"/>
        </w:rPr>
      </w:pPr>
      <w:r w:rsidRPr="00287B4F">
        <w:rPr>
          <w:b/>
          <w:lang w:val="uk-UA"/>
        </w:rPr>
        <w:t>Оболонки спинного мозку: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зовнішня – </w:t>
      </w:r>
      <w:r w:rsidRPr="00287B4F">
        <w:rPr>
          <w:i/>
          <w:lang w:val="uk-UA"/>
        </w:rPr>
        <w:t>тверда</w:t>
      </w:r>
      <w:r>
        <w:rPr>
          <w:lang w:val="uk-UA"/>
        </w:rPr>
        <w:t>;</w:t>
      </w:r>
    </w:p>
    <w:p w:rsidR="00F82EAF" w:rsidRDefault="00F82EAF" w:rsidP="00F82EAF">
      <w:pPr>
        <w:ind w:firstLine="2977"/>
        <w:jc w:val="both"/>
        <w:rPr>
          <w:lang w:val="uk-UA"/>
        </w:rPr>
      </w:pPr>
      <w:r>
        <w:rPr>
          <w:lang w:val="uk-UA"/>
        </w:rPr>
        <w:t xml:space="preserve">середня – </w:t>
      </w:r>
      <w:proofErr w:type="spellStart"/>
      <w:r w:rsidRPr="00287B4F">
        <w:rPr>
          <w:i/>
          <w:lang w:val="uk-UA"/>
        </w:rPr>
        <w:t>павутиниста</w:t>
      </w:r>
      <w:proofErr w:type="spellEnd"/>
      <w:r>
        <w:rPr>
          <w:lang w:val="uk-UA"/>
        </w:rPr>
        <w:t>;</w:t>
      </w:r>
    </w:p>
    <w:p w:rsidR="00F82EAF" w:rsidRPr="00287B4F" w:rsidRDefault="00F82EAF" w:rsidP="00F82EAF">
      <w:pPr>
        <w:ind w:firstLine="2977"/>
        <w:jc w:val="both"/>
        <w:rPr>
          <w:lang w:val="uk-UA"/>
        </w:rPr>
      </w:pPr>
      <w:r>
        <w:rPr>
          <w:lang w:val="uk-UA"/>
        </w:rPr>
        <w:t xml:space="preserve">внутрішня – </w:t>
      </w:r>
      <w:proofErr w:type="spellStart"/>
      <w:r w:rsidRPr="00287B4F">
        <w:rPr>
          <w:i/>
          <w:lang w:val="uk-UA"/>
        </w:rPr>
        <w:t>м’</w:t>
      </w:r>
      <w:r w:rsidRPr="00287B4F">
        <w:rPr>
          <w:i/>
          <w:lang w:val="en-US"/>
        </w:rPr>
        <w:t>яка</w:t>
      </w:r>
      <w:proofErr w:type="spellEnd"/>
      <w:r>
        <w:rPr>
          <w:lang w:val="uk-UA"/>
        </w:rPr>
        <w:t>.</w:t>
      </w:r>
    </w:p>
    <w:p w:rsidR="00F82EAF" w:rsidRPr="00287B4F" w:rsidRDefault="00F82EAF" w:rsidP="00F82EAF">
      <w:pPr>
        <w:jc w:val="both"/>
        <w:rPr>
          <w:b/>
          <w:lang w:val="uk-UA"/>
        </w:rPr>
      </w:pPr>
    </w:p>
    <w:p w:rsidR="00F82EAF" w:rsidRPr="00287B4F" w:rsidRDefault="00F82EAF" w:rsidP="00F82EAF">
      <w:pPr>
        <w:ind w:firstLine="4253"/>
        <w:jc w:val="both"/>
        <w:rPr>
          <w:lang w:val="uk-UA"/>
        </w:rPr>
      </w:pPr>
    </w:p>
    <w:tbl>
      <w:tblPr>
        <w:tblpPr w:leftFromText="180" w:rightFromText="180" w:vertAnchor="text" w:horzAnchor="margin" w:tblpXSpec="center" w:tblpY="-17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842"/>
        <w:gridCol w:w="2268"/>
        <w:gridCol w:w="2127"/>
        <w:gridCol w:w="1842"/>
      </w:tblGrid>
      <w:tr w:rsidR="00F82EAF" w:rsidRPr="00287B4F" w:rsidTr="00CC47F5">
        <w:trPr>
          <w:trHeight w:val="375"/>
        </w:trPr>
        <w:tc>
          <w:tcPr>
            <w:tcW w:w="9747" w:type="dxa"/>
            <w:gridSpan w:val="5"/>
          </w:tcPr>
          <w:p w:rsidR="00F82EAF" w:rsidRPr="00287B4F" w:rsidRDefault="00F82EAF" w:rsidP="00CC47F5">
            <w:pPr>
              <w:jc w:val="center"/>
              <w:rPr>
                <w:b/>
                <w:lang w:val="uk-UA"/>
              </w:rPr>
            </w:pPr>
            <w:r w:rsidRPr="00287B4F">
              <w:rPr>
                <w:b/>
                <w:lang w:val="uk-UA"/>
              </w:rPr>
              <w:t xml:space="preserve">Спинний мозок </w:t>
            </w:r>
          </w:p>
        </w:tc>
      </w:tr>
      <w:tr w:rsidR="00F82EAF" w:rsidRPr="00287B4F" w:rsidTr="00CC47F5">
        <w:trPr>
          <w:trHeight w:val="360"/>
        </w:trPr>
        <w:tc>
          <w:tcPr>
            <w:tcW w:w="3510" w:type="dxa"/>
            <w:gridSpan w:val="2"/>
          </w:tcPr>
          <w:p w:rsidR="00F82EAF" w:rsidRDefault="00F82EAF" w:rsidP="00CC47F5">
            <w:pPr>
              <w:jc w:val="center"/>
              <w:rPr>
                <w:b/>
                <w:lang w:val="uk-UA"/>
              </w:rPr>
            </w:pPr>
            <w:r w:rsidRPr="00287B4F">
              <w:rPr>
                <w:b/>
                <w:lang w:val="uk-UA"/>
              </w:rPr>
              <w:t>Сіра речовина</w:t>
            </w:r>
          </w:p>
          <w:p w:rsidR="00F82EAF" w:rsidRPr="00287B4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розташована в центрі за формою нагадує метелика або літеру «Н» </w:t>
            </w:r>
          </w:p>
        </w:tc>
        <w:tc>
          <w:tcPr>
            <w:tcW w:w="2268" w:type="dxa"/>
          </w:tcPr>
          <w:p w:rsidR="00F82EAF" w:rsidRPr="00287B4F" w:rsidRDefault="00F82EAF" w:rsidP="00CC47F5">
            <w:pPr>
              <w:jc w:val="center"/>
              <w:rPr>
                <w:b/>
                <w:lang w:val="uk-UA"/>
              </w:rPr>
            </w:pPr>
            <w:r w:rsidRPr="00287B4F">
              <w:rPr>
                <w:b/>
                <w:lang w:val="uk-UA"/>
              </w:rPr>
              <w:t>Спинномозкова</w:t>
            </w:r>
          </w:p>
          <w:p w:rsidR="00F82EAF" w:rsidRDefault="00F82EAF" w:rsidP="00CC47F5">
            <w:pPr>
              <w:jc w:val="center"/>
              <w:rPr>
                <w:b/>
                <w:lang w:val="uk-UA"/>
              </w:rPr>
            </w:pPr>
            <w:r w:rsidRPr="00287B4F">
              <w:rPr>
                <w:b/>
                <w:lang w:val="uk-UA"/>
              </w:rPr>
              <w:t>рідина</w:t>
            </w:r>
          </w:p>
          <w:p w:rsidR="00F82EAF" w:rsidRPr="00287B4F" w:rsidRDefault="00F82EAF" w:rsidP="00CC47F5">
            <w:pPr>
              <w:jc w:val="both"/>
              <w:rPr>
                <w:lang w:val="uk-UA"/>
              </w:rPr>
            </w:pPr>
            <w:r w:rsidRPr="00287B4F">
              <w:rPr>
                <w:lang w:val="uk-UA"/>
              </w:rPr>
              <w:t>циркулює в каналі</w:t>
            </w:r>
            <w:r>
              <w:rPr>
                <w:lang w:val="uk-UA"/>
              </w:rPr>
              <w:t xml:space="preserve"> мозкової трубки</w:t>
            </w:r>
          </w:p>
        </w:tc>
        <w:tc>
          <w:tcPr>
            <w:tcW w:w="3969" w:type="dxa"/>
            <w:gridSpan w:val="2"/>
          </w:tcPr>
          <w:p w:rsidR="00F82EAF" w:rsidRPr="00287B4F" w:rsidRDefault="00F82EAF" w:rsidP="00CC47F5">
            <w:pPr>
              <w:jc w:val="center"/>
              <w:rPr>
                <w:b/>
                <w:lang w:val="uk-UA"/>
              </w:rPr>
            </w:pPr>
            <w:r w:rsidRPr="00287B4F">
              <w:rPr>
                <w:b/>
                <w:lang w:val="uk-UA"/>
              </w:rPr>
              <w:t>Біла речовина</w:t>
            </w:r>
            <w:r>
              <w:rPr>
                <w:b/>
                <w:lang w:val="uk-UA"/>
              </w:rPr>
              <w:t xml:space="preserve"> </w:t>
            </w:r>
          </w:p>
          <w:p w:rsidR="00F82EAF" w:rsidRPr="00287B4F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розташована по периферії</w:t>
            </w:r>
          </w:p>
        </w:tc>
      </w:tr>
      <w:tr w:rsidR="00F82EAF" w:rsidRPr="00287B4F" w:rsidTr="00CC47F5">
        <w:trPr>
          <w:trHeight w:val="480"/>
        </w:trPr>
        <w:tc>
          <w:tcPr>
            <w:tcW w:w="1668" w:type="dxa"/>
          </w:tcPr>
          <w:p w:rsidR="00F82EAF" w:rsidRPr="00287B4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Чутливі </w:t>
            </w:r>
            <w:r w:rsidRPr="00287B4F">
              <w:rPr>
                <w:lang w:val="uk-UA"/>
              </w:rPr>
              <w:t>нейрони</w:t>
            </w:r>
            <w:r>
              <w:rPr>
                <w:lang w:val="uk-UA"/>
              </w:rPr>
              <w:t xml:space="preserve"> відходять від задніх рогів</w:t>
            </w:r>
          </w:p>
        </w:tc>
        <w:tc>
          <w:tcPr>
            <w:tcW w:w="1842" w:type="dxa"/>
          </w:tcPr>
          <w:p w:rsidR="00F82EAF" w:rsidRPr="00287B4F" w:rsidRDefault="00F82EAF" w:rsidP="00CC47F5">
            <w:pPr>
              <w:rPr>
                <w:lang w:val="uk-UA"/>
              </w:rPr>
            </w:pPr>
            <w:r w:rsidRPr="00287B4F">
              <w:rPr>
                <w:lang w:val="uk-UA"/>
              </w:rPr>
              <w:t>Рухові нейрони</w:t>
            </w:r>
            <w:r>
              <w:rPr>
                <w:lang w:val="uk-UA"/>
              </w:rPr>
              <w:t xml:space="preserve"> відходять від передніх рогів</w:t>
            </w:r>
          </w:p>
        </w:tc>
        <w:tc>
          <w:tcPr>
            <w:tcW w:w="2268" w:type="dxa"/>
          </w:tcPr>
          <w:p w:rsidR="00F82EAF" w:rsidRPr="00287B4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Сполучається з рідиною шлуночків головного мозку</w:t>
            </w:r>
          </w:p>
        </w:tc>
        <w:tc>
          <w:tcPr>
            <w:tcW w:w="2127" w:type="dxa"/>
          </w:tcPr>
          <w:p w:rsidR="00F82EAF" w:rsidRPr="00287B4F" w:rsidRDefault="00F82EAF" w:rsidP="00CC47F5">
            <w:pPr>
              <w:rPr>
                <w:lang w:val="uk-UA"/>
              </w:rPr>
            </w:pPr>
            <w:r w:rsidRPr="00287B4F">
              <w:rPr>
                <w:lang w:val="uk-UA"/>
              </w:rPr>
              <w:t>Висхідні провідні</w:t>
            </w:r>
          </w:p>
          <w:p w:rsidR="00F82EAF" w:rsidRPr="00287B4F" w:rsidRDefault="00F82EAF" w:rsidP="00CC47F5">
            <w:pPr>
              <w:jc w:val="center"/>
              <w:rPr>
                <w:lang w:val="uk-UA"/>
              </w:rPr>
            </w:pPr>
            <w:r w:rsidRPr="00287B4F">
              <w:rPr>
                <w:lang w:val="uk-UA"/>
              </w:rPr>
              <w:t>шляхи</w:t>
            </w:r>
          </w:p>
        </w:tc>
        <w:tc>
          <w:tcPr>
            <w:tcW w:w="1842" w:type="dxa"/>
          </w:tcPr>
          <w:p w:rsidR="00F82EAF" w:rsidRPr="00287B4F" w:rsidRDefault="00F82EAF" w:rsidP="00CC47F5">
            <w:pPr>
              <w:jc w:val="center"/>
              <w:rPr>
                <w:lang w:val="uk-UA"/>
              </w:rPr>
            </w:pPr>
            <w:r w:rsidRPr="00287B4F">
              <w:rPr>
                <w:lang w:val="uk-UA"/>
              </w:rPr>
              <w:t>Низхідні провідні шляхи</w:t>
            </w:r>
          </w:p>
        </w:tc>
      </w:tr>
      <w:tr w:rsidR="00F82EAF" w:rsidRPr="00287B4F" w:rsidTr="00CC47F5">
        <w:trPr>
          <w:trHeight w:val="480"/>
        </w:trPr>
        <w:tc>
          <w:tcPr>
            <w:tcW w:w="3510" w:type="dxa"/>
            <w:gridSpan w:val="2"/>
          </w:tcPr>
          <w:p w:rsidR="00F82EAF" w:rsidRPr="00287B4F" w:rsidRDefault="00F82EAF" w:rsidP="00CC47F5">
            <w:pPr>
              <w:rPr>
                <w:lang w:val="uk-UA"/>
              </w:rPr>
            </w:pPr>
            <w:r w:rsidRPr="00287B4F">
              <w:rPr>
                <w:lang w:val="uk-UA"/>
              </w:rPr>
              <w:t>Рефлекторна функція</w:t>
            </w:r>
            <w:r>
              <w:rPr>
                <w:lang w:val="uk-UA"/>
              </w:rPr>
              <w:t xml:space="preserve"> – центри </w:t>
            </w:r>
            <w:proofErr w:type="spellStart"/>
            <w:r>
              <w:rPr>
                <w:lang w:val="uk-UA"/>
              </w:rPr>
              <w:t>беумовних</w:t>
            </w:r>
            <w:proofErr w:type="spellEnd"/>
            <w:r>
              <w:rPr>
                <w:lang w:val="uk-UA"/>
              </w:rPr>
              <w:t xml:space="preserve"> рефлексів, </w:t>
            </w:r>
            <w:r w:rsidRPr="00EF75D7">
              <w:rPr>
                <w:lang w:val="uk-UA"/>
              </w:rPr>
              <w:t>рухові</w:t>
            </w:r>
            <w:r>
              <w:rPr>
                <w:lang w:val="uk-UA"/>
              </w:rPr>
              <w:t xml:space="preserve"> центри скелетної мускулатури</w:t>
            </w:r>
            <w:r w:rsidRPr="00EF75D7">
              <w:rPr>
                <w:lang w:val="uk-UA"/>
              </w:rPr>
              <w:t>.</w:t>
            </w:r>
          </w:p>
        </w:tc>
        <w:tc>
          <w:tcPr>
            <w:tcW w:w="2268" w:type="dxa"/>
          </w:tcPr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Функції – трофічна та метаболічна.</w:t>
            </w:r>
          </w:p>
        </w:tc>
        <w:tc>
          <w:tcPr>
            <w:tcW w:w="3969" w:type="dxa"/>
            <w:gridSpan w:val="2"/>
          </w:tcPr>
          <w:p w:rsidR="00F82EAF" w:rsidRPr="00287B4F" w:rsidRDefault="00F82EAF" w:rsidP="00CC47F5">
            <w:pPr>
              <w:rPr>
                <w:sz w:val="28"/>
                <w:szCs w:val="28"/>
                <w:lang w:val="uk-UA"/>
              </w:rPr>
            </w:pPr>
            <w:r w:rsidRPr="00EF75D7">
              <w:rPr>
                <w:lang w:val="uk-UA"/>
              </w:rPr>
              <w:t>Провідникова – проводить збудження від периферії тіла до головного  мозку і зворотно</w:t>
            </w:r>
            <w:r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F82EAF" w:rsidRPr="00B35632" w:rsidRDefault="00F82EAF" w:rsidP="00F82EAF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95090" cy="2804795"/>
            <wp:effectExtent l="19050" t="0" r="0" b="0"/>
            <wp:docPr id="37" name="Рисунок 37" descr="Результат пошуку зображень за запитом &quot;будова спинного моз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ультат пошуку зображень за запитом &quot;будова спинного мозку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632">
        <w:t xml:space="preserve"> </w:t>
      </w:r>
      <w:r>
        <w:rPr>
          <w:noProof/>
        </w:rPr>
        <w:drawing>
          <wp:inline distT="0" distB="0" distL="0" distR="0">
            <wp:extent cx="1652905" cy="1573530"/>
            <wp:effectExtent l="19050" t="0" r="4445" b="0"/>
            <wp:docPr id="38" name="Рисунок 38" descr="Результат пошуку зображень за запитом &quot;будова спинного моз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зультат пошуку зображень за запитом &quot;будова спинного мозку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Default="00F82EAF" w:rsidP="00F82EAF">
      <w:pPr>
        <w:jc w:val="both"/>
        <w:rPr>
          <w:b/>
          <w:sz w:val="28"/>
          <w:szCs w:val="28"/>
          <w:lang w:val="en-US"/>
        </w:rPr>
      </w:pPr>
    </w:p>
    <w:p w:rsidR="00F82EAF" w:rsidRDefault="00F82EAF" w:rsidP="00F82EAF">
      <w:pPr>
        <w:jc w:val="both"/>
        <w:rPr>
          <w:b/>
          <w:sz w:val="28"/>
          <w:szCs w:val="28"/>
          <w:lang w:val="en-US"/>
        </w:rPr>
      </w:pPr>
    </w:p>
    <w:p w:rsidR="00F82EAF" w:rsidRPr="00287B4F" w:rsidRDefault="00F82EAF" w:rsidP="00F82EAF">
      <w:pPr>
        <w:jc w:val="both"/>
        <w:rPr>
          <w:lang w:val="uk-UA"/>
        </w:rPr>
      </w:pPr>
      <w:r w:rsidRPr="00D851F7">
        <w:rPr>
          <w:b/>
          <w:sz w:val="28"/>
          <w:szCs w:val="28"/>
          <w:lang w:val="uk-UA"/>
        </w:rPr>
        <w:lastRenderedPageBreak/>
        <w:t>Головний мозок</w:t>
      </w:r>
      <w:r w:rsidRPr="00287B4F">
        <w:rPr>
          <w:b/>
          <w:lang w:val="uk-UA"/>
        </w:rPr>
        <w:t xml:space="preserve"> </w:t>
      </w:r>
      <w:r w:rsidRPr="00287B4F">
        <w:rPr>
          <w:lang w:val="uk-UA"/>
        </w:rPr>
        <w:t>розташований у порожнині черепа. Через потиличний отвір переходить у спинний мозок</w:t>
      </w:r>
      <w:r>
        <w:rPr>
          <w:lang w:val="uk-UA"/>
        </w:rPr>
        <w:t xml:space="preserve">. Розрізняють 5 відділів. У середині головного мозку знаходяться 4 </w:t>
      </w:r>
      <w:r w:rsidRPr="00287B4F">
        <w:rPr>
          <w:i/>
          <w:lang w:val="uk-UA"/>
        </w:rPr>
        <w:t>мозкових шлуночка</w:t>
      </w:r>
      <w:r>
        <w:rPr>
          <w:lang w:val="uk-UA"/>
        </w:rPr>
        <w:t>, які сполучаються між собою та спинномозковим каналом,заповнені спинномозковою рідиною (</w:t>
      </w:r>
      <w:r>
        <w:rPr>
          <w:i/>
          <w:lang w:val="uk-UA"/>
        </w:rPr>
        <w:t>ліквором</w:t>
      </w:r>
      <w:r>
        <w:rPr>
          <w:lang w:val="uk-UA"/>
        </w:rPr>
        <w:t>).</w:t>
      </w:r>
    </w:p>
    <w:tbl>
      <w:tblPr>
        <w:tblW w:w="9925" w:type="dxa"/>
        <w:tblLook w:val="0000"/>
      </w:tblPr>
      <w:tblGrid>
        <w:gridCol w:w="105"/>
        <w:gridCol w:w="506"/>
        <w:gridCol w:w="2243"/>
        <w:gridCol w:w="700"/>
        <w:gridCol w:w="1700"/>
        <w:gridCol w:w="139"/>
        <w:gridCol w:w="2392"/>
        <w:gridCol w:w="1821"/>
        <w:gridCol w:w="319"/>
      </w:tblGrid>
      <w:tr w:rsidR="00F82EAF" w:rsidRPr="00174845" w:rsidTr="00CC47F5">
        <w:trPr>
          <w:trHeight w:val="211"/>
        </w:trPr>
        <w:tc>
          <w:tcPr>
            <w:tcW w:w="9925" w:type="dxa"/>
            <w:gridSpan w:val="9"/>
          </w:tcPr>
          <w:p w:rsidR="00F82EAF" w:rsidRPr="00056D43" w:rsidRDefault="00F82EAF" w:rsidP="00CC47F5">
            <w:pPr>
              <w:jc w:val="center"/>
              <w:rPr>
                <w:b/>
                <w:sz w:val="28"/>
                <w:szCs w:val="28"/>
              </w:rPr>
            </w:pPr>
            <w:r w:rsidRPr="00A23063">
              <w:rPr>
                <w:b/>
                <w:sz w:val="28"/>
                <w:szCs w:val="28"/>
                <w:lang w:val="uk-UA"/>
              </w:rPr>
              <w:t>Головний мозок</w:t>
            </w:r>
          </w:p>
          <w:p w:rsidR="00F82EAF" w:rsidRPr="00056D43" w:rsidRDefault="00F82EAF" w:rsidP="00CC47F5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 w:rsidRPr="00056D43">
              <w:rPr>
                <w:b/>
                <w:sz w:val="44"/>
                <w:szCs w:val="44"/>
              </w:rPr>
              <w:t>↓</w:t>
            </w:r>
            <w:proofErr w:type="spellEnd"/>
            <w:r w:rsidRPr="00056D43">
              <w:rPr>
                <w:b/>
                <w:sz w:val="44"/>
                <w:szCs w:val="44"/>
              </w:rPr>
              <w:t xml:space="preserve">                                 </w:t>
            </w:r>
            <w:proofErr w:type="spellStart"/>
            <w:r w:rsidRPr="00056D43">
              <w:rPr>
                <w:b/>
                <w:sz w:val="44"/>
                <w:szCs w:val="44"/>
              </w:rPr>
              <w:t>↓</w:t>
            </w:r>
            <w:proofErr w:type="spellEnd"/>
            <w:r w:rsidRPr="00056D43">
              <w:rPr>
                <w:b/>
                <w:sz w:val="44"/>
                <w:szCs w:val="44"/>
              </w:rPr>
              <w:t xml:space="preserve">                               </w:t>
            </w:r>
            <w:proofErr w:type="spellStart"/>
            <w:r w:rsidRPr="00056D43">
              <w:rPr>
                <w:b/>
                <w:sz w:val="44"/>
                <w:szCs w:val="44"/>
              </w:rPr>
              <w:t>↓</w:t>
            </w:r>
            <w:proofErr w:type="spellEnd"/>
          </w:p>
          <w:p w:rsidR="00F82EAF" w:rsidRPr="006333BF" w:rsidRDefault="00F82EAF" w:rsidP="00CC47F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333BF">
              <w:rPr>
                <w:b/>
                <w:lang w:val="uk-UA"/>
              </w:rPr>
              <w:t xml:space="preserve">Сіра речовина                                     </w:t>
            </w:r>
            <w:r w:rsidRPr="006333BF">
              <w:rPr>
                <w:b/>
              </w:rPr>
              <w:t xml:space="preserve"> 4 </w:t>
            </w:r>
            <w:r w:rsidRPr="006333BF">
              <w:rPr>
                <w:b/>
                <w:lang w:val="uk-UA"/>
              </w:rPr>
              <w:t>шлуночка                                 Біла речовина</w:t>
            </w:r>
          </w:p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- </w:t>
            </w:r>
            <w:r w:rsidRPr="00056D43">
              <w:rPr>
                <w:lang w:val="uk-UA"/>
              </w:rPr>
              <w:t>кора</w:t>
            </w:r>
            <w:r>
              <w:rPr>
                <w:lang w:val="uk-UA"/>
              </w:rPr>
              <w:t xml:space="preserve">                                                     циркулює                                      </w:t>
            </w:r>
            <w:r w:rsidRPr="00A23063">
              <w:rPr>
                <w:lang w:val="uk-UA"/>
              </w:rPr>
              <w:t>провідні шляхи</w:t>
            </w:r>
          </w:p>
          <w:p w:rsidR="00F82EAF" w:rsidRPr="00056D43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         - </w:t>
            </w:r>
            <w:r w:rsidRPr="00A23063">
              <w:rPr>
                <w:lang w:val="uk-UA"/>
              </w:rPr>
              <w:t>ядра в білій речовині</w:t>
            </w:r>
            <w:r>
              <w:rPr>
                <w:lang w:val="uk-UA"/>
              </w:rPr>
              <w:t xml:space="preserve">                спинномозкова рідина</w:t>
            </w:r>
          </w:p>
          <w:p w:rsidR="00F82EAF" w:rsidRPr="00A23063" w:rsidRDefault="00F82EAF" w:rsidP="00CC47F5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82EAF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230"/>
        </w:trPr>
        <w:tc>
          <w:tcPr>
            <w:tcW w:w="9501" w:type="dxa"/>
            <w:gridSpan w:val="7"/>
          </w:tcPr>
          <w:p w:rsidR="00F82EAF" w:rsidRPr="007D590E" w:rsidRDefault="00F82EAF" w:rsidP="00CC47F5">
            <w:pPr>
              <w:jc w:val="center"/>
              <w:rPr>
                <w:b/>
                <w:lang w:val="uk-UA"/>
              </w:rPr>
            </w:pPr>
            <w:r w:rsidRPr="007D590E">
              <w:rPr>
                <w:b/>
                <w:lang w:val="uk-UA"/>
              </w:rPr>
              <w:t>Відділи головного мозку і їх функції</w:t>
            </w:r>
          </w:p>
        </w:tc>
      </w:tr>
      <w:tr w:rsidR="00F82EAF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345"/>
        </w:trPr>
        <w:tc>
          <w:tcPr>
            <w:tcW w:w="506" w:type="dxa"/>
          </w:tcPr>
          <w:p w:rsidR="00F82EAF" w:rsidRPr="000B10C1" w:rsidRDefault="00F82EAF" w:rsidP="00CC47F5">
            <w:pPr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943" w:type="dxa"/>
            <w:gridSpan w:val="2"/>
          </w:tcPr>
          <w:p w:rsidR="00F82EAF" w:rsidRPr="007D590E" w:rsidRDefault="00F82EAF" w:rsidP="00CC47F5">
            <w:pPr>
              <w:rPr>
                <w:b/>
                <w:lang w:val="uk-UA"/>
              </w:rPr>
            </w:pPr>
            <w:r w:rsidRPr="007D590E">
              <w:rPr>
                <w:b/>
                <w:lang w:val="uk-UA"/>
              </w:rPr>
              <w:t>Відділ мозку</w:t>
            </w:r>
          </w:p>
        </w:tc>
        <w:tc>
          <w:tcPr>
            <w:tcW w:w="1700" w:type="dxa"/>
          </w:tcPr>
          <w:p w:rsidR="00F82EAF" w:rsidRPr="007D590E" w:rsidRDefault="00F82EAF" w:rsidP="00CC47F5">
            <w:pPr>
              <w:rPr>
                <w:b/>
                <w:lang w:val="uk-UA"/>
              </w:rPr>
            </w:pPr>
            <w:r w:rsidRPr="007D590E">
              <w:rPr>
                <w:b/>
                <w:lang w:val="uk-UA"/>
              </w:rPr>
              <w:t>Функції</w:t>
            </w:r>
          </w:p>
        </w:tc>
        <w:tc>
          <w:tcPr>
            <w:tcW w:w="4352" w:type="dxa"/>
            <w:gridSpan w:val="3"/>
          </w:tcPr>
          <w:p w:rsidR="00F82EAF" w:rsidRPr="007D590E" w:rsidRDefault="00F82EAF" w:rsidP="00CC47F5">
            <w:pPr>
              <w:rPr>
                <w:b/>
                <w:lang w:val="uk-UA"/>
              </w:rPr>
            </w:pPr>
            <w:r w:rsidRPr="007D590E">
              <w:rPr>
                <w:b/>
                <w:lang w:val="uk-UA"/>
              </w:rPr>
              <w:t>Регулювання процесів</w:t>
            </w:r>
          </w:p>
        </w:tc>
      </w:tr>
      <w:tr w:rsidR="00F82EAF" w:rsidRPr="00174845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1421"/>
        </w:trPr>
        <w:tc>
          <w:tcPr>
            <w:tcW w:w="506" w:type="dxa"/>
            <w:vMerge w:val="restart"/>
            <w:textDirection w:val="tbRl"/>
          </w:tcPr>
          <w:p w:rsidR="00F82EAF" w:rsidRPr="00385106" w:rsidRDefault="00F82EAF" w:rsidP="00CC47F5">
            <w:pPr>
              <w:ind w:left="113" w:right="113"/>
              <w:jc w:val="center"/>
              <w:rPr>
                <w:b/>
                <w:lang w:val="uk-UA"/>
              </w:rPr>
            </w:pPr>
            <w:r w:rsidRPr="00385106">
              <w:rPr>
                <w:b/>
                <w:lang w:val="uk-UA"/>
              </w:rPr>
              <w:t>Стовбур головного мозку</w:t>
            </w:r>
          </w:p>
        </w:tc>
        <w:tc>
          <w:tcPr>
            <w:tcW w:w="2943" w:type="dxa"/>
            <w:gridSpan w:val="2"/>
          </w:tcPr>
          <w:p w:rsidR="00F82EAF" w:rsidRPr="007D590E" w:rsidRDefault="00F82EAF" w:rsidP="00CC47F5">
            <w:pPr>
              <w:rPr>
                <w:b/>
                <w:lang w:val="uk-UA"/>
              </w:rPr>
            </w:pPr>
            <w:r w:rsidRPr="007D590E">
              <w:rPr>
                <w:b/>
                <w:lang w:val="uk-UA"/>
              </w:rPr>
              <w:t>Довгастий мозок</w:t>
            </w:r>
          </w:p>
        </w:tc>
        <w:tc>
          <w:tcPr>
            <w:tcW w:w="1700" w:type="dxa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Рефлекторна, провідникова</w:t>
            </w:r>
          </w:p>
        </w:tc>
        <w:tc>
          <w:tcPr>
            <w:tcW w:w="4352" w:type="dxa"/>
            <w:gridSpan w:val="3"/>
          </w:tcPr>
          <w:p w:rsidR="00F82EAF" w:rsidRPr="000B10C1" w:rsidRDefault="00F82EAF" w:rsidP="00CC47F5">
            <w:pPr>
              <w:jc w:val="both"/>
              <w:rPr>
                <w:lang w:val="uk-UA"/>
              </w:rPr>
            </w:pPr>
            <w:r w:rsidRPr="000B10C1">
              <w:rPr>
                <w:lang w:val="uk-UA"/>
              </w:rPr>
              <w:t xml:space="preserve">Дихання, обміну речовин, серцевої </w:t>
            </w:r>
            <w:proofErr w:type="spellStart"/>
            <w:r w:rsidRPr="000B10C1">
              <w:rPr>
                <w:lang w:val="uk-UA"/>
              </w:rPr>
              <w:t>діяльно</w:t>
            </w:r>
            <w:r>
              <w:rPr>
                <w:lang w:val="uk-UA"/>
              </w:rPr>
              <w:t>-</w:t>
            </w:r>
            <w:r w:rsidRPr="000B10C1">
              <w:rPr>
                <w:lang w:val="uk-UA"/>
              </w:rPr>
              <w:t>сті</w:t>
            </w:r>
            <w:proofErr w:type="spellEnd"/>
            <w:r w:rsidRPr="000B10C1">
              <w:rPr>
                <w:lang w:val="uk-UA"/>
              </w:rPr>
              <w:t>,</w:t>
            </w:r>
            <w:r>
              <w:rPr>
                <w:lang w:val="uk-UA"/>
              </w:rPr>
              <w:t xml:space="preserve"> чихання, моргання,</w:t>
            </w:r>
            <w:r w:rsidRPr="000B10C1">
              <w:rPr>
                <w:lang w:val="uk-UA"/>
              </w:rPr>
              <w:t xml:space="preserve"> жування, ковтання, ссання,</w:t>
            </w:r>
            <w:r>
              <w:rPr>
                <w:lang w:val="uk-UA"/>
              </w:rPr>
              <w:t xml:space="preserve"> блювання, </w:t>
            </w:r>
            <w:proofErr w:type="spellStart"/>
            <w:r>
              <w:rPr>
                <w:lang w:val="uk-UA"/>
              </w:rPr>
              <w:t>кашля</w:t>
            </w:r>
            <w:proofErr w:type="spellEnd"/>
            <w:r>
              <w:rPr>
                <w:lang w:val="uk-UA"/>
              </w:rPr>
              <w:t>, слиновиділення, сльозовиділення,</w:t>
            </w:r>
            <w:r w:rsidRPr="000B10C1">
              <w:rPr>
                <w:lang w:val="uk-UA"/>
              </w:rPr>
              <w:t xml:space="preserve"> потовиділення, тонус м’язів</w:t>
            </w:r>
            <w:r>
              <w:rPr>
                <w:lang w:val="uk-UA"/>
              </w:rPr>
              <w:t>, секреторна діяльність травних залоз.</w:t>
            </w:r>
            <w:r w:rsidRPr="000B10C1">
              <w:rPr>
                <w:lang w:val="uk-UA"/>
              </w:rPr>
              <w:t xml:space="preserve"> </w:t>
            </w:r>
          </w:p>
        </w:tc>
      </w:tr>
      <w:tr w:rsidR="00F82EAF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421"/>
        </w:trPr>
        <w:tc>
          <w:tcPr>
            <w:tcW w:w="506" w:type="dxa"/>
            <w:vMerge/>
          </w:tcPr>
          <w:p w:rsidR="00F82EAF" w:rsidRDefault="00F82EAF" w:rsidP="00CC47F5">
            <w:pPr>
              <w:rPr>
                <w:lang w:val="uk-UA"/>
              </w:rPr>
            </w:pPr>
          </w:p>
        </w:tc>
        <w:tc>
          <w:tcPr>
            <w:tcW w:w="2943" w:type="dxa"/>
            <w:gridSpan w:val="2"/>
            <w:vMerge w:val="restart"/>
          </w:tcPr>
          <w:p w:rsidR="00F82EAF" w:rsidRPr="007D590E" w:rsidRDefault="00F82EAF" w:rsidP="00CC47F5">
            <w:pPr>
              <w:rPr>
                <w:b/>
                <w:lang w:val="uk-UA"/>
              </w:rPr>
            </w:pPr>
            <w:r w:rsidRPr="007D590E">
              <w:rPr>
                <w:b/>
                <w:lang w:val="uk-UA"/>
              </w:rPr>
              <w:t>Задній мозок:</w:t>
            </w:r>
          </w:p>
          <w:p w:rsidR="00F82EAF" w:rsidRPr="000B10C1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- </w:t>
            </w:r>
            <w:proofErr w:type="spellStart"/>
            <w:r>
              <w:rPr>
                <w:lang w:val="uk-UA"/>
              </w:rPr>
              <w:t>вароліїв</w:t>
            </w:r>
            <w:proofErr w:type="spellEnd"/>
            <w:r>
              <w:rPr>
                <w:lang w:val="uk-UA"/>
              </w:rPr>
              <w:t xml:space="preserve"> м</w:t>
            </w:r>
            <w:r w:rsidRPr="000B10C1">
              <w:rPr>
                <w:lang w:val="uk-UA"/>
              </w:rPr>
              <w:t>іст</w:t>
            </w:r>
          </w:p>
          <w:p w:rsidR="00F82EAF" w:rsidRPr="000B10C1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- м</w:t>
            </w:r>
            <w:r w:rsidRPr="000B10C1">
              <w:rPr>
                <w:lang w:val="uk-UA"/>
              </w:rPr>
              <w:t>озочок</w:t>
            </w:r>
            <w:r>
              <w:rPr>
                <w:lang w:val="uk-UA"/>
              </w:rPr>
              <w:t xml:space="preserve"> (вкритий корою)</w:t>
            </w:r>
          </w:p>
        </w:tc>
        <w:tc>
          <w:tcPr>
            <w:tcW w:w="1700" w:type="dxa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Провідникова</w:t>
            </w:r>
          </w:p>
        </w:tc>
        <w:tc>
          <w:tcPr>
            <w:tcW w:w="4352" w:type="dxa"/>
            <w:gridSpan w:val="3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Сполучає середній і довгастий мозок</w:t>
            </w:r>
          </w:p>
        </w:tc>
      </w:tr>
      <w:tr w:rsidR="00F82EAF" w:rsidRPr="00174845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541"/>
        </w:trPr>
        <w:tc>
          <w:tcPr>
            <w:tcW w:w="506" w:type="dxa"/>
            <w:vMerge/>
          </w:tcPr>
          <w:p w:rsidR="00F82EAF" w:rsidRPr="000B10C1" w:rsidRDefault="00F82EAF" w:rsidP="00CC47F5">
            <w:pPr>
              <w:rPr>
                <w:lang w:val="uk-UA"/>
              </w:rPr>
            </w:pPr>
          </w:p>
        </w:tc>
        <w:tc>
          <w:tcPr>
            <w:tcW w:w="2943" w:type="dxa"/>
            <w:gridSpan w:val="2"/>
            <w:vMerge/>
          </w:tcPr>
          <w:p w:rsidR="00F82EAF" w:rsidRPr="000B10C1" w:rsidRDefault="00F82EAF" w:rsidP="00CC47F5">
            <w:pPr>
              <w:rPr>
                <w:lang w:val="uk-UA"/>
              </w:rPr>
            </w:pPr>
          </w:p>
        </w:tc>
        <w:tc>
          <w:tcPr>
            <w:tcW w:w="1700" w:type="dxa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Рефлекторна</w:t>
            </w:r>
          </w:p>
        </w:tc>
        <w:tc>
          <w:tcPr>
            <w:tcW w:w="4352" w:type="dxa"/>
            <w:gridSpan w:val="3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Координація рухів, рівновага,</w:t>
            </w:r>
            <w:r>
              <w:rPr>
                <w:lang w:val="uk-UA"/>
              </w:rPr>
              <w:t xml:space="preserve"> пози тіла,</w:t>
            </w:r>
            <w:r w:rsidRPr="000B10C1">
              <w:rPr>
                <w:lang w:val="uk-UA"/>
              </w:rPr>
              <w:t xml:space="preserve"> м’язів тонус</w:t>
            </w:r>
          </w:p>
        </w:tc>
      </w:tr>
      <w:tr w:rsidR="00F82EAF" w:rsidRPr="00174845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852"/>
        </w:trPr>
        <w:tc>
          <w:tcPr>
            <w:tcW w:w="506" w:type="dxa"/>
            <w:vMerge/>
          </w:tcPr>
          <w:p w:rsidR="00F82EAF" w:rsidRPr="000B10C1" w:rsidRDefault="00F82EAF" w:rsidP="00CC47F5">
            <w:pPr>
              <w:rPr>
                <w:lang w:val="uk-UA"/>
              </w:rPr>
            </w:pPr>
          </w:p>
        </w:tc>
        <w:tc>
          <w:tcPr>
            <w:tcW w:w="2943" w:type="dxa"/>
            <w:gridSpan w:val="2"/>
          </w:tcPr>
          <w:p w:rsidR="00F82EAF" w:rsidRDefault="00F82EAF" w:rsidP="00CC47F5">
            <w:pPr>
              <w:rPr>
                <w:b/>
                <w:lang w:val="uk-UA"/>
              </w:rPr>
            </w:pPr>
            <w:r w:rsidRPr="007D590E">
              <w:rPr>
                <w:b/>
                <w:lang w:val="uk-UA"/>
              </w:rPr>
              <w:t>Середній мозок</w:t>
            </w:r>
          </w:p>
          <w:p w:rsidR="00F82EAF" w:rsidRPr="00385106" w:rsidRDefault="00F82EAF" w:rsidP="00CC47F5">
            <w:pPr>
              <w:rPr>
                <w:lang w:val="uk-UA"/>
              </w:rPr>
            </w:pPr>
            <w:r w:rsidRPr="00385106">
              <w:rPr>
                <w:lang w:val="uk-UA"/>
              </w:rPr>
              <w:t xml:space="preserve">- </w:t>
            </w:r>
            <w:proofErr w:type="spellStart"/>
            <w:r w:rsidRPr="00385106">
              <w:rPr>
                <w:lang w:val="uk-UA"/>
              </w:rPr>
              <w:t>чотигорбкове</w:t>
            </w:r>
            <w:proofErr w:type="spellEnd"/>
            <w:r w:rsidRPr="00385106">
              <w:rPr>
                <w:lang w:val="uk-UA"/>
              </w:rPr>
              <w:t xml:space="preserve"> тіло</w:t>
            </w:r>
          </w:p>
          <w:p w:rsidR="00F82EAF" w:rsidRPr="007D590E" w:rsidRDefault="00F82EAF" w:rsidP="00CC47F5">
            <w:pPr>
              <w:rPr>
                <w:b/>
                <w:lang w:val="uk-UA"/>
              </w:rPr>
            </w:pPr>
            <w:r w:rsidRPr="00385106">
              <w:rPr>
                <w:lang w:val="uk-UA"/>
              </w:rPr>
              <w:t>- ніжки мозку</w:t>
            </w:r>
          </w:p>
        </w:tc>
        <w:tc>
          <w:tcPr>
            <w:tcW w:w="1700" w:type="dxa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Рефлекторна</w:t>
            </w:r>
            <w:r>
              <w:rPr>
                <w:lang w:val="uk-UA"/>
              </w:rPr>
              <w:t>,</w:t>
            </w:r>
            <w:r w:rsidRPr="000B10C1">
              <w:rPr>
                <w:lang w:val="uk-UA"/>
              </w:rPr>
              <w:t xml:space="preserve"> провідникова</w:t>
            </w:r>
          </w:p>
        </w:tc>
        <w:tc>
          <w:tcPr>
            <w:tcW w:w="4352" w:type="dxa"/>
            <w:gridSpan w:val="3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Підкіркові центри зору, слуху,</w:t>
            </w:r>
            <w:r>
              <w:rPr>
                <w:lang w:val="uk-UA"/>
              </w:rPr>
              <w:t xml:space="preserve"> рухові центри орієнтувальних рефлексів,</w:t>
            </w:r>
            <w:r w:rsidRPr="000B10C1">
              <w:rPr>
                <w:lang w:val="uk-UA"/>
              </w:rPr>
              <w:t xml:space="preserve"> тонусу м’язів </w:t>
            </w:r>
          </w:p>
        </w:tc>
      </w:tr>
      <w:tr w:rsidR="00F82EAF" w:rsidRPr="00174845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846"/>
        </w:trPr>
        <w:tc>
          <w:tcPr>
            <w:tcW w:w="506" w:type="dxa"/>
            <w:vMerge/>
          </w:tcPr>
          <w:p w:rsidR="00F82EAF" w:rsidRDefault="00F82EAF" w:rsidP="00CC47F5">
            <w:pPr>
              <w:rPr>
                <w:lang w:val="uk-UA"/>
              </w:rPr>
            </w:pPr>
          </w:p>
        </w:tc>
        <w:tc>
          <w:tcPr>
            <w:tcW w:w="2943" w:type="dxa"/>
            <w:gridSpan w:val="2"/>
          </w:tcPr>
          <w:p w:rsidR="00F82EAF" w:rsidRDefault="00F82EAF" w:rsidP="00CC47F5">
            <w:pPr>
              <w:rPr>
                <w:lang w:val="uk-UA"/>
              </w:rPr>
            </w:pPr>
            <w:r w:rsidRPr="00385106">
              <w:rPr>
                <w:b/>
                <w:lang w:val="uk-UA"/>
              </w:rPr>
              <w:t>Проміжний мозок</w:t>
            </w:r>
            <w:r>
              <w:rPr>
                <w:lang w:val="uk-UA"/>
              </w:rPr>
              <w:t xml:space="preserve">  - таламус (зорові бугри)</w:t>
            </w:r>
          </w:p>
          <w:p w:rsidR="00F82EAF" w:rsidRPr="000B10C1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- гіпоталамус</w:t>
            </w:r>
          </w:p>
        </w:tc>
        <w:tc>
          <w:tcPr>
            <w:tcW w:w="1700" w:type="dxa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Провідникова рефлекторна</w:t>
            </w:r>
          </w:p>
        </w:tc>
        <w:tc>
          <w:tcPr>
            <w:tcW w:w="4352" w:type="dxa"/>
            <w:gridSpan w:val="3"/>
          </w:tcPr>
          <w:p w:rsidR="00F82EAF" w:rsidRPr="000B10C1" w:rsidRDefault="00F82EAF" w:rsidP="00CC47F5">
            <w:pPr>
              <w:rPr>
                <w:lang w:val="uk-UA"/>
              </w:rPr>
            </w:pPr>
            <w:r w:rsidRPr="000B10C1">
              <w:rPr>
                <w:lang w:val="uk-UA"/>
              </w:rPr>
              <w:t>Підк</w:t>
            </w:r>
            <w:r>
              <w:rPr>
                <w:lang w:val="uk-UA"/>
              </w:rPr>
              <w:t>і</w:t>
            </w:r>
            <w:r w:rsidRPr="000B10C1">
              <w:rPr>
                <w:lang w:val="uk-UA"/>
              </w:rPr>
              <w:t>ркові центри обміну речовин, теплорегуляції, інстинктивні реакції (харчові, оборотні)</w:t>
            </w:r>
            <w:r>
              <w:rPr>
                <w:lang w:val="uk-UA"/>
              </w:rPr>
              <w:t xml:space="preserve"> </w:t>
            </w:r>
          </w:p>
        </w:tc>
      </w:tr>
      <w:tr w:rsidR="00F82EAF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1843"/>
        </w:trPr>
        <w:tc>
          <w:tcPr>
            <w:tcW w:w="3449" w:type="dxa"/>
            <w:gridSpan w:val="3"/>
          </w:tcPr>
          <w:p w:rsidR="00F82EAF" w:rsidRPr="00385106" w:rsidRDefault="00F82EAF" w:rsidP="00CC47F5">
            <w:pPr>
              <w:rPr>
                <w:lang w:val="uk-UA"/>
              </w:rPr>
            </w:pPr>
            <w:r w:rsidRPr="00385106">
              <w:rPr>
                <w:b/>
                <w:lang w:val="uk-UA"/>
              </w:rPr>
              <w:t>Великий мозок</w:t>
            </w:r>
            <w:r w:rsidRPr="000B10C1">
              <w:rPr>
                <w:lang w:val="uk-UA"/>
              </w:rPr>
              <w:t xml:space="preserve"> (права і ліва півкуля</w:t>
            </w:r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з’</w:t>
            </w:r>
            <w:r w:rsidRPr="00A23063">
              <w:t>єднані</w:t>
            </w:r>
            <w:proofErr w:type="spellEnd"/>
            <w:r w:rsidRPr="00A23063">
              <w:t xml:space="preserve"> </w:t>
            </w:r>
            <w:proofErr w:type="spellStart"/>
            <w:r w:rsidRPr="00A23063">
              <w:t>мозолистим</w:t>
            </w:r>
            <w:proofErr w:type="spellEnd"/>
            <w:r w:rsidRPr="00A23063">
              <w:t xml:space="preserve"> </w:t>
            </w:r>
            <w:proofErr w:type="spellStart"/>
            <w:r w:rsidRPr="00A23063">
              <w:t>тілом</w:t>
            </w:r>
            <w:proofErr w:type="spellEnd"/>
            <w:r w:rsidRPr="000B10C1">
              <w:rPr>
                <w:lang w:val="uk-UA"/>
              </w:rPr>
              <w:t>)</w:t>
            </w:r>
            <w:r>
              <w:rPr>
                <w:lang w:val="uk-UA"/>
              </w:rPr>
              <w:t xml:space="preserve">. Вкритий </w:t>
            </w:r>
            <w:r w:rsidRPr="00385106">
              <w:rPr>
                <w:i/>
                <w:lang w:val="uk-UA"/>
              </w:rPr>
              <w:t>корою</w:t>
            </w:r>
            <w:r>
              <w:rPr>
                <w:lang w:val="uk-UA"/>
              </w:rPr>
              <w:t xml:space="preserve">, з борознами та звивинами, під корою – біла речовина з ядрами </w:t>
            </w:r>
          </w:p>
        </w:tc>
        <w:tc>
          <w:tcPr>
            <w:tcW w:w="1700" w:type="dxa"/>
          </w:tcPr>
          <w:p w:rsidR="00F82EAF" w:rsidRPr="000B10C1" w:rsidRDefault="00F82EAF" w:rsidP="00CC47F5">
            <w:pPr>
              <w:jc w:val="center"/>
              <w:rPr>
                <w:lang w:val="uk-UA"/>
              </w:rPr>
            </w:pPr>
            <w:r w:rsidRPr="000B10C1">
              <w:rPr>
                <w:lang w:val="uk-UA"/>
              </w:rPr>
              <w:t>Основна психічної діяльності</w:t>
            </w:r>
          </w:p>
        </w:tc>
        <w:tc>
          <w:tcPr>
            <w:tcW w:w="4352" w:type="dxa"/>
            <w:gridSpan w:val="3"/>
          </w:tcPr>
          <w:p w:rsidR="00F82EAF" w:rsidRPr="000B10C1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Координує діяльність усіх органів і систем організму. </w:t>
            </w:r>
            <w:r w:rsidRPr="000B10C1">
              <w:rPr>
                <w:lang w:val="uk-UA"/>
              </w:rPr>
              <w:t>Пам'ять, мислення, мова,</w:t>
            </w:r>
            <w:r>
              <w:rPr>
                <w:lang w:val="uk-UA"/>
              </w:rPr>
              <w:t xml:space="preserve"> складна </w:t>
            </w:r>
            <w:r w:rsidRPr="000B10C1">
              <w:rPr>
                <w:lang w:val="uk-UA"/>
              </w:rPr>
              <w:t>поведінка.</w:t>
            </w:r>
            <w:r>
              <w:rPr>
                <w:lang w:val="uk-UA"/>
              </w:rPr>
              <w:t xml:space="preserve"> Центри рецепторних систем</w:t>
            </w:r>
          </w:p>
        </w:tc>
      </w:tr>
      <w:tr w:rsidR="00F82EAF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540"/>
        </w:trPr>
        <w:tc>
          <w:tcPr>
            <w:tcW w:w="9501" w:type="dxa"/>
            <w:gridSpan w:val="7"/>
          </w:tcPr>
          <w:p w:rsidR="00F82EAF" w:rsidRDefault="00F82EAF" w:rsidP="00CC47F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07DC0">
              <w:rPr>
                <w:b/>
                <w:sz w:val="28"/>
                <w:szCs w:val="28"/>
                <w:lang w:val="uk-UA"/>
              </w:rPr>
              <w:t>Великі півкулі головного мозку</w:t>
            </w:r>
            <w:r>
              <w:rPr>
                <w:b/>
                <w:sz w:val="28"/>
                <w:szCs w:val="28"/>
                <w:lang w:val="uk-UA"/>
              </w:rPr>
              <w:t xml:space="preserve"> </w:t>
            </w:r>
          </w:p>
          <w:p w:rsidR="00F82EAF" w:rsidRPr="00107DC0" w:rsidRDefault="00F82EAF" w:rsidP="00CC47F5">
            <w:pPr>
              <w:jc w:val="center"/>
              <w:rPr>
                <w:lang w:val="uk-UA"/>
              </w:rPr>
            </w:pPr>
            <w:r w:rsidRPr="00107DC0">
              <w:rPr>
                <w:lang w:val="uk-UA"/>
              </w:rPr>
              <w:t>(кора</w:t>
            </w:r>
            <w:r>
              <w:rPr>
                <w:lang w:val="uk-UA"/>
              </w:rPr>
              <w:t xml:space="preserve"> складається з 14 </w:t>
            </w:r>
            <w:proofErr w:type="spellStart"/>
            <w:r>
              <w:rPr>
                <w:lang w:val="uk-UA"/>
              </w:rPr>
              <w:t>млрд</w:t>
            </w:r>
            <w:proofErr w:type="spellEnd"/>
            <w:r>
              <w:rPr>
                <w:lang w:val="uk-UA"/>
              </w:rPr>
              <w:t xml:space="preserve"> тіл нейронів, розташованих в 6 шарів, товщиною 1,3-</w:t>
            </w:r>
            <w:smartTag w:uri="urn:schemas-microsoft-com:office:smarttags" w:element="metricconverter">
              <w:smartTagPr>
                <w:attr w:name="ProductID" w:val="4,5 мм"/>
              </w:smartTagPr>
              <w:r>
                <w:rPr>
                  <w:lang w:val="uk-UA"/>
                </w:rPr>
                <w:t>4,5 мм</w:t>
              </w:r>
            </w:smartTag>
            <w:r w:rsidRPr="00107DC0">
              <w:rPr>
                <w:lang w:val="uk-UA"/>
              </w:rPr>
              <w:t>)</w:t>
            </w:r>
          </w:p>
        </w:tc>
      </w:tr>
      <w:tr w:rsidR="00F82EAF" w:rsidTr="00CC47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5" w:type="dxa"/>
          <w:wAfter w:w="319" w:type="dxa"/>
          <w:trHeight w:val="1089"/>
        </w:trPr>
        <w:tc>
          <w:tcPr>
            <w:tcW w:w="2749" w:type="dxa"/>
            <w:gridSpan w:val="2"/>
          </w:tcPr>
          <w:p w:rsidR="00F82EAF" w:rsidRPr="00107DC0" w:rsidRDefault="00F82EAF" w:rsidP="00CC47F5">
            <w:pPr>
              <w:jc w:val="center"/>
              <w:rPr>
                <w:b/>
                <w:lang w:val="uk-UA"/>
              </w:rPr>
            </w:pPr>
            <w:r w:rsidRPr="00107DC0">
              <w:rPr>
                <w:b/>
                <w:lang w:val="uk-UA"/>
              </w:rPr>
              <w:t xml:space="preserve">Лобова </w:t>
            </w:r>
            <w:r>
              <w:rPr>
                <w:b/>
                <w:lang w:val="uk-UA"/>
              </w:rPr>
              <w:t>частка</w:t>
            </w:r>
          </w:p>
          <w:p w:rsidR="00F82EAF" w:rsidRPr="00EF75D7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↓</w:t>
            </w:r>
          </w:p>
          <w:p w:rsidR="00F82EAF" w:rsidRPr="00EF75D7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EF75D7">
              <w:rPr>
                <w:lang w:val="uk-UA"/>
              </w:rPr>
              <w:t>макова,</w:t>
            </w:r>
            <w:r>
              <w:rPr>
                <w:lang w:val="uk-UA"/>
              </w:rPr>
              <w:t xml:space="preserve"> н</w:t>
            </w:r>
            <w:r w:rsidRPr="00EF75D7">
              <w:rPr>
                <w:lang w:val="uk-UA"/>
              </w:rPr>
              <w:t>юхова зона</w:t>
            </w:r>
            <w:r>
              <w:rPr>
                <w:lang w:val="uk-UA"/>
              </w:rPr>
              <w:t>, довільні рухи, центр логічного мислення</w:t>
            </w:r>
          </w:p>
        </w:tc>
        <w:tc>
          <w:tcPr>
            <w:tcW w:w="2539" w:type="dxa"/>
            <w:gridSpan w:val="3"/>
          </w:tcPr>
          <w:p w:rsidR="00F82EAF" w:rsidRPr="00107DC0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Тім’яна частка</w:t>
            </w:r>
          </w:p>
          <w:p w:rsidR="00F82EAF" w:rsidRPr="00EF75D7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↓</w:t>
            </w:r>
          </w:p>
          <w:p w:rsidR="00F82EAF" w:rsidRPr="00EF75D7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рухова</w:t>
            </w:r>
            <w:r w:rsidRPr="00EF75D7">
              <w:rPr>
                <w:lang w:val="uk-UA"/>
              </w:rPr>
              <w:t>, шкірно-м’язова зона</w:t>
            </w:r>
            <w:r>
              <w:rPr>
                <w:lang w:val="uk-UA"/>
              </w:rPr>
              <w:t xml:space="preserve"> (</w:t>
            </w:r>
            <w:proofErr w:type="spellStart"/>
            <w:r>
              <w:rPr>
                <w:lang w:val="uk-UA"/>
              </w:rPr>
              <w:t>сома-тична</w:t>
            </w:r>
            <w:proofErr w:type="spellEnd"/>
            <w:r>
              <w:rPr>
                <w:lang w:val="uk-UA"/>
              </w:rPr>
              <w:t xml:space="preserve"> чутливість), просторова орієнтація</w:t>
            </w:r>
          </w:p>
        </w:tc>
        <w:tc>
          <w:tcPr>
            <w:tcW w:w="2392" w:type="dxa"/>
          </w:tcPr>
          <w:p w:rsidR="00F82EAF" w:rsidRPr="00107DC0" w:rsidRDefault="00F82EAF" w:rsidP="00CC47F5">
            <w:pPr>
              <w:jc w:val="center"/>
              <w:rPr>
                <w:b/>
                <w:lang w:val="uk-UA"/>
              </w:rPr>
            </w:pPr>
            <w:r w:rsidRPr="00107DC0">
              <w:rPr>
                <w:b/>
                <w:lang w:val="uk-UA"/>
              </w:rPr>
              <w:t xml:space="preserve">Скронева </w:t>
            </w:r>
            <w:r>
              <w:rPr>
                <w:b/>
                <w:lang w:val="uk-UA"/>
              </w:rPr>
              <w:t>частка</w:t>
            </w:r>
          </w:p>
          <w:p w:rsidR="00F82EAF" w:rsidRPr="00EF75D7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↓</w:t>
            </w:r>
          </w:p>
          <w:p w:rsidR="00F82EAF" w:rsidRPr="00107DC0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EF75D7">
              <w:rPr>
                <w:lang w:val="uk-UA"/>
              </w:rPr>
              <w:t>лухова зона</w:t>
            </w:r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конт-роль</w:t>
            </w:r>
            <w:proofErr w:type="spellEnd"/>
            <w:r>
              <w:rPr>
                <w:lang w:val="uk-UA"/>
              </w:rPr>
              <w:t xml:space="preserve"> мовлення, просторовий аналіз, центр </w:t>
            </w:r>
            <w:proofErr w:type="spellStart"/>
            <w:r>
              <w:rPr>
                <w:lang w:val="uk-UA"/>
              </w:rPr>
              <w:t>пам’</w:t>
            </w:r>
            <w:r w:rsidRPr="00A23063">
              <w:t>яті</w:t>
            </w:r>
            <w:proofErr w:type="spellEnd"/>
          </w:p>
        </w:tc>
        <w:tc>
          <w:tcPr>
            <w:tcW w:w="1821" w:type="dxa"/>
          </w:tcPr>
          <w:p w:rsidR="00F82EAF" w:rsidRPr="00107DC0" w:rsidRDefault="00F82EAF" w:rsidP="00CC47F5">
            <w:pPr>
              <w:jc w:val="center"/>
              <w:rPr>
                <w:b/>
                <w:lang w:val="uk-UA"/>
              </w:rPr>
            </w:pPr>
            <w:r w:rsidRPr="00107DC0">
              <w:rPr>
                <w:b/>
                <w:lang w:val="uk-UA"/>
              </w:rPr>
              <w:t xml:space="preserve">Потилична </w:t>
            </w:r>
            <w:r>
              <w:rPr>
                <w:b/>
                <w:lang w:val="uk-UA"/>
              </w:rPr>
              <w:t>частка</w:t>
            </w:r>
          </w:p>
          <w:p w:rsidR="00F82EAF" w:rsidRPr="00EF75D7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↓</w:t>
            </w:r>
          </w:p>
          <w:p w:rsidR="00F82EAF" w:rsidRPr="00EF75D7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EF75D7">
              <w:rPr>
                <w:lang w:val="uk-UA"/>
              </w:rPr>
              <w:t>орова зона</w:t>
            </w:r>
          </w:p>
        </w:tc>
      </w:tr>
    </w:tbl>
    <w:p w:rsidR="00F82EAF" w:rsidRDefault="00F82EAF" w:rsidP="00F82EAF">
      <w:pPr>
        <w:ind w:left="360"/>
        <w:rPr>
          <w:sz w:val="28"/>
          <w:szCs w:val="28"/>
          <w:lang w:val="uk-UA"/>
        </w:rPr>
      </w:pPr>
    </w:p>
    <w:p w:rsidR="00F82EAF" w:rsidRPr="00D851F7" w:rsidRDefault="00F82EAF" w:rsidP="00F82EAF">
      <w:pPr>
        <w:ind w:left="3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  <w:r w:rsidRPr="00D851F7">
        <w:rPr>
          <w:b/>
          <w:sz w:val="28"/>
          <w:szCs w:val="28"/>
          <w:lang w:val="uk-UA"/>
        </w:rPr>
        <w:lastRenderedPageBreak/>
        <w:t>ЕНДОКРИННА СИСТЕМА</w:t>
      </w:r>
    </w:p>
    <w:p w:rsidR="00F82EAF" w:rsidRPr="00D851F7" w:rsidRDefault="00F82EAF" w:rsidP="00F82EAF">
      <w:pPr>
        <w:ind w:left="360"/>
        <w:jc w:val="center"/>
        <w:rPr>
          <w:b/>
          <w:lang w:val="uk-UA"/>
        </w:rPr>
      </w:pPr>
    </w:p>
    <w:p w:rsidR="00F82EAF" w:rsidRDefault="00F82EAF" w:rsidP="00F82EAF">
      <w:pPr>
        <w:ind w:firstLine="567"/>
        <w:rPr>
          <w:lang w:val="uk-UA"/>
        </w:rPr>
      </w:pPr>
      <w:r w:rsidRPr="00D851F7">
        <w:rPr>
          <w:b/>
          <w:lang w:val="uk-UA"/>
        </w:rPr>
        <w:t>Значення:</w:t>
      </w:r>
      <w:r>
        <w:rPr>
          <w:lang w:val="uk-UA"/>
        </w:rPr>
        <w:t xml:space="preserve"> приймає участь у гуморальній регуляції функцій організму.</w:t>
      </w:r>
    </w:p>
    <w:p w:rsidR="00F82EAF" w:rsidRDefault="00F82EAF" w:rsidP="00F82EAF">
      <w:pPr>
        <w:rPr>
          <w:lang w:val="uk-UA"/>
        </w:rPr>
      </w:pPr>
      <w:r>
        <w:rPr>
          <w:lang w:val="uk-UA"/>
        </w:rPr>
        <w:t>Утворена залозами (органи ендокринної системи) та окремими залозистими клітинами.</w:t>
      </w:r>
    </w:p>
    <w:p w:rsidR="00F82EAF" w:rsidRPr="00D851F7" w:rsidRDefault="00F82EAF" w:rsidP="00F82EAF">
      <w:pPr>
        <w:rPr>
          <w:lang w:val="uk-UA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1"/>
        <w:gridCol w:w="4962"/>
      </w:tblGrid>
      <w:tr w:rsidR="00F82EAF" w:rsidRPr="00D851F7" w:rsidTr="00CC47F5">
        <w:trPr>
          <w:trHeight w:val="354"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2EAF" w:rsidRPr="00D851F7" w:rsidRDefault="00F82EAF" w:rsidP="00CC47F5">
            <w:pPr>
              <w:jc w:val="center"/>
              <w:rPr>
                <w:b/>
                <w:lang w:val="uk-UA"/>
              </w:rPr>
            </w:pPr>
            <w:r w:rsidRPr="00D851F7">
              <w:rPr>
                <w:b/>
                <w:lang w:val="uk-UA"/>
              </w:rPr>
              <w:t>Залози</w:t>
            </w:r>
          </w:p>
        </w:tc>
      </w:tr>
      <w:tr w:rsidR="00F82EAF" w:rsidRPr="00D851F7" w:rsidTr="00CC47F5">
        <w:trPr>
          <w:trHeight w:val="2555"/>
        </w:trPr>
        <w:tc>
          <w:tcPr>
            <w:tcW w:w="4961" w:type="dxa"/>
            <w:tcBorders>
              <w:top w:val="nil"/>
              <w:left w:val="nil"/>
              <w:bottom w:val="nil"/>
            </w:tcBorders>
          </w:tcPr>
          <w:p w:rsidR="00F82EAF" w:rsidRPr="00D851F7" w:rsidRDefault="00F82EAF" w:rsidP="00CC47F5">
            <w:pPr>
              <w:jc w:val="center"/>
              <w:rPr>
                <w:b/>
                <w:lang w:val="uk-UA"/>
              </w:rPr>
            </w:pPr>
            <w:r w:rsidRPr="00D851F7">
              <w:rPr>
                <w:b/>
                <w:lang w:val="uk-UA"/>
              </w:rPr>
              <w:t>Залози зовнішньої секреції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│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Хімічні речовини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( ферменти та ін.)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│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Протоки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│</w:t>
            </w:r>
          </w:p>
          <w:p w:rsidR="00F82EAF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Поверхня шкіри, порожнина тіла, органів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(потові, слинні, слізні, сальні)</w:t>
            </w:r>
          </w:p>
        </w:tc>
        <w:tc>
          <w:tcPr>
            <w:tcW w:w="4962" w:type="dxa"/>
            <w:tcBorders>
              <w:top w:val="nil"/>
              <w:bottom w:val="nil"/>
              <w:right w:val="nil"/>
            </w:tcBorders>
          </w:tcPr>
          <w:p w:rsidR="00F82EAF" w:rsidRPr="00D851F7" w:rsidRDefault="00F82EAF" w:rsidP="00CC47F5">
            <w:pPr>
              <w:jc w:val="center"/>
              <w:rPr>
                <w:b/>
                <w:lang w:val="uk-UA"/>
              </w:rPr>
            </w:pPr>
            <w:r w:rsidRPr="00D851F7">
              <w:rPr>
                <w:b/>
                <w:lang w:val="uk-UA"/>
              </w:rPr>
              <w:t>Залози внутрішньої секреції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│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Гормони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│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Кров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│</w:t>
            </w:r>
          </w:p>
          <w:p w:rsidR="00F82EAF" w:rsidRPr="00D851F7" w:rsidRDefault="00F82EAF" w:rsidP="00CC47F5">
            <w:pPr>
              <w:jc w:val="center"/>
              <w:rPr>
                <w:lang w:val="uk-UA"/>
              </w:rPr>
            </w:pPr>
            <w:r w:rsidRPr="00D851F7">
              <w:rPr>
                <w:lang w:val="uk-UA"/>
              </w:rPr>
              <w:t>Орган</w:t>
            </w:r>
          </w:p>
        </w:tc>
      </w:tr>
    </w:tbl>
    <w:p w:rsidR="00F82EAF" w:rsidRPr="002C3E12" w:rsidRDefault="00F82EAF" w:rsidP="00F82EAF">
      <w:pPr>
        <w:jc w:val="both"/>
        <w:rPr>
          <w:lang w:val="uk-UA"/>
        </w:rPr>
      </w:pPr>
      <w:r w:rsidRPr="00D851F7">
        <w:rPr>
          <w:b/>
          <w:lang w:val="uk-UA"/>
        </w:rPr>
        <w:t>Змішані залози</w:t>
      </w:r>
      <w:r w:rsidRPr="00D851F7">
        <w:rPr>
          <w:lang w:val="uk-UA"/>
        </w:rPr>
        <w:t xml:space="preserve"> – виконують одночасно зовнішньо секреторну і </w:t>
      </w:r>
      <w:r>
        <w:rPr>
          <w:lang w:val="uk-UA"/>
        </w:rPr>
        <w:t>в</w:t>
      </w:r>
      <w:r w:rsidRPr="00D851F7">
        <w:rPr>
          <w:lang w:val="uk-UA"/>
        </w:rPr>
        <w:t>нутрішньо</w:t>
      </w:r>
      <w:r>
        <w:rPr>
          <w:lang w:val="uk-UA"/>
        </w:rPr>
        <w:t>-секреторну функцію (</w:t>
      </w:r>
      <w:r w:rsidRPr="00D851F7">
        <w:rPr>
          <w:i/>
          <w:lang w:val="uk-UA"/>
        </w:rPr>
        <w:t xml:space="preserve">підшлункова </w:t>
      </w:r>
      <w:r>
        <w:rPr>
          <w:lang w:val="uk-UA"/>
        </w:rPr>
        <w:t>виробляє гормони і ферменти</w:t>
      </w:r>
      <w:r w:rsidRPr="00D851F7">
        <w:rPr>
          <w:lang w:val="uk-UA"/>
        </w:rPr>
        <w:t xml:space="preserve">, </w:t>
      </w:r>
      <w:r w:rsidRPr="00D851F7">
        <w:rPr>
          <w:i/>
          <w:lang w:val="uk-UA"/>
        </w:rPr>
        <w:t>статеві залози</w:t>
      </w:r>
      <w:r>
        <w:rPr>
          <w:lang w:val="uk-UA"/>
        </w:rPr>
        <w:t xml:space="preserve"> – гормони та гамети). </w:t>
      </w:r>
      <w:r w:rsidRPr="00D851F7">
        <w:rPr>
          <w:b/>
          <w:lang w:val="uk-UA"/>
        </w:rPr>
        <w:t>Гормони</w:t>
      </w:r>
      <w:r w:rsidRPr="00D851F7">
        <w:rPr>
          <w:lang w:val="uk-UA"/>
        </w:rPr>
        <w:t xml:space="preserve"> – біологічно активні речовини, які в невеликих кількостях здатні вплив</w:t>
      </w:r>
      <w:r>
        <w:rPr>
          <w:lang w:val="uk-UA"/>
        </w:rPr>
        <w:t xml:space="preserve">ати на обмін речовин (підвищують проникність мембран; регулюють активність ферментів як </w:t>
      </w:r>
      <w:proofErr w:type="spellStart"/>
      <w:r>
        <w:rPr>
          <w:lang w:val="uk-UA"/>
        </w:rPr>
        <w:t>ефектори</w:t>
      </w:r>
      <w:proofErr w:type="spellEnd"/>
      <w:r>
        <w:rPr>
          <w:lang w:val="uk-UA"/>
        </w:rPr>
        <w:t xml:space="preserve"> та інгібітори; діють на генетичний апарат клітини і регулюють процеси транскрипції та ін.)</w:t>
      </w:r>
      <w:r w:rsidRPr="00D851F7">
        <w:rPr>
          <w:lang w:val="uk-UA"/>
        </w:rPr>
        <w:t>.</w:t>
      </w:r>
      <w:r>
        <w:rPr>
          <w:lang w:val="uk-UA"/>
        </w:rPr>
        <w:t xml:space="preserve"> </w:t>
      </w:r>
      <w:r w:rsidRPr="002C3E12">
        <w:rPr>
          <w:lang w:val="uk-UA"/>
        </w:rPr>
        <w:t xml:space="preserve">  </w:t>
      </w:r>
    </w:p>
    <w:p w:rsidR="00F82EAF" w:rsidRDefault="00F82EAF" w:rsidP="00F82EAF">
      <w:pPr>
        <w:jc w:val="both"/>
        <w:rPr>
          <w:lang w:val="uk-UA"/>
        </w:rPr>
      </w:pPr>
      <w:r>
        <w:rPr>
          <w:lang w:val="uk-UA"/>
        </w:rPr>
        <w:t>За хімічною природою гормони поділяються на:</w:t>
      </w:r>
    </w:p>
    <w:p w:rsidR="00F82EAF" w:rsidRDefault="00F82EAF" w:rsidP="00F82EAF">
      <w:pPr>
        <w:ind w:firstLine="4253"/>
        <w:jc w:val="both"/>
        <w:rPr>
          <w:lang w:val="uk-UA"/>
        </w:rPr>
      </w:pPr>
      <w:r>
        <w:rPr>
          <w:lang w:val="uk-UA"/>
        </w:rPr>
        <w:t xml:space="preserve">- </w:t>
      </w:r>
      <w:r>
        <w:rPr>
          <w:b/>
          <w:lang w:val="uk-UA"/>
        </w:rPr>
        <w:t xml:space="preserve">стероїдні </w:t>
      </w:r>
      <w:r w:rsidRPr="00D851F7">
        <w:rPr>
          <w:lang w:val="uk-UA"/>
        </w:rPr>
        <w:t xml:space="preserve">(статеві гормони, </w:t>
      </w:r>
      <w:proofErr w:type="spellStart"/>
      <w:r w:rsidRPr="00D851F7">
        <w:rPr>
          <w:lang w:val="uk-UA"/>
        </w:rPr>
        <w:t>кортикоїди</w:t>
      </w:r>
      <w:proofErr w:type="spellEnd"/>
      <w:r w:rsidRPr="00D851F7">
        <w:rPr>
          <w:lang w:val="uk-UA"/>
        </w:rPr>
        <w:t>)</w:t>
      </w:r>
      <w:r>
        <w:rPr>
          <w:lang w:val="uk-UA"/>
        </w:rPr>
        <w:t>;</w:t>
      </w:r>
    </w:p>
    <w:p w:rsidR="00F82EAF" w:rsidRDefault="00F82EAF" w:rsidP="00F82EAF">
      <w:pPr>
        <w:ind w:firstLine="4253"/>
        <w:jc w:val="both"/>
        <w:rPr>
          <w:lang w:val="uk-UA"/>
        </w:rPr>
      </w:pPr>
      <w:r w:rsidRPr="00D851F7">
        <w:rPr>
          <w:lang w:val="uk-UA"/>
        </w:rPr>
        <w:t>-</w:t>
      </w:r>
      <w:r>
        <w:rPr>
          <w:b/>
          <w:lang w:val="uk-UA"/>
        </w:rPr>
        <w:t xml:space="preserve"> білково-пептидні сполуки </w:t>
      </w:r>
      <w:r>
        <w:rPr>
          <w:lang w:val="uk-UA"/>
        </w:rPr>
        <w:t xml:space="preserve">(інсулін, </w:t>
      </w:r>
      <w:proofErr w:type="spellStart"/>
      <w:r>
        <w:rPr>
          <w:lang w:val="uk-UA"/>
        </w:rPr>
        <w:t>глюкагон</w:t>
      </w:r>
      <w:proofErr w:type="spellEnd"/>
      <w:r>
        <w:rPr>
          <w:lang w:val="uk-UA"/>
        </w:rPr>
        <w:t>);</w:t>
      </w:r>
    </w:p>
    <w:p w:rsidR="00F82EAF" w:rsidRPr="00D851F7" w:rsidRDefault="00F82EAF" w:rsidP="00F82EAF">
      <w:pPr>
        <w:ind w:firstLine="4253"/>
        <w:jc w:val="both"/>
        <w:rPr>
          <w:lang w:val="uk-UA"/>
        </w:rPr>
      </w:pPr>
      <w:r>
        <w:rPr>
          <w:lang w:val="uk-UA"/>
        </w:rPr>
        <w:t xml:space="preserve">- </w:t>
      </w:r>
      <w:r>
        <w:rPr>
          <w:b/>
          <w:lang w:val="uk-UA"/>
        </w:rPr>
        <w:t xml:space="preserve">похідні амінокислот </w:t>
      </w:r>
      <w:r>
        <w:rPr>
          <w:lang w:val="uk-UA"/>
        </w:rPr>
        <w:t>(тироксин, адреналін)</w:t>
      </w:r>
    </w:p>
    <w:p w:rsidR="00F82EAF" w:rsidRPr="00D851F7" w:rsidRDefault="00F82EAF" w:rsidP="00F82EAF">
      <w:pPr>
        <w:ind w:left="360"/>
        <w:rPr>
          <w:lang w:val="uk-UA"/>
        </w:rPr>
      </w:pPr>
    </w:p>
    <w:p w:rsidR="00F82EAF" w:rsidRPr="00D851F7" w:rsidRDefault="00F82EAF" w:rsidP="00F82EAF">
      <w:pPr>
        <w:ind w:left="360"/>
        <w:jc w:val="center"/>
        <w:rPr>
          <w:b/>
          <w:lang w:val="uk-UA"/>
        </w:rPr>
      </w:pPr>
      <w:r w:rsidRPr="00D851F7">
        <w:rPr>
          <w:b/>
          <w:lang w:val="uk-UA"/>
        </w:rPr>
        <w:t>Залози внутрішньої секреції</w:t>
      </w:r>
    </w:p>
    <w:tbl>
      <w:tblPr>
        <w:tblpPr w:leftFromText="180" w:rightFromText="180" w:vertAnchor="text" w:horzAnchor="margin" w:tblpXSpec="center" w:tblpY="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0"/>
        <w:gridCol w:w="2796"/>
        <w:gridCol w:w="3875"/>
      </w:tblGrid>
      <w:tr w:rsidR="00F82EAF" w:rsidRPr="00D851F7" w:rsidTr="00CC47F5">
        <w:trPr>
          <w:trHeight w:val="281"/>
        </w:trPr>
        <w:tc>
          <w:tcPr>
            <w:tcW w:w="2943" w:type="dxa"/>
          </w:tcPr>
          <w:p w:rsidR="00F82EAF" w:rsidRPr="00D851F7" w:rsidRDefault="00F82EAF" w:rsidP="00CC47F5">
            <w:pPr>
              <w:ind w:left="360"/>
              <w:jc w:val="center"/>
              <w:rPr>
                <w:b/>
                <w:lang w:val="uk-UA"/>
              </w:rPr>
            </w:pPr>
            <w:r w:rsidRPr="00D851F7">
              <w:rPr>
                <w:b/>
                <w:lang w:val="uk-UA"/>
              </w:rPr>
              <w:t>Назва залози</w:t>
            </w:r>
          </w:p>
        </w:tc>
        <w:tc>
          <w:tcPr>
            <w:tcW w:w="2835" w:type="dxa"/>
          </w:tcPr>
          <w:p w:rsidR="00F82EAF" w:rsidRPr="00D851F7" w:rsidRDefault="00F82EAF" w:rsidP="00CC47F5">
            <w:pPr>
              <w:rPr>
                <w:b/>
                <w:lang w:val="uk-UA"/>
              </w:rPr>
            </w:pPr>
            <w:r w:rsidRPr="00D851F7">
              <w:rPr>
                <w:b/>
                <w:lang w:val="uk-UA"/>
              </w:rPr>
              <w:t>Основні гормони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F82EAF" w:rsidRPr="00D851F7" w:rsidRDefault="00F82EAF" w:rsidP="00CC47F5">
            <w:pPr>
              <w:jc w:val="center"/>
              <w:rPr>
                <w:b/>
                <w:lang w:val="uk-UA"/>
              </w:rPr>
            </w:pPr>
            <w:r w:rsidRPr="00D851F7">
              <w:rPr>
                <w:b/>
                <w:lang w:val="uk-UA"/>
              </w:rPr>
              <w:t>Функції гормонів</w:t>
            </w:r>
          </w:p>
        </w:tc>
      </w:tr>
      <w:tr w:rsidR="00F82EAF" w:rsidRPr="00174845" w:rsidTr="00CC47F5">
        <w:trPr>
          <w:trHeight w:val="780"/>
        </w:trPr>
        <w:tc>
          <w:tcPr>
            <w:tcW w:w="2943" w:type="dxa"/>
          </w:tcPr>
          <w:p w:rsidR="00F82EAF" w:rsidRPr="00D851F7" w:rsidRDefault="00F82EAF" w:rsidP="00CC47F5">
            <w:pPr>
              <w:jc w:val="both"/>
              <w:rPr>
                <w:lang w:val="uk-UA"/>
              </w:rPr>
            </w:pPr>
            <w:r w:rsidRPr="00D851F7">
              <w:rPr>
                <w:b/>
                <w:lang w:val="uk-UA"/>
              </w:rPr>
              <w:t>Гіпофіз</w:t>
            </w:r>
            <w:r>
              <w:rPr>
                <w:lang w:val="uk-UA"/>
              </w:rPr>
              <w:t xml:space="preserve"> розташований у заглибині крилоподібної кістки </w:t>
            </w:r>
            <w:proofErr w:type="spellStart"/>
            <w:r>
              <w:rPr>
                <w:lang w:val="uk-UA"/>
              </w:rPr>
              <w:t>черпа</w:t>
            </w:r>
            <w:proofErr w:type="spellEnd"/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гіпаталамусі</w:t>
            </w:r>
            <w:proofErr w:type="spellEnd"/>
            <w:r>
              <w:rPr>
                <w:lang w:val="uk-UA"/>
              </w:rPr>
              <w:t xml:space="preserve"> проміжного мозку</w:t>
            </w:r>
          </w:p>
        </w:tc>
        <w:tc>
          <w:tcPr>
            <w:tcW w:w="2835" w:type="dxa"/>
          </w:tcPr>
          <w:p w:rsidR="00F82EAF" w:rsidRPr="00D851F7" w:rsidRDefault="00F82EAF" w:rsidP="00CC47F5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соматотропин</w:t>
            </w:r>
            <w:proofErr w:type="spellEnd"/>
            <w:r w:rsidRPr="00D851F7">
              <w:rPr>
                <w:lang w:val="uk-UA"/>
              </w:rPr>
              <w:t xml:space="preserve">, </w:t>
            </w:r>
            <w:proofErr w:type="spellStart"/>
            <w:r w:rsidRPr="00D851F7">
              <w:rPr>
                <w:lang w:val="uk-UA"/>
              </w:rPr>
              <w:t>окситоцин</w:t>
            </w:r>
            <w:proofErr w:type="spellEnd"/>
            <w:r>
              <w:rPr>
                <w:lang w:val="uk-UA"/>
              </w:rPr>
              <w:t>, вазопресин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F82EAF" w:rsidRPr="00D851F7" w:rsidRDefault="00F82EAF" w:rsidP="00CC47F5">
            <w:pPr>
              <w:jc w:val="both"/>
              <w:rPr>
                <w:lang w:val="uk-UA"/>
              </w:rPr>
            </w:pPr>
            <w:r w:rsidRPr="00D851F7">
              <w:rPr>
                <w:lang w:val="uk-UA"/>
              </w:rPr>
              <w:t>Регулює ріст людини, викликає скорочення</w:t>
            </w:r>
            <w:r>
              <w:rPr>
                <w:lang w:val="uk-UA"/>
              </w:rPr>
              <w:t xml:space="preserve"> м’</w:t>
            </w:r>
            <w:r w:rsidRPr="00A23063">
              <w:rPr>
                <w:lang w:val="uk-UA"/>
              </w:rPr>
              <w:t xml:space="preserve">язів матки, </w:t>
            </w:r>
            <w:r>
              <w:rPr>
                <w:lang w:val="uk-UA"/>
              </w:rPr>
              <w:t xml:space="preserve">зменшує  сечовиділення; керує діяльністю статевих, надниркових залоз </w:t>
            </w:r>
          </w:p>
        </w:tc>
      </w:tr>
      <w:tr w:rsidR="00F82EAF" w:rsidRPr="00D851F7" w:rsidTr="00CC47F5">
        <w:trPr>
          <w:trHeight w:val="992"/>
        </w:trPr>
        <w:tc>
          <w:tcPr>
            <w:tcW w:w="2943" w:type="dxa"/>
          </w:tcPr>
          <w:p w:rsidR="00F82EAF" w:rsidRPr="00D851F7" w:rsidRDefault="00F82EAF" w:rsidP="00CC47F5">
            <w:pPr>
              <w:rPr>
                <w:b/>
                <w:lang w:val="uk-UA"/>
              </w:rPr>
            </w:pPr>
            <w:r w:rsidRPr="00D851F7">
              <w:rPr>
                <w:b/>
                <w:lang w:val="uk-UA"/>
              </w:rPr>
              <w:t>Щитовидна залоза</w:t>
            </w:r>
            <w:r>
              <w:rPr>
                <w:b/>
                <w:lang w:val="uk-UA"/>
              </w:rPr>
              <w:t xml:space="preserve"> </w:t>
            </w:r>
            <w:r w:rsidRPr="00D851F7">
              <w:rPr>
                <w:lang w:val="uk-UA"/>
              </w:rPr>
              <w:t>з</w:t>
            </w:r>
            <w:r>
              <w:rPr>
                <w:lang w:val="uk-UA"/>
              </w:rPr>
              <w:t xml:space="preserve"> </w:t>
            </w:r>
            <w:r w:rsidRPr="00D851F7">
              <w:rPr>
                <w:lang w:val="uk-UA"/>
              </w:rPr>
              <w:t xml:space="preserve">двох часток </w:t>
            </w:r>
            <w:proofErr w:type="spellStart"/>
            <w:r w:rsidRPr="00D851F7">
              <w:rPr>
                <w:lang w:val="uk-UA"/>
              </w:rPr>
              <w:t>з’</w:t>
            </w:r>
            <w:r w:rsidRPr="00A23063">
              <w:t>эднаних</w:t>
            </w:r>
            <w:proofErr w:type="spellEnd"/>
            <w:r w:rsidRPr="00A23063">
              <w:t xml:space="preserve"> </w:t>
            </w:r>
            <w:proofErr w:type="spellStart"/>
            <w:r w:rsidRPr="00A23063">
              <w:t>перетинкою</w:t>
            </w:r>
            <w:proofErr w:type="spellEnd"/>
            <w:r w:rsidRPr="00A23063">
              <w:rPr>
                <w:b/>
              </w:rPr>
              <w:t xml:space="preserve"> </w:t>
            </w:r>
            <w:r>
              <w:rPr>
                <w:b/>
                <w:lang w:val="uk-UA"/>
              </w:rPr>
              <w:t xml:space="preserve">– </w:t>
            </w:r>
            <w:r w:rsidRPr="00D851F7">
              <w:rPr>
                <w:lang w:val="uk-UA"/>
              </w:rPr>
              <w:t>попереду щитоподібного хряща</w:t>
            </w:r>
          </w:p>
        </w:tc>
        <w:tc>
          <w:tcPr>
            <w:tcW w:w="2835" w:type="dxa"/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lang w:val="uk-UA"/>
              </w:rPr>
              <w:t>Тироксин</w:t>
            </w:r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трийодтиронін</w:t>
            </w:r>
            <w:proofErr w:type="spellEnd"/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lang w:val="uk-UA"/>
              </w:rPr>
              <w:t xml:space="preserve">Регулює обмін речовин, правильний розвиток тканин, </w:t>
            </w:r>
            <w:r>
              <w:rPr>
                <w:lang w:val="uk-UA"/>
              </w:rPr>
              <w:t>збудливість</w:t>
            </w:r>
            <w:r w:rsidRPr="00D851F7">
              <w:rPr>
                <w:lang w:val="uk-UA"/>
              </w:rPr>
              <w:t xml:space="preserve"> нервової системи</w:t>
            </w:r>
            <w:r>
              <w:rPr>
                <w:lang w:val="uk-UA"/>
              </w:rPr>
              <w:t>, кровообіг, діяльність серця</w:t>
            </w:r>
          </w:p>
        </w:tc>
      </w:tr>
      <w:tr w:rsidR="00F82EAF" w:rsidRPr="00174845" w:rsidTr="00CC47F5">
        <w:trPr>
          <w:trHeight w:val="455"/>
        </w:trPr>
        <w:tc>
          <w:tcPr>
            <w:tcW w:w="2943" w:type="dxa"/>
          </w:tcPr>
          <w:p w:rsidR="00F82EAF" w:rsidRPr="00D851F7" w:rsidRDefault="00F82EAF" w:rsidP="00CC47F5">
            <w:pPr>
              <w:rPr>
                <w:b/>
                <w:lang w:val="uk-UA"/>
              </w:rPr>
            </w:pPr>
            <w:proofErr w:type="spellStart"/>
            <w:r w:rsidRPr="00D851F7">
              <w:rPr>
                <w:b/>
                <w:lang w:val="uk-UA"/>
              </w:rPr>
              <w:t>Вилочкова</w:t>
            </w:r>
            <w:proofErr w:type="spellEnd"/>
            <w:r w:rsidRPr="00D851F7">
              <w:rPr>
                <w:b/>
                <w:lang w:val="uk-UA"/>
              </w:rPr>
              <w:t xml:space="preserve"> залоза</w:t>
            </w:r>
            <w:r>
              <w:rPr>
                <w:b/>
                <w:lang w:val="uk-UA"/>
              </w:rPr>
              <w:t xml:space="preserve"> </w:t>
            </w:r>
            <w:r w:rsidRPr="00251B80">
              <w:rPr>
                <w:lang w:val="uk-UA"/>
              </w:rPr>
              <w:t xml:space="preserve">розташована </w:t>
            </w:r>
            <w:proofErr w:type="spellStart"/>
            <w:r w:rsidRPr="00251B80">
              <w:rPr>
                <w:lang w:val="uk-UA"/>
              </w:rPr>
              <w:t>безпосеред</w:t>
            </w:r>
            <w:r>
              <w:rPr>
                <w:lang w:val="uk-UA"/>
              </w:rPr>
              <w:t>-</w:t>
            </w:r>
            <w:r w:rsidRPr="00251B80">
              <w:rPr>
                <w:lang w:val="uk-UA"/>
              </w:rPr>
              <w:t>ньо</w:t>
            </w:r>
            <w:proofErr w:type="spellEnd"/>
            <w:r w:rsidRPr="00251B80">
              <w:rPr>
                <w:lang w:val="uk-UA"/>
              </w:rPr>
              <w:t xml:space="preserve"> за грудиною</w:t>
            </w:r>
          </w:p>
        </w:tc>
        <w:tc>
          <w:tcPr>
            <w:tcW w:w="2835" w:type="dxa"/>
          </w:tcPr>
          <w:p w:rsidR="00F82EAF" w:rsidRPr="00D851F7" w:rsidRDefault="00F82EAF" w:rsidP="00CC47F5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Тимозин</w:t>
            </w:r>
            <w:proofErr w:type="spellEnd"/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тимопоетин</w:t>
            </w:r>
            <w:proofErr w:type="spellEnd"/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lang w:val="uk-UA"/>
              </w:rPr>
              <w:t>Впливає на</w:t>
            </w:r>
            <w:r>
              <w:rPr>
                <w:lang w:val="uk-UA"/>
              </w:rPr>
              <w:t xml:space="preserve"> формування </w:t>
            </w:r>
            <w:proofErr w:type="spellStart"/>
            <w:r>
              <w:rPr>
                <w:lang w:val="uk-UA"/>
              </w:rPr>
              <w:t>Т-лімфо-цитів</w:t>
            </w:r>
            <w:proofErr w:type="spellEnd"/>
            <w:r>
              <w:rPr>
                <w:lang w:val="uk-UA"/>
              </w:rPr>
              <w:t xml:space="preserve"> (клітинний імунітет)</w:t>
            </w:r>
            <w:r w:rsidRPr="00D851F7">
              <w:rPr>
                <w:lang w:val="uk-UA"/>
              </w:rPr>
              <w:t xml:space="preserve"> ріст організму, обмін кальцію</w:t>
            </w:r>
          </w:p>
        </w:tc>
      </w:tr>
      <w:tr w:rsidR="00F82EAF" w:rsidRPr="00174845" w:rsidTr="00CC47F5">
        <w:trPr>
          <w:trHeight w:val="1065"/>
        </w:trPr>
        <w:tc>
          <w:tcPr>
            <w:tcW w:w="2943" w:type="dxa"/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b/>
                <w:lang w:val="uk-UA"/>
              </w:rPr>
              <w:t>Підшлункова залоза</w:t>
            </w:r>
            <w:r>
              <w:rPr>
                <w:lang w:val="uk-UA"/>
              </w:rPr>
              <w:t xml:space="preserve"> – біля дванадцятипалої кишки</w:t>
            </w:r>
          </w:p>
        </w:tc>
        <w:tc>
          <w:tcPr>
            <w:tcW w:w="2835" w:type="dxa"/>
          </w:tcPr>
          <w:p w:rsidR="00F82EAF" w:rsidRPr="00D851F7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Інсулін, </w:t>
            </w:r>
            <w:proofErr w:type="spellStart"/>
            <w:r>
              <w:rPr>
                <w:lang w:val="uk-UA"/>
              </w:rPr>
              <w:t>г</w:t>
            </w:r>
            <w:r w:rsidRPr="00D851F7">
              <w:rPr>
                <w:lang w:val="uk-UA"/>
              </w:rPr>
              <w:t>люкагон</w:t>
            </w:r>
            <w:proofErr w:type="spellEnd"/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lang w:val="uk-UA"/>
              </w:rPr>
              <w:t xml:space="preserve">Регулює </w:t>
            </w:r>
            <w:r>
              <w:rPr>
                <w:lang w:val="uk-UA"/>
              </w:rPr>
              <w:t xml:space="preserve"> вміст глюкози в крові, синтез глікогену із глюкози під впливом інсуліну та перетворення глікогену в глюкозу </w:t>
            </w:r>
            <w:proofErr w:type="spellStart"/>
            <w:r>
              <w:rPr>
                <w:lang w:val="uk-UA"/>
              </w:rPr>
              <w:t>глюкагоном</w:t>
            </w:r>
            <w:proofErr w:type="spellEnd"/>
          </w:p>
        </w:tc>
      </w:tr>
      <w:tr w:rsidR="00F82EAF" w:rsidRPr="00D851F7" w:rsidTr="00CC47F5">
        <w:trPr>
          <w:trHeight w:val="900"/>
        </w:trPr>
        <w:tc>
          <w:tcPr>
            <w:tcW w:w="2943" w:type="dxa"/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b/>
                <w:lang w:val="uk-UA"/>
              </w:rPr>
              <w:t>Надниркові залози</w:t>
            </w:r>
            <w:r>
              <w:rPr>
                <w:lang w:val="uk-UA"/>
              </w:rPr>
              <w:t xml:space="preserve"> – парні; на верхніх полюсах нирок</w:t>
            </w:r>
          </w:p>
        </w:tc>
        <w:tc>
          <w:tcPr>
            <w:tcW w:w="2835" w:type="dxa"/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lang w:val="uk-UA"/>
              </w:rPr>
              <w:t xml:space="preserve">Адреналін, </w:t>
            </w:r>
            <w:proofErr w:type="spellStart"/>
            <w:r w:rsidRPr="00D851F7">
              <w:rPr>
                <w:lang w:val="uk-UA"/>
              </w:rPr>
              <w:t>норадреналін</w:t>
            </w:r>
            <w:proofErr w:type="spellEnd"/>
            <w:r w:rsidRPr="00D851F7">
              <w:rPr>
                <w:lang w:val="uk-UA"/>
              </w:rPr>
              <w:t>, кортикостероїди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lang w:val="uk-UA"/>
              </w:rPr>
              <w:t>Регулюють обмін</w:t>
            </w:r>
            <w:r>
              <w:rPr>
                <w:lang w:val="uk-UA"/>
              </w:rPr>
              <w:t xml:space="preserve"> мінеральних</w:t>
            </w:r>
            <w:r w:rsidRPr="00D851F7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та органічних </w:t>
            </w:r>
            <w:r w:rsidRPr="00D851F7">
              <w:rPr>
                <w:lang w:val="uk-UA"/>
              </w:rPr>
              <w:t xml:space="preserve">речовин, тиск крові, тонус </w:t>
            </w:r>
            <w:proofErr w:type="spellStart"/>
            <w:r w:rsidRPr="00D851F7">
              <w:rPr>
                <w:lang w:val="uk-UA"/>
              </w:rPr>
              <w:t>мязів</w:t>
            </w:r>
            <w:proofErr w:type="spellEnd"/>
            <w:r w:rsidRPr="00D851F7">
              <w:rPr>
                <w:lang w:val="uk-UA"/>
              </w:rPr>
              <w:t>, стан імунітету</w:t>
            </w:r>
          </w:p>
        </w:tc>
      </w:tr>
      <w:tr w:rsidR="00F82EAF" w:rsidRPr="00D851F7" w:rsidTr="00CC47F5">
        <w:trPr>
          <w:trHeight w:val="848"/>
        </w:trPr>
        <w:tc>
          <w:tcPr>
            <w:tcW w:w="2943" w:type="dxa"/>
          </w:tcPr>
          <w:p w:rsidR="00F82EAF" w:rsidRDefault="00F82EAF" w:rsidP="00CC47F5">
            <w:pPr>
              <w:rPr>
                <w:b/>
                <w:lang w:val="uk-UA"/>
              </w:rPr>
            </w:pPr>
            <w:r w:rsidRPr="00D851F7">
              <w:rPr>
                <w:b/>
                <w:lang w:val="uk-UA"/>
              </w:rPr>
              <w:t>Статеві залоз</w:t>
            </w:r>
            <w:r>
              <w:rPr>
                <w:b/>
                <w:lang w:val="uk-UA"/>
              </w:rPr>
              <w:t xml:space="preserve">и </w:t>
            </w:r>
          </w:p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- яєчники</w:t>
            </w:r>
          </w:p>
          <w:p w:rsidR="00F82EAF" w:rsidRPr="00D851F7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- </w:t>
            </w:r>
            <w:proofErr w:type="spellStart"/>
            <w:r>
              <w:rPr>
                <w:lang w:val="uk-UA"/>
              </w:rPr>
              <w:t>сімянники</w:t>
            </w:r>
            <w:proofErr w:type="spellEnd"/>
          </w:p>
        </w:tc>
        <w:tc>
          <w:tcPr>
            <w:tcW w:w="2835" w:type="dxa"/>
          </w:tcPr>
          <w:p w:rsidR="00F82EAF" w:rsidRDefault="00F82EAF" w:rsidP="00CC47F5">
            <w:pPr>
              <w:rPr>
                <w:lang w:val="uk-UA"/>
              </w:rPr>
            </w:pPr>
            <w:r w:rsidRPr="00D851F7">
              <w:rPr>
                <w:lang w:val="uk-UA"/>
              </w:rPr>
              <w:t>Статеві гормони</w:t>
            </w:r>
            <w:r>
              <w:rPr>
                <w:lang w:val="uk-UA"/>
              </w:rPr>
              <w:t>:</w:t>
            </w:r>
          </w:p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естрогени (</w:t>
            </w:r>
            <w:proofErr w:type="spellStart"/>
            <w:r>
              <w:rPr>
                <w:lang w:val="uk-UA"/>
              </w:rPr>
              <w:t>прогестерон</w:t>
            </w:r>
            <w:proofErr w:type="spellEnd"/>
            <w:r>
              <w:rPr>
                <w:lang w:val="uk-UA"/>
              </w:rPr>
              <w:t>)</w:t>
            </w:r>
          </w:p>
          <w:p w:rsidR="00F82EAF" w:rsidRPr="00D851F7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андрогени (тестостерон)</w:t>
            </w: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</w:tcPr>
          <w:p w:rsidR="00F82EAF" w:rsidRPr="00D851F7" w:rsidRDefault="00F82EAF" w:rsidP="00CC47F5">
            <w:pPr>
              <w:rPr>
                <w:lang w:val="uk-UA"/>
              </w:rPr>
            </w:pPr>
            <w:r w:rsidRPr="00D851F7">
              <w:rPr>
                <w:lang w:val="uk-UA"/>
              </w:rPr>
              <w:t>Регулюють формування вторинних статевих ознак.</w:t>
            </w:r>
          </w:p>
        </w:tc>
      </w:tr>
    </w:tbl>
    <w:p w:rsidR="00F82EAF" w:rsidRPr="007B7783" w:rsidRDefault="00F82EAF" w:rsidP="00F82EAF">
      <w:pPr>
        <w:rPr>
          <w:b/>
          <w:lang w:val="uk-UA"/>
        </w:rPr>
      </w:pPr>
      <w:r w:rsidRPr="007B7783">
        <w:rPr>
          <w:lang w:val="uk-UA"/>
        </w:rPr>
        <w:lastRenderedPageBreak/>
        <w:t>Порушення функцій ендокринної залози:</w:t>
      </w:r>
      <w:r w:rsidRPr="007B7783">
        <w:rPr>
          <w:b/>
          <w:lang w:val="uk-UA"/>
        </w:rPr>
        <w:t xml:space="preserve"> </w:t>
      </w:r>
    </w:p>
    <w:p w:rsidR="00F82EAF" w:rsidRPr="007B7783" w:rsidRDefault="00F82EAF" w:rsidP="00F82EAF">
      <w:pPr>
        <w:ind w:firstLine="4395"/>
        <w:rPr>
          <w:b/>
          <w:lang w:val="uk-UA"/>
        </w:rPr>
      </w:pPr>
      <w:r w:rsidRPr="007B7783">
        <w:rPr>
          <w:b/>
          <w:lang w:val="uk-UA"/>
        </w:rPr>
        <w:t xml:space="preserve">гіперфункція – </w:t>
      </w:r>
      <w:r w:rsidRPr="007B7783">
        <w:rPr>
          <w:lang w:val="uk-UA"/>
        </w:rPr>
        <w:t xml:space="preserve">над </w:t>
      </w:r>
      <w:proofErr w:type="spellStart"/>
      <w:r w:rsidRPr="007B7783">
        <w:rPr>
          <w:lang w:val="uk-UA"/>
        </w:rPr>
        <w:t>лишкова</w:t>
      </w:r>
      <w:proofErr w:type="spellEnd"/>
      <w:r w:rsidRPr="007B7783">
        <w:rPr>
          <w:lang w:val="uk-UA"/>
        </w:rPr>
        <w:t xml:space="preserve"> дія залози;</w:t>
      </w:r>
    </w:p>
    <w:p w:rsidR="00F82EAF" w:rsidRPr="007B7783" w:rsidRDefault="00F82EAF" w:rsidP="00F82EAF">
      <w:pPr>
        <w:ind w:firstLine="4395"/>
        <w:rPr>
          <w:lang w:val="uk-UA"/>
        </w:rPr>
      </w:pPr>
      <w:r w:rsidRPr="007B7783">
        <w:rPr>
          <w:b/>
          <w:lang w:val="uk-UA"/>
        </w:rPr>
        <w:t xml:space="preserve">гіпофункція – </w:t>
      </w:r>
      <w:r w:rsidRPr="007B7783">
        <w:rPr>
          <w:lang w:val="uk-UA"/>
        </w:rPr>
        <w:t>недостатня кількість гормонів</w:t>
      </w:r>
    </w:p>
    <w:p w:rsidR="00F82EAF" w:rsidRDefault="00F82EAF" w:rsidP="00F82EAF">
      <w:pPr>
        <w:jc w:val="both"/>
        <w:rPr>
          <w:lang w:val="uk-UA"/>
        </w:rPr>
      </w:pPr>
      <w:r w:rsidRPr="00251B80">
        <w:rPr>
          <w:lang w:val="uk-UA"/>
        </w:rPr>
        <w:t>Гіпер</w:t>
      </w:r>
      <w:r>
        <w:rPr>
          <w:lang w:val="uk-UA"/>
        </w:rPr>
        <w:t xml:space="preserve">функція </w:t>
      </w:r>
      <w:proofErr w:type="spellStart"/>
      <w:r>
        <w:rPr>
          <w:lang w:val="uk-UA"/>
        </w:rPr>
        <w:t>соматотропіну</w:t>
      </w:r>
      <w:proofErr w:type="spellEnd"/>
      <w:r>
        <w:rPr>
          <w:lang w:val="uk-UA"/>
        </w:rPr>
        <w:t xml:space="preserve"> у дитячому віці спричиняє розвиток захворювання – </w:t>
      </w:r>
      <w:proofErr w:type="spellStart"/>
      <w:r w:rsidRPr="00251B80">
        <w:rPr>
          <w:i/>
          <w:lang w:val="uk-UA"/>
        </w:rPr>
        <w:t>гігантізм</w:t>
      </w:r>
      <w:proofErr w:type="spellEnd"/>
      <w:r>
        <w:rPr>
          <w:lang w:val="uk-UA"/>
        </w:rPr>
        <w:t xml:space="preserve">; у дорослому віці – </w:t>
      </w:r>
      <w:r>
        <w:rPr>
          <w:i/>
          <w:lang w:val="uk-UA"/>
        </w:rPr>
        <w:t xml:space="preserve">акромегалія; </w:t>
      </w:r>
      <w:r>
        <w:rPr>
          <w:lang w:val="uk-UA"/>
        </w:rPr>
        <w:t xml:space="preserve">гіпофункція цього гормону – </w:t>
      </w:r>
      <w:r>
        <w:rPr>
          <w:i/>
          <w:lang w:val="uk-UA"/>
        </w:rPr>
        <w:t>карликовість</w:t>
      </w:r>
      <w:r>
        <w:rPr>
          <w:lang w:val="uk-UA"/>
        </w:rPr>
        <w:t>.</w:t>
      </w:r>
    </w:p>
    <w:p w:rsidR="00F82EAF" w:rsidRDefault="00F82EAF" w:rsidP="00F82EAF">
      <w:pPr>
        <w:jc w:val="both"/>
        <w:rPr>
          <w:i/>
          <w:lang w:val="uk-UA"/>
        </w:rPr>
      </w:pPr>
      <w:r>
        <w:rPr>
          <w:lang w:val="uk-UA"/>
        </w:rPr>
        <w:t xml:space="preserve">Порушення діяльності щитоподібної залози призводить при гіпофункції до  </w:t>
      </w:r>
      <w:r>
        <w:rPr>
          <w:i/>
          <w:lang w:val="uk-UA"/>
        </w:rPr>
        <w:t>мікседеми</w:t>
      </w:r>
      <w:r>
        <w:rPr>
          <w:lang w:val="uk-UA"/>
        </w:rPr>
        <w:t xml:space="preserve"> у дорослому віці, у дитячому віці – </w:t>
      </w:r>
      <w:r w:rsidRPr="004A77E5">
        <w:rPr>
          <w:i/>
          <w:lang w:val="uk-UA"/>
        </w:rPr>
        <w:t>кретинізм</w:t>
      </w:r>
      <w:r>
        <w:rPr>
          <w:lang w:val="uk-UA"/>
        </w:rPr>
        <w:t xml:space="preserve">; та при гіперфункції тироксину – </w:t>
      </w:r>
      <w:r w:rsidRPr="004A77E5">
        <w:rPr>
          <w:i/>
          <w:lang w:val="uk-UA"/>
        </w:rPr>
        <w:t>базедова хвороба</w:t>
      </w:r>
      <w:r>
        <w:rPr>
          <w:i/>
          <w:lang w:val="uk-UA"/>
        </w:rPr>
        <w:t>.</w:t>
      </w:r>
    </w:p>
    <w:p w:rsidR="00F82EAF" w:rsidRPr="009D3815" w:rsidRDefault="00F82EAF" w:rsidP="00F82EAF">
      <w:pPr>
        <w:jc w:val="both"/>
        <w:rPr>
          <w:lang w:val="uk-UA"/>
        </w:rPr>
      </w:pPr>
      <w:r>
        <w:rPr>
          <w:lang w:val="uk-UA"/>
        </w:rPr>
        <w:t xml:space="preserve">Нестача </w:t>
      </w:r>
      <w:proofErr w:type="spellStart"/>
      <w:r>
        <w:rPr>
          <w:lang w:val="uk-UA"/>
        </w:rPr>
        <w:t>гормона</w:t>
      </w:r>
      <w:proofErr w:type="spellEnd"/>
      <w:r>
        <w:rPr>
          <w:lang w:val="uk-UA"/>
        </w:rPr>
        <w:t xml:space="preserve"> інсуліну підшлункової залози спричиняє цукровий діабет.</w:t>
      </w:r>
    </w:p>
    <w:p w:rsidR="00F82EAF" w:rsidRDefault="00F82EAF" w:rsidP="00F82EAF">
      <w:pPr>
        <w:jc w:val="both"/>
        <w:rPr>
          <w:lang w:val="uk-UA"/>
        </w:rPr>
      </w:pPr>
      <w:r w:rsidRPr="007B7783">
        <w:rPr>
          <w:b/>
          <w:lang w:val="uk-UA"/>
        </w:rPr>
        <w:t>Стрес</w:t>
      </w:r>
      <w:r>
        <w:rPr>
          <w:lang w:val="uk-UA"/>
        </w:rPr>
        <w:t xml:space="preserve"> – комплекс однотипних реакцій організму, спрямованих на переборення шкідливої дії надзвичайних подразників, особливе значення у розвитку стресу має гіпофіз і кора надниркових залоз. Стрес – адаптаційний синдром, який має три стадії: </w:t>
      </w:r>
    </w:p>
    <w:p w:rsidR="00F82EAF" w:rsidRDefault="00F82EAF" w:rsidP="00ED76FA">
      <w:pPr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тривоги (активація нервів симпатичної системи);</w:t>
      </w:r>
    </w:p>
    <w:p w:rsidR="00F82EAF" w:rsidRDefault="00F82EAF" w:rsidP="00ED76FA">
      <w:pPr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опору (</w:t>
      </w:r>
      <w:proofErr w:type="spellStart"/>
      <w:r>
        <w:rPr>
          <w:lang w:val="uk-UA"/>
        </w:rPr>
        <w:t>мобіізація</w:t>
      </w:r>
      <w:proofErr w:type="spellEnd"/>
      <w:r>
        <w:rPr>
          <w:lang w:val="uk-UA"/>
        </w:rPr>
        <w:t xml:space="preserve"> ресурсів організму)</w:t>
      </w:r>
    </w:p>
    <w:p w:rsidR="00F82EAF" w:rsidRDefault="00F82EAF" w:rsidP="00ED76FA">
      <w:pPr>
        <w:numPr>
          <w:ilvl w:val="0"/>
          <w:numId w:val="12"/>
        </w:numPr>
        <w:jc w:val="both"/>
        <w:rPr>
          <w:lang w:val="uk-UA"/>
        </w:rPr>
      </w:pPr>
      <w:r>
        <w:rPr>
          <w:lang w:val="uk-UA"/>
        </w:rPr>
        <w:t>виснаження (при тривалій дії стрес-фактора).</w:t>
      </w:r>
    </w:p>
    <w:p w:rsidR="00F82EAF" w:rsidRDefault="00F82EAF" w:rsidP="00F82EAF">
      <w:pPr>
        <w:jc w:val="both"/>
        <w:rPr>
          <w:lang w:val="uk-UA"/>
        </w:rPr>
      </w:pPr>
      <w:r>
        <w:rPr>
          <w:lang w:val="uk-UA"/>
        </w:rPr>
        <w:t>Внаслідок підвищення концентрації гормонів виникають захворіння лімфатичної системи, можуть з’являтися виразки шлунку і дванадцятипалої кишки.</w:t>
      </w:r>
    </w:p>
    <w:p w:rsidR="00F82EAF" w:rsidRPr="009D3815" w:rsidRDefault="00F82EAF" w:rsidP="00F82EAF">
      <w:pPr>
        <w:ind w:left="3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  <w:r w:rsidRPr="00437EFA">
        <w:rPr>
          <w:b/>
          <w:sz w:val="28"/>
          <w:szCs w:val="28"/>
          <w:lang w:val="uk-UA"/>
        </w:rPr>
        <w:lastRenderedPageBreak/>
        <w:t>ОПОРНО – РУХОВА СИСТЕМА</w:t>
      </w:r>
    </w:p>
    <w:p w:rsidR="00F82EAF" w:rsidRPr="009D3815" w:rsidRDefault="00F82EAF" w:rsidP="00F82EAF">
      <w:pPr>
        <w:ind w:left="360"/>
        <w:jc w:val="center"/>
        <w:rPr>
          <w:b/>
          <w:sz w:val="32"/>
          <w:szCs w:val="32"/>
          <w:lang w:val="uk-UA"/>
        </w:rPr>
      </w:pPr>
    </w:p>
    <w:p w:rsidR="00F82EAF" w:rsidRPr="00F82EAF" w:rsidRDefault="00F82EAF" w:rsidP="00F82EAF">
      <w:pPr>
        <w:ind w:left="360"/>
        <w:jc w:val="center"/>
        <w:rPr>
          <w:b/>
          <w:lang w:val="uk-UA"/>
        </w:rPr>
      </w:pPr>
      <w:r w:rsidRPr="00F82EAF">
        <w:rPr>
          <w:b/>
          <w:lang w:val="uk-UA"/>
        </w:rPr>
        <w:t>Опорно – рухова система</w:t>
      </w:r>
    </w:p>
    <w:p w:rsidR="00F82EAF" w:rsidRPr="009D3815" w:rsidRDefault="00F82EAF" w:rsidP="00F82EAF">
      <w:pPr>
        <w:ind w:left="3828"/>
        <w:rPr>
          <w:b/>
          <w:sz w:val="32"/>
          <w:szCs w:val="32"/>
          <w:lang w:val="uk-UA"/>
        </w:rPr>
      </w:pPr>
      <w:r w:rsidRPr="009D3815">
        <w:rPr>
          <w:b/>
          <w:sz w:val="32"/>
          <w:szCs w:val="32"/>
          <w:lang w:val="uk-UA"/>
        </w:rPr>
        <w:t xml:space="preserve">↓                    </w:t>
      </w:r>
      <w:proofErr w:type="spellStart"/>
      <w:r w:rsidRPr="009D3815">
        <w:rPr>
          <w:b/>
          <w:sz w:val="32"/>
          <w:szCs w:val="32"/>
          <w:lang w:val="uk-UA"/>
        </w:rPr>
        <w:t>↓</w:t>
      </w:r>
      <w:proofErr w:type="spellEnd"/>
    </w:p>
    <w:p w:rsidR="00F82EAF" w:rsidRPr="009D3815" w:rsidRDefault="00F82EAF" w:rsidP="00F82EAF">
      <w:pPr>
        <w:ind w:left="3828" w:hanging="426"/>
        <w:rPr>
          <w:b/>
          <w:sz w:val="28"/>
          <w:szCs w:val="28"/>
          <w:lang w:val="uk-UA"/>
        </w:rPr>
      </w:pPr>
      <w:r>
        <w:rPr>
          <w:b/>
          <w:lang w:val="uk-UA"/>
        </w:rPr>
        <w:t>Скелет</w:t>
      </w:r>
      <w:r w:rsidRPr="00437EFA">
        <w:rPr>
          <w:b/>
          <w:lang w:val="uk-UA"/>
        </w:rPr>
        <w:t xml:space="preserve"> </w:t>
      </w:r>
      <w:r w:rsidRPr="009D3815">
        <w:rPr>
          <w:b/>
          <w:lang w:val="uk-UA"/>
        </w:rPr>
        <w:t xml:space="preserve">                  </w:t>
      </w:r>
      <w:r>
        <w:rPr>
          <w:b/>
          <w:lang w:val="uk-UA"/>
        </w:rPr>
        <w:t>М’язи</w:t>
      </w:r>
    </w:p>
    <w:p w:rsidR="00F82EAF" w:rsidRPr="00437EFA" w:rsidRDefault="00F82EAF" w:rsidP="00F82EAF">
      <w:pPr>
        <w:ind w:left="360"/>
        <w:rPr>
          <w:b/>
          <w:sz w:val="28"/>
          <w:szCs w:val="28"/>
          <w:lang w:val="uk-UA"/>
        </w:rPr>
      </w:pPr>
    </w:p>
    <w:p w:rsidR="00F82EAF" w:rsidRPr="00437EFA" w:rsidRDefault="00F82EAF" w:rsidP="00F82EAF">
      <w:pPr>
        <w:ind w:firstLine="567"/>
        <w:rPr>
          <w:lang w:val="uk-UA"/>
        </w:rPr>
      </w:pPr>
      <w:r w:rsidRPr="00437EFA">
        <w:rPr>
          <w:b/>
          <w:lang w:val="uk-UA"/>
        </w:rPr>
        <w:t xml:space="preserve">Значення: </w:t>
      </w:r>
      <w:r w:rsidRPr="00437EFA">
        <w:rPr>
          <w:lang w:val="uk-UA"/>
        </w:rPr>
        <w:t>забезпечує опору і рух тіла, захист внутрішніх органів</w:t>
      </w:r>
      <w:r w:rsidRPr="00C063C0">
        <w:rPr>
          <w:lang w:val="uk-UA"/>
        </w:rPr>
        <w:t>, здійснює мінеральний обмін</w:t>
      </w:r>
      <w:r>
        <w:rPr>
          <w:lang w:val="uk-UA"/>
        </w:rPr>
        <w:t xml:space="preserve"> між кістками та кров’</w:t>
      </w:r>
      <w:r w:rsidRPr="00C063C0">
        <w:rPr>
          <w:lang w:val="uk-UA"/>
        </w:rPr>
        <w:t>ю, у м’язах депонується і розщеплюється глікоген.</w:t>
      </w:r>
    </w:p>
    <w:p w:rsidR="00F82EAF" w:rsidRPr="00C063C0" w:rsidRDefault="00F82EAF" w:rsidP="00F82EAF">
      <w:pPr>
        <w:rPr>
          <w:lang w:val="uk-UA"/>
        </w:rPr>
      </w:pPr>
    </w:p>
    <w:p w:rsidR="00F82EAF" w:rsidRDefault="00F82EAF" w:rsidP="00F82EAF">
      <w:pPr>
        <w:jc w:val="center"/>
        <w:rPr>
          <w:b/>
          <w:sz w:val="28"/>
          <w:szCs w:val="28"/>
          <w:lang w:val="uk-UA"/>
        </w:rPr>
      </w:pPr>
      <w:r w:rsidRPr="00437EFA">
        <w:rPr>
          <w:b/>
          <w:sz w:val="28"/>
          <w:szCs w:val="28"/>
          <w:lang w:val="uk-UA"/>
        </w:rPr>
        <w:t>Опорна система</w:t>
      </w:r>
    </w:p>
    <w:p w:rsidR="00F82EAF" w:rsidRDefault="00F82EAF" w:rsidP="00F82EAF">
      <w:pPr>
        <w:jc w:val="center"/>
        <w:rPr>
          <w:lang w:val="uk-UA"/>
        </w:rPr>
      </w:pPr>
      <w:r>
        <w:rPr>
          <w:b/>
          <w:lang w:val="uk-UA"/>
        </w:rPr>
        <w:t>(</w:t>
      </w:r>
      <w:r w:rsidRPr="00437EFA">
        <w:rPr>
          <w:lang w:val="uk-UA"/>
        </w:rPr>
        <w:t>утворена в основному кістковою і хрящовою тканинами</w:t>
      </w:r>
      <w:r>
        <w:rPr>
          <w:lang w:val="uk-UA"/>
        </w:rPr>
        <w:t>)</w:t>
      </w:r>
    </w:p>
    <w:p w:rsidR="00F82EAF" w:rsidRDefault="00F82EAF" w:rsidP="00F82EAF">
      <w:pPr>
        <w:jc w:val="both"/>
        <w:rPr>
          <w:lang w:val="uk-UA"/>
        </w:rPr>
      </w:pPr>
      <w:r>
        <w:rPr>
          <w:b/>
          <w:lang w:val="uk-UA"/>
        </w:rPr>
        <w:t xml:space="preserve">Структурна одиниця кістки – </w:t>
      </w:r>
      <w:proofErr w:type="spellStart"/>
      <w:r>
        <w:rPr>
          <w:i/>
          <w:lang w:val="uk-UA"/>
        </w:rPr>
        <w:t>остеон</w:t>
      </w:r>
      <w:proofErr w:type="spellEnd"/>
      <w:r>
        <w:rPr>
          <w:i/>
          <w:lang w:val="uk-UA"/>
        </w:rPr>
        <w:t>.</w:t>
      </w:r>
      <w:r>
        <w:rPr>
          <w:lang w:val="uk-UA"/>
        </w:rPr>
        <w:t xml:space="preserve"> Циліндричний утвір, центральний канал містить кровоносні судини та нерви, оточений концентричними нашаруваннями кісткових пластинок.</w:t>
      </w:r>
    </w:p>
    <w:p w:rsidR="00F82EAF" w:rsidRDefault="00F82EAF" w:rsidP="00F82EAF">
      <w:pPr>
        <w:rPr>
          <w:b/>
          <w:lang w:val="uk-UA"/>
        </w:rPr>
      </w:pPr>
      <w:r>
        <w:rPr>
          <w:b/>
          <w:lang w:val="uk-UA"/>
        </w:rPr>
        <w:t xml:space="preserve">Види кісткових клітин: </w:t>
      </w:r>
    </w:p>
    <w:p w:rsidR="00F82EAF" w:rsidRDefault="00F82EAF" w:rsidP="00F82EAF">
      <w:pPr>
        <w:rPr>
          <w:lang w:val="uk-UA"/>
        </w:rPr>
      </w:pPr>
      <w:r>
        <w:rPr>
          <w:i/>
          <w:lang w:val="uk-UA"/>
        </w:rPr>
        <w:t xml:space="preserve">1) остеобласти </w:t>
      </w:r>
      <w:r>
        <w:rPr>
          <w:lang w:val="uk-UA"/>
        </w:rPr>
        <w:t>– молоді клітини, здатні до поділу, забезпечують ріст та регенерацію кістки;</w:t>
      </w:r>
    </w:p>
    <w:p w:rsidR="00F82EAF" w:rsidRDefault="00F82EAF" w:rsidP="00F82EAF">
      <w:pPr>
        <w:rPr>
          <w:lang w:val="uk-UA"/>
        </w:rPr>
      </w:pPr>
      <w:r>
        <w:rPr>
          <w:lang w:val="uk-UA"/>
        </w:rPr>
        <w:t xml:space="preserve">2) </w:t>
      </w:r>
      <w:r>
        <w:rPr>
          <w:i/>
          <w:lang w:val="uk-UA"/>
        </w:rPr>
        <w:t>остеоцити</w:t>
      </w:r>
      <w:r>
        <w:rPr>
          <w:lang w:val="uk-UA"/>
        </w:rPr>
        <w:t xml:space="preserve"> – основні клітини в складі </w:t>
      </w:r>
      <w:proofErr w:type="spellStart"/>
      <w:r>
        <w:rPr>
          <w:lang w:val="uk-UA"/>
        </w:rPr>
        <w:t>остеону</w:t>
      </w:r>
      <w:proofErr w:type="spellEnd"/>
      <w:r>
        <w:rPr>
          <w:lang w:val="uk-UA"/>
        </w:rPr>
        <w:t>, не здатні до розмножування;</w:t>
      </w:r>
    </w:p>
    <w:p w:rsidR="00F82EAF" w:rsidRPr="00C063C0" w:rsidRDefault="00F82EAF" w:rsidP="00F82EAF">
      <w:r>
        <w:rPr>
          <w:lang w:val="uk-UA"/>
        </w:rPr>
        <w:t xml:space="preserve">3) </w:t>
      </w:r>
      <w:proofErr w:type="spellStart"/>
      <w:r>
        <w:rPr>
          <w:i/>
          <w:lang w:val="uk-UA"/>
        </w:rPr>
        <w:t>остеокласти</w:t>
      </w:r>
      <w:proofErr w:type="spellEnd"/>
      <w:r>
        <w:rPr>
          <w:lang w:val="uk-UA"/>
        </w:rPr>
        <w:t xml:space="preserve"> – клітини містять велику кількість </w:t>
      </w:r>
      <w:proofErr w:type="spellStart"/>
      <w:r>
        <w:rPr>
          <w:lang w:val="uk-UA"/>
        </w:rPr>
        <w:t>лізосом</w:t>
      </w:r>
      <w:proofErr w:type="spellEnd"/>
      <w:r>
        <w:rPr>
          <w:lang w:val="uk-UA"/>
        </w:rPr>
        <w:t xml:space="preserve">, здатні до деформації </w:t>
      </w:r>
      <w:proofErr w:type="spellStart"/>
      <w:r>
        <w:rPr>
          <w:lang w:val="uk-UA"/>
        </w:rPr>
        <w:t>струтур</w:t>
      </w:r>
      <w:proofErr w:type="spellEnd"/>
      <w:r>
        <w:rPr>
          <w:lang w:val="uk-UA"/>
        </w:rPr>
        <w:t xml:space="preserve"> кістки</w:t>
      </w:r>
    </w:p>
    <w:p w:rsidR="00F82EAF" w:rsidRPr="00C063C0" w:rsidRDefault="00F82EAF" w:rsidP="00F82EAF">
      <w:r>
        <w:rPr>
          <w:noProof/>
        </w:rPr>
        <w:drawing>
          <wp:inline distT="0" distB="0" distL="0" distR="0">
            <wp:extent cx="1748204" cy="1360275"/>
            <wp:effectExtent l="19050" t="0" r="43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26" cy="136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3C0">
        <w:t xml:space="preserve">   </w:t>
      </w:r>
      <w:r>
        <w:rPr>
          <w:noProof/>
        </w:rPr>
        <w:drawing>
          <wp:inline distT="0" distB="0" distL="0" distR="0">
            <wp:extent cx="3946281" cy="2130565"/>
            <wp:effectExtent l="19050" t="0" r="0" b="0"/>
            <wp:docPr id="77" name="Рисунок 77" descr="Результат пошуку зображень за запитом &quot;будова кіс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Результат пошуку зображень за запитом &quot;будова кістк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43" cy="213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3C0">
        <w:t xml:space="preserve">                       </w:t>
      </w:r>
    </w:p>
    <w:p w:rsidR="00F82EAF" w:rsidRPr="00C063C0" w:rsidRDefault="00F82EAF" w:rsidP="00F82EAF">
      <w:pPr>
        <w:jc w:val="center"/>
      </w:pPr>
    </w:p>
    <w:p w:rsidR="00F82EAF" w:rsidRDefault="00F82EAF" w:rsidP="00F82EAF">
      <w:pPr>
        <w:rPr>
          <w:lang w:val="uk-UA"/>
        </w:rPr>
      </w:pPr>
      <w:r>
        <w:rPr>
          <w:lang w:val="uk-UA"/>
        </w:rPr>
        <w:t xml:space="preserve">Рис. </w:t>
      </w:r>
      <w:proofErr w:type="spellStart"/>
      <w:r>
        <w:rPr>
          <w:lang w:val="uk-UA"/>
        </w:rPr>
        <w:t>Остеон</w:t>
      </w:r>
      <w:proofErr w:type="spellEnd"/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</w:p>
    <w:p w:rsidR="00F82EAF" w:rsidRDefault="00F82EAF" w:rsidP="00F82EAF">
      <w:pPr>
        <w:jc w:val="center"/>
        <w:rPr>
          <w:b/>
          <w:lang w:val="en-US"/>
        </w:rPr>
      </w:pPr>
    </w:p>
    <w:p w:rsidR="00F82EAF" w:rsidRDefault="00F82EAF" w:rsidP="00F82EAF">
      <w:pPr>
        <w:jc w:val="center"/>
        <w:rPr>
          <w:b/>
          <w:lang w:val="en-US"/>
        </w:rPr>
      </w:pPr>
    </w:p>
    <w:p w:rsidR="00F82EAF" w:rsidRPr="00437EFA" w:rsidRDefault="00F82EAF" w:rsidP="00F82EAF">
      <w:pPr>
        <w:jc w:val="center"/>
        <w:rPr>
          <w:b/>
          <w:lang w:val="uk-UA"/>
        </w:rPr>
      </w:pPr>
      <w:r>
        <w:rPr>
          <w:b/>
          <w:lang w:val="uk-UA"/>
        </w:rPr>
        <w:t>Будова кістки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5"/>
        <w:gridCol w:w="6488"/>
      </w:tblGrid>
      <w:tr w:rsidR="00F82EAF" w:rsidRPr="006C051F" w:rsidTr="00CC47F5">
        <w:tc>
          <w:tcPr>
            <w:tcW w:w="3119" w:type="dxa"/>
          </w:tcPr>
          <w:p w:rsidR="00F82EAF" w:rsidRPr="006C051F" w:rsidRDefault="00F82EAF" w:rsidP="00CC47F5">
            <w:pPr>
              <w:rPr>
                <w:b/>
                <w:lang w:val="uk-UA"/>
              </w:rPr>
            </w:pPr>
            <w:proofErr w:type="spellStart"/>
            <w:r w:rsidRPr="006C051F">
              <w:rPr>
                <w:b/>
                <w:lang w:val="uk-UA"/>
              </w:rPr>
              <w:t>Стуктурні</w:t>
            </w:r>
            <w:proofErr w:type="spellEnd"/>
            <w:r w:rsidRPr="006C051F">
              <w:rPr>
                <w:b/>
                <w:lang w:val="uk-UA"/>
              </w:rPr>
              <w:t xml:space="preserve"> елементи</w:t>
            </w:r>
          </w:p>
        </w:tc>
        <w:tc>
          <w:tcPr>
            <w:tcW w:w="6910" w:type="dxa"/>
          </w:tcPr>
          <w:p w:rsidR="00F82EAF" w:rsidRPr="006C051F" w:rsidRDefault="00F82EAF" w:rsidP="00CC47F5">
            <w:pPr>
              <w:jc w:val="center"/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Характеристика</w:t>
            </w:r>
          </w:p>
        </w:tc>
      </w:tr>
      <w:tr w:rsidR="00F82EAF" w:rsidRPr="006C051F" w:rsidTr="00CC47F5">
        <w:tc>
          <w:tcPr>
            <w:tcW w:w="3119" w:type="dxa"/>
          </w:tcPr>
          <w:p w:rsidR="00F82EAF" w:rsidRPr="006C051F" w:rsidRDefault="00F82EAF" w:rsidP="00CC47F5">
            <w:pPr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Окістя</w:t>
            </w:r>
          </w:p>
        </w:tc>
        <w:tc>
          <w:tcPr>
            <w:tcW w:w="6910" w:type="dxa"/>
          </w:tcPr>
          <w:p w:rsidR="00F82EAF" w:rsidRPr="006C051F" w:rsidRDefault="00F82EAF" w:rsidP="00CC47F5">
            <w:pPr>
              <w:rPr>
                <w:lang w:val="uk-UA"/>
              </w:rPr>
            </w:pPr>
            <w:r w:rsidRPr="006C051F">
              <w:rPr>
                <w:lang w:val="uk-UA"/>
              </w:rPr>
              <w:t>Тонка волокниста оболонка вкриває усю поверхню кісток, за винятком суглобових поверхонь. Забезпечує живлення та ріст кістки в товщину.</w:t>
            </w:r>
          </w:p>
        </w:tc>
      </w:tr>
      <w:tr w:rsidR="00F82EAF" w:rsidRPr="00A23063" w:rsidTr="00CC47F5">
        <w:tc>
          <w:tcPr>
            <w:tcW w:w="3119" w:type="dxa"/>
          </w:tcPr>
          <w:p w:rsidR="00F82EAF" w:rsidRPr="006C051F" w:rsidRDefault="00F82EAF" w:rsidP="00CC47F5">
            <w:pPr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Компактна речовина</w:t>
            </w:r>
          </w:p>
        </w:tc>
        <w:tc>
          <w:tcPr>
            <w:tcW w:w="6910" w:type="dxa"/>
          </w:tcPr>
          <w:p w:rsidR="00F82EAF" w:rsidRPr="006C051F" w:rsidRDefault="00F82EAF" w:rsidP="00CC47F5">
            <w:pPr>
              <w:rPr>
                <w:lang w:val="uk-UA"/>
              </w:rPr>
            </w:pPr>
            <w:r w:rsidRPr="006C051F">
              <w:rPr>
                <w:lang w:val="uk-UA"/>
              </w:rPr>
              <w:t xml:space="preserve">Утворена зі щільно укладених </w:t>
            </w:r>
            <w:proofErr w:type="spellStart"/>
            <w:r w:rsidRPr="006C051F">
              <w:rPr>
                <w:lang w:val="uk-UA"/>
              </w:rPr>
              <w:t>остеонів</w:t>
            </w:r>
            <w:proofErr w:type="spellEnd"/>
            <w:r w:rsidRPr="006C051F">
              <w:rPr>
                <w:lang w:val="uk-UA"/>
              </w:rPr>
              <w:t xml:space="preserve">.  </w:t>
            </w:r>
          </w:p>
        </w:tc>
      </w:tr>
      <w:tr w:rsidR="00F82EAF" w:rsidRPr="006C051F" w:rsidTr="00CC47F5">
        <w:tc>
          <w:tcPr>
            <w:tcW w:w="3119" w:type="dxa"/>
          </w:tcPr>
          <w:p w:rsidR="00F82EAF" w:rsidRPr="006C051F" w:rsidRDefault="00F82EAF" w:rsidP="00CC47F5">
            <w:pPr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Губчаста речовина</w:t>
            </w:r>
          </w:p>
        </w:tc>
        <w:tc>
          <w:tcPr>
            <w:tcW w:w="6910" w:type="dxa"/>
          </w:tcPr>
          <w:p w:rsidR="00F82EAF" w:rsidRPr="006C051F" w:rsidRDefault="00F82EAF" w:rsidP="00CC47F5">
            <w:pPr>
              <w:rPr>
                <w:lang w:val="uk-UA"/>
              </w:rPr>
            </w:pPr>
            <w:r w:rsidRPr="006C051F">
              <w:rPr>
                <w:lang w:val="uk-UA"/>
              </w:rPr>
              <w:t>Складається з кісткових перекладок (</w:t>
            </w:r>
            <w:proofErr w:type="spellStart"/>
            <w:r w:rsidRPr="006C051F">
              <w:rPr>
                <w:lang w:val="uk-UA"/>
              </w:rPr>
              <w:t>трабекул</w:t>
            </w:r>
            <w:proofErr w:type="spellEnd"/>
            <w:r w:rsidRPr="006C051F">
              <w:rPr>
                <w:lang w:val="uk-UA"/>
              </w:rPr>
              <w:t>), які орієнтовані вздовж напрямків дії найбільших навантажень. Забезпечує міцність та легкість.</w:t>
            </w:r>
          </w:p>
        </w:tc>
      </w:tr>
      <w:tr w:rsidR="00F82EAF" w:rsidRPr="006C051F" w:rsidTr="00CC47F5">
        <w:trPr>
          <w:trHeight w:val="562"/>
        </w:trPr>
        <w:tc>
          <w:tcPr>
            <w:tcW w:w="3119" w:type="dxa"/>
          </w:tcPr>
          <w:p w:rsidR="00F82EAF" w:rsidRPr="006C051F" w:rsidRDefault="00F82EAF" w:rsidP="00CC47F5">
            <w:pPr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Червоний кістковий мозок</w:t>
            </w:r>
          </w:p>
        </w:tc>
        <w:tc>
          <w:tcPr>
            <w:tcW w:w="6910" w:type="dxa"/>
          </w:tcPr>
          <w:p w:rsidR="00F82EAF" w:rsidRPr="006C051F" w:rsidRDefault="00F82EAF" w:rsidP="00CC47F5">
            <w:pPr>
              <w:rPr>
                <w:lang w:val="uk-UA"/>
              </w:rPr>
            </w:pPr>
            <w:r w:rsidRPr="006C051F">
              <w:rPr>
                <w:lang w:val="uk-UA"/>
              </w:rPr>
              <w:t>Кровотворна тканина. Розташований у губчастій речовині. Утворює стовбурові клітини крові.</w:t>
            </w:r>
          </w:p>
        </w:tc>
      </w:tr>
      <w:tr w:rsidR="00F82EAF" w:rsidRPr="006C051F" w:rsidTr="00CC47F5">
        <w:tc>
          <w:tcPr>
            <w:tcW w:w="3119" w:type="dxa"/>
          </w:tcPr>
          <w:p w:rsidR="00F82EAF" w:rsidRPr="006C051F" w:rsidRDefault="00F82EAF" w:rsidP="00CC47F5">
            <w:pPr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Жовтий кістковий мозок</w:t>
            </w:r>
          </w:p>
        </w:tc>
        <w:tc>
          <w:tcPr>
            <w:tcW w:w="6910" w:type="dxa"/>
          </w:tcPr>
          <w:p w:rsidR="00F82EAF" w:rsidRPr="006C051F" w:rsidRDefault="00F82EAF" w:rsidP="00CC47F5">
            <w:pPr>
              <w:rPr>
                <w:lang w:val="uk-UA"/>
              </w:rPr>
            </w:pPr>
            <w:r w:rsidRPr="006C051F">
              <w:rPr>
                <w:lang w:val="uk-UA"/>
              </w:rPr>
              <w:t>Розташований у каналі трубчатих кісток. Депо жирової тканини.</w:t>
            </w:r>
          </w:p>
        </w:tc>
      </w:tr>
    </w:tbl>
    <w:p w:rsidR="00F82EAF" w:rsidRDefault="00F82EAF" w:rsidP="00F82EAF">
      <w:pPr>
        <w:rPr>
          <w:i/>
          <w:lang w:val="uk-UA"/>
        </w:rPr>
      </w:pPr>
      <w:r>
        <w:rPr>
          <w:lang w:val="uk-UA"/>
        </w:rPr>
        <w:lastRenderedPageBreak/>
        <w:t xml:space="preserve">Хрящова тканина утворена – </w:t>
      </w:r>
      <w:proofErr w:type="spellStart"/>
      <w:r>
        <w:rPr>
          <w:i/>
          <w:lang w:val="uk-UA"/>
        </w:rPr>
        <w:t>хондроцитами</w:t>
      </w:r>
      <w:proofErr w:type="spellEnd"/>
      <w:r>
        <w:rPr>
          <w:i/>
          <w:lang w:val="uk-UA"/>
        </w:rPr>
        <w:t>.</w:t>
      </w:r>
    </w:p>
    <w:p w:rsidR="00F82EAF" w:rsidRDefault="00F82EAF" w:rsidP="00F82EAF">
      <w:pPr>
        <w:rPr>
          <w:b/>
          <w:lang w:val="uk-UA"/>
        </w:rPr>
      </w:pPr>
      <w:r w:rsidRPr="00821B76">
        <w:rPr>
          <w:b/>
          <w:lang w:val="uk-UA"/>
        </w:rPr>
        <w:t>Види хрящів:</w:t>
      </w:r>
    </w:p>
    <w:p w:rsidR="00F82EAF" w:rsidRPr="00EB60CB" w:rsidRDefault="00F82EAF" w:rsidP="00F82EAF">
      <w:pPr>
        <w:ind w:firstLine="1260"/>
        <w:rPr>
          <w:b/>
          <w:lang w:val="uk-UA"/>
        </w:rPr>
      </w:pPr>
      <w:r>
        <w:rPr>
          <w:b/>
          <w:lang w:val="uk-UA"/>
        </w:rPr>
        <w:t xml:space="preserve">- </w:t>
      </w:r>
      <w:proofErr w:type="spellStart"/>
      <w:r>
        <w:rPr>
          <w:b/>
          <w:lang w:val="uk-UA"/>
        </w:rPr>
        <w:t>гіаліновий</w:t>
      </w:r>
      <w:proofErr w:type="spellEnd"/>
      <w:r w:rsidRPr="00EB60CB">
        <w:rPr>
          <w:b/>
          <w:lang w:val="uk-UA"/>
        </w:rPr>
        <w:t xml:space="preserve"> </w:t>
      </w:r>
      <w:r w:rsidRPr="00EB60CB">
        <w:rPr>
          <w:lang w:val="uk-UA"/>
        </w:rPr>
        <w:t>(покриває суглоби</w:t>
      </w:r>
      <w:r>
        <w:rPr>
          <w:lang w:val="uk-UA"/>
        </w:rPr>
        <w:t>, утворює реберні хрящі, трахеї, бронхи</w:t>
      </w:r>
      <w:r w:rsidRPr="00EB60CB">
        <w:rPr>
          <w:b/>
          <w:lang w:val="uk-UA"/>
        </w:rPr>
        <w:t>)</w:t>
      </w:r>
    </w:p>
    <w:p w:rsidR="00F82EAF" w:rsidRDefault="00F82EAF" w:rsidP="00F82EAF">
      <w:pPr>
        <w:ind w:firstLine="1260"/>
        <w:rPr>
          <w:b/>
          <w:lang w:val="uk-UA"/>
        </w:rPr>
      </w:pPr>
      <w:r>
        <w:rPr>
          <w:b/>
          <w:lang w:val="uk-UA"/>
        </w:rPr>
        <w:t xml:space="preserve">- еластичний </w:t>
      </w:r>
      <w:r w:rsidRPr="008202FC">
        <w:rPr>
          <w:lang w:val="uk-UA"/>
        </w:rPr>
        <w:t>(вушні раковини, хрящі гортані)</w:t>
      </w:r>
    </w:p>
    <w:p w:rsidR="00F82EAF" w:rsidRDefault="00F82EAF" w:rsidP="00F82EAF">
      <w:pPr>
        <w:ind w:left="3240" w:hanging="1980"/>
        <w:rPr>
          <w:b/>
          <w:lang w:val="uk-UA"/>
        </w:rPr>
      </w:pPr>
      <w:r>
        <w:rPr>
          <w:b/>
          <w:lang w:val="uk-UA"/>
        </w:rPr>
        <w:t xml:space="preserve">- волокнистий </w:t>
      </w:r>
      <w:r w:rsidRPr="008202FC">
        <w:rPr>
          <w:lang w:val="uk-UA"/>
        </w:rPr>
        <w:t>(</w:t>
      </w:r>
      <w:proofErr w:type="spellStart"/>
      <w:r w:rsidRPr="008202FC">
        <w:rPr>
          <w:lang w:val="uk-UA"/>
        </w:rPr>
        <w:t>міжхребцеві</w:t>
      </w:r>
      <w:proofErr w:type="spellEnd"/>
      <w:r w:rsidRPr="008202FC">
        <w:rPr>
          <w:lang w:val="uk-UA"/>
        </w:rPr>
        <w:t xml:space="preserve"> диски, лобковий симфіз, грудинно-ключичн</w:t>
      </w:r>
      <w:r>
        <w:rPr>
          <w:lang w:val="uk-UA"/>
        </w:rPr>
        <w:t>ий</w:t>
      </w:r>
      <w:r w:rsidRPr="008202FC">
        <w:rPr>
          <w:lang w:val="uk-UA"/>
        </w:rPr>
        <w:t xml:space="preserve"> суглоб</w:t>
      </w:r>
      <w:r>
        <w:rPr>
          <w:b/>
          <w:lang w:val="uk-UA"/>
        </w:rPr>
        <w:t>)</w:t>
      </w:r>
    </w:p>
    <w:tbl>
      <w:tblPr>
        <w:tblpPr w:leftFromText="180" w:rightFromText="180" w:vertAnchor="text" w:horzAnchor="margin" w:tblpY="3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4"/>
        <w:gridCol w:w="2044"/>
        <w:gridCol w:w="1554"/>
        <w:gridCol w:w="2068"/>
        <w:gridCol w:w="1811"/>
      </w:tblGrid>
      <w:tr w:rsidR="00F82EAF" w:rsidRPr="00821B76" w:rsidTr="00F82EAF">
        <w:trPr>
          <w:trHeight w:val="349"/>
        </w:trPr>
        <w:tc>
          <w:tcPr>
            <w:tcW w:w="9571" w:type="dxa"/>
            <w:gridSpan w:val="5"/>
          </w:tcPr>
          <w:p w:rsidR="00F82EAF" w:rsidRPr="00821B76" w:rsidRDefault="00F82EAF" w:rsidP="00F82EAF">
            <w:pPr>
              <w:jc w:val="center"/>
              <w:rPr>
                <w:b/>
                <w:lang w:val="uk-UA"/>
              </w:rPr>
            </w:pPr>
            <w:r w:rsidRPr="00821B76">
              <w:rPr>
                <w:b/>
                <w:lang w:val="uk-UA"/>
              </w:rPr>
              <w:t>КІСТКИ</w:t>
            </w:r>
          </w:p>
        </w:tc>
      </w:tr>
      <w:tr w:rsidR="00F82EAF" w:rsidRPr="00821B76" w:rsidTr="00F82EAF">
        <w:trPr>
          <w:trHeight w:val="345"/>
        </w:trPr>
        <w:tc>
          <w:tcPr>
            <w:tcW w:w="4138" w:type="dxa"/>
            <w:gridSpan w:val="2"/>
          </w:tcPr>
          <w:p w:rsidR="00F82EAF" w:rsidRPr="00821B76" w:rsidRDefault="00F82EAF" w:rsidP="00F82EAF">
            <w:pPr>
              <w:jc w:val="center"/>
              <w:rPr>
                <w:b/>
                <w:lang w:val="uk-UA"/>
              </w:rPr>
            </w:pPr>
            <w:r w:rsidRPr="00821B76">
              <w:rPr>
                <w:b/>
                <w:lang w:val="uk-UA"/>
              </w:rPr>
              <w:t>Трубчасті</w:t>
            </w:r>
          </w:p>
        </w:tc>
        <w:tc>
          <w:tcPr>
            <w:tcW w:w="5433" w:type="dxa"/>
            <w:gridSpan w:val="3"/>
          </w:tcPr>
          <w:p w:rsidR="00F82EAF" w:rsidRPr="00821B76" w:rsidRDefault="00F82EAF" w:rsidP="00F82EAF">
            <w:pPr>
              <w:jc w:val="center"/>
              <w:rPr>
                <w:b/>
                <w:lang w:val="uk-UA"/>
              </w:rPr>
            </w:pPr>
            <w:r w:rsidRPr="00821B76">
              <w:rPr>
                <w:b/>
                <w:lang w:val="uk-UA"/>
              </w:rPr>
              <w:t>Плоскі</w:t>
            </w:r>
          </w:p>
        </w:tc>
      </w:tr>
      <w:tr w:rsidR="00F82EAF" w:rsidRPr="00821B76" w:rsidTr="00F82EAF">
        <w:trPr>
          <w:trHeight w:val="435"/>
        </w:trPr>
        <w:tc>
          <w:tcPr>
            <w:tcW w:w="2094" w:type="dxa"/>
          </w:tcPr>
          <w:p w:rsidR="00F82EAF" w:rsidRPr="00821B76" w:rsidRDefault="00F82EAF" w:rsidP="00F82EAF">
            <w:pPr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д</w:t>
            </w:r>
            <w:r w:rsidRPr="00821B76">
              <w:rPr>
                <w:i/>
                <w:lang w:val="uk-UA"/>
              </w:rPr>
              <w:t>овгі</w:t>
            </w:r>
          </w:p>
          <w:p w:rsidR="00F82EAF" w:rsidRPr="00821B76" w:rsidRDefault="00F82EAF" w:rsidP="00F82EAF">
            <w:pPr>
              <w:rPr>
                <w:lang w:val="uk-UA"/>
              </w:rPr>
            </w:pPr>
            <w:r>
              <w:rPr>
                <w:lang w:val="uk-UA"/>
              </w:rPr>
              <w:t>стегнова, плечова</w:t>
            </w:r>
          </w:p>
        </w:tc>
        <w:tc>
          <w:tcPr>
            <w:tcW w:w="2044" w:type="dxa"/>
          </w:tcPr>
          <w:p w:rsidR="00F82EAF" w:rsidRDefault="00F82EAF" w:rsidP="00F82EAF">
            <w:pPr>
              <w:jc w:val="center"/>
              <w:rPr>
                <w:i/>
                <w:lang w:val="uk-UA"/>
              </w:rPr>
            </w:pPr>
            <w:r w:rsidRPr="00821B76">
              <w:rPr>
                <w:i/>
                <w:lang w:val="uk-UA"/>
              </w:rPr>
              <w:t>короткі</w:t>
            </w:r>
          </w:p>
          <w:p w:rsidR="00F82EAF" w:rsidRPr="00821B76" w:rsidRDefault="00F82EAF" w:rsidP="00F82EAF">
            <w:pPr>
              <w:rPr>
                <w:lang w:val="uk-UA"/>
              </w:rPr>
            </w:pPr>
            <w:r>
              <w:rPr>
                <w:lang w:val="uk-UA"/>
              </w:rPr>
              <w:t>фаланги пальців</w:t>
            </w:r>
          </w:p>
        </w:tc>
        <w:tc>
          <w:tcPr>
            <w:tcW w:w="1554" w:type="dxa"/>
          </w:tcPr>
          <w:p w:rsidR="00F82EAF" w:rsidRDefault="00F82EAF" w:rsidP="00F82EAF">
            <w:pPr>
              <w:jc w:val="center"/>
              <w:rPr>
                <w:i/>
                <w:lang w:val="uk-UA"/>
              </w:rPr>
            </w:pPr>
            <w:r w:rsidRPr="00821B76">
              <w:rPr>
                <w:i/>
                <w:lang w:val="uk-UA"/>
              </w:rPr>
              <w:t>губчасті</w:t>
            </w:r>
          </w:p>
          <w:p w:rsidR="00F82EAF" w:rsidRPr="00CF0B58" w:rsidRDefault="00F82EAF" w:rsidP="00F82EAF">
            <w:pPr>
              <w:rPr>
                <w:lang w:val="en-US"/>
              </w:rPr>
            </w:pPr>
            <w:r>
              <w:rPr>
                <w:lang w:val="uk-UA"/>
              </w:rPr>
              <w:t>ребра, кістки таза</w:t>
            </w:r>
          </w:p>
        </w:tc>
        <w:tc>
          <w:tcPr>
            <w:tcW w:w="2068" w:type="dxa"/>
          </w:tcPr>
          <w:p w:rsidR="00F82EAF" w:rsidRDefault="00F82EAF" w:rsidP="00F82EAF">
            <w:pPr>
              <w:jc w:val="center"/>
              <w:rPr>
                <w:lang w:val="uk-UA"/>
              </w:rPr>
            </w:pPr>
            <w:r w:rsidRPr="00821B76">
              <w:rPr>
                <w:i/>
                <w:lang w:val="uk-UA"/>
              </w:rPr>
              <w:t>змішані</w:t>
            </w:r>
            <w:r>
              <w:rPr>
                <w:lang w:val="uk-UA"/>
              </w:rPr>
              <w:t xml:space="preserve"> </w:t>
            </w:r>
          </w:p>
          <w:p w:rsidR="00F82EAF" w:rsidRDefault="00F82EAF" w:rsidP="00F82EAF">
            <w:pPr>
              <w:jc w:val="both"/>
              <w:rPr>
                <w:i/>
                <w:lang w:val="uk-UA"/>
              </w:rPr>
            </w:pPr>
            <w:r>
              <w:rPr>
                <w:lang w:val="uk-UA"/>
              </w:rPr>
              <w:t>піднебіння, нижня щелепа, виличні, носові, хребці</w:t>
            </w:r>
          </w:p>
        </w:tc>
        <w:tc>
          <w:tcPr>
            <w:tcW w:w="1811" w:type="dxa"/>
          </w:tcPr>
          <w:p w:rsidR="00F82EAF" w:rsidRDefault="00F82EAF" w:rsidP="00F82EAF">
            <w:pPr>
              <w:jc w:val="center"/>
              <w:rPr>
                <w:i/>
                <w:lang w:val="uk-UA"/>
              </w:rPr>
            </w:pPr>
            <w:proofErr w:type="spellStart"/>
            <w:r>
              <w:rPr>
                <w:i/>
                <w:lang w:val="uk-UA"/>
              </w:rPr>
              <w:t>повітряноносні</w:t>
            </w:r>
            <w:proofErr w:type="spellEnd"/>
          </w:p>
          <w:p w:rsidR="00F82EAF" w:rsidRPr="003477BB" w:rsidRDefault="00F82EAF" w:rsidP="00F82EAF">
            <w:pPr>
              <w:rPr>
                <w:lang w:val="uk-UA"/>
              </w:rPr>
            </w:pPr>
            <w:r>
              <w:rPr>
                <w:lang w:val="uk-UA"/>
              </w:rPr>
              <w:t>лобова, клиноподібна, решітчаста, верхня щелепа</w:t>
            </w:r>
          </w:p>
        </w:tc>
      </w:tr>
    </w:tbl>
    <w:p w:rsidR="00F82EAF" w:rsidRDefault="00F82EAF" w:rsidP="00F82EAF">
      <w:pPr>
        <w:ind w:left="3240" w:hanging="32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485900" cy="16000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22" cy="16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5241" cy="1582616"/>
            <wp:effectExtent l="19050" t="0" r="445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73" cy="158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3973" cy="1740877"/>
            <wp:effectExtent l="19050" t="0" r="232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51" cy="174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Pr="00B87829" w:rsidRDefault="00F82EAF" w:rsidP="00F82EAF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233246" cy="16920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68" cy="169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1732183" cy="2092569"/>
            <wp:effectExtent l="19050" t="0" r="136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14" cy="209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22"/>
        <w:gridCol w:w="5149"/>
      </w:tblGrid>
      <w:tr w:rsidR="00F82EAF" w:rsidRPr="006C051F" w:rsidTr="00CC47F5">
        <w:trPr>
          <w:trHeight w:val="400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2EAF" w:rsidRPr="006C051F" w:rsidRDefault="00F82EAF" w:rsidP="00CC47F5">
            <w:pPr>
              <w:jc w:val="center"/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СКЛАД КІСТОК</w:t>
            </w:r>
          </w:p>
        </w:tc>
      </w:tr>
      <w:tr w:rsidR="00F82EAF" w:rsidRPr="006C051F" w:rsidTr="00CC47F5">
        <w:trPr>
          <w:trHeight w:val="737"/>
        </w:trPr>
        <w:tc>
          <w:tcPr>
            <w:tcW w:w="4563" w:type="dxa"/>
            <w:tcBorders>
              <w:top w:val="nil"/>
              <w:left w:val="nil"/>
              <w:bottom w:val="nil"/>
            </w:tcBorders>
          </w:tcPr>
          <w:p w:rsidR="00F82EAF" w:rsidRPr="006C051F" w:rsidRDefault="00F82EAF" w:rsidP="00CC47F5">
            <w:pPr>
              <w:jc w:val="center"/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Органічні речовини (28 %)</w:t>
            </w:r>
          </w:p>
          <w:p w:rsidR="00F82EAF" w:rsidRPr="006C051F" w:rsidRDefault="00F82EAF" w:rsidP="00CC47F5">
            <w:pPr>
              <w:jc w:val="center"/>
              <w:rPr>
                <w:lang w:val="uk-UA"/>
              </w:rPr>
            </w:pPr>
            <w:r w:rsidRPr="006C051F">
              <w:rPr>
                <w:lang w:val="uk-UA"/>
              </w:rPr>
              <w:t xml:space="preserve">(основні білки </w:t>
            </w:r>
            <w:r w:rsidRPr="006C051F">
              <w:rPr>
                <w:i/>
                <w:lang w:val="uk-UA"/>
              </w:rPr>
              <w:t>осеїн, колаген</w:t>
            </w:r>
            <w:r w:rsidRPr="006C051F">
              <w:rPr>
                <w:lang w:val="uk-UA"/>
              </w:rPr>
              <w:t xml:space="preserve">) </w:t>
            </w:r>
          </w:p>
          <w:p w:rsidR="00F82EAF" w:rsidRPr="006C051F" w:rsidRDefault="00F82EAF" w:rsidP="00CC47F5">
            <w:pPr>
              <w:jc w:val="center"/>
              <w:rPr>
                <w:lang w:val="uk-UA"/>
              </w:rPr>
            </w:pPr>
            <w:r w:rsidRPr="006C051F">
              <w:rPr>
                <w:lang w:val="uk-UA"/>
              </w:rPr>
              <w:t>Забезпечують гнучкість, пружність</w:t>
            </w:r>
          </w:p>
        </w:tc>
        <w:tc>
          <w:tcPr>
            <w:tcW w:w="5326" w:type="dxa"/>
            <w:tcBorders>
              <w:top w:val="nil"/>
              <w:bottom w:val="nil"/>
              <w:right w:val="nil"/>
            </w:tcBorders>
          </w:tcPr>
          <w:p w:rsidR="00F82EAF" w:rsidRPr="006C051F" w:rsidRDefault="00F82EAF" w:rsidP="00CC47F5">
            <w:pPr>
              <w:jc w:val="center"/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Неорганічні речовини (72 %)</w:t>
            </w:r>
          </w:p>
          <w:p w:rsidR="00F82EAF" w:rsidRPr="006C051F" w:rsidRDefault="00F82EAF" w:rsidP="00CC47F5">
            <w:pPr>
              <w:jc w:val="center"/>
              <w:rPr>
                <w:lang w:val="uk-UA"/>
              </w:rPr>
            </w:pPr>
            <w:r w:rsidRPr="006C051F">
              <w:rPr>
                <w:lang w:val="uk-UA"/>
              </w:rPr>
              <w:t xml:space="preserve">(солі </w:t>
            </w:r>
            <w:proofErr w:type="spellStart"/>
            <w:r w:rsidRPr="006C051F">
              <w:rPr>
                <w:lang w:val="uk-UA"/>
              </w:rPr>
              <w:t>Са</w:t>
            </w:r>
            <w:proofErr w:type="spellEnd"/>
            <w:r w:rsidRPr="006C051F">
              <w:rPr>
                <w:lang w:val="uk-UA"/>
              </w:rPr>
              <w:t>, Р, вода)</w:t>
            </w:r>
          </w:p>
          <w:p w:rsidR="00F82EAF" w:rsidRPr="006C051F" w:rsidRDefault="00F82EAF" w:rsidP="00CC47F5">
            <w:pPr>
              <w:jc w:val="center"/>
              <w:rPr>
                <w:lang w:val="uk-UA"/>
              </w:rPr>
            </w:pPr>
            <w:r w:rsidRPr="006C051F">
              <w:rPr>
                <w:lang w:val="uk-UA"/>
              </w:rPr>
              <w:t>Забезпечують твердість</w:t>
            </w:r>
          </w:p>
        </w:tc>
      </w:tr>
    </w:tbl>
    <w:p w:rsidR="00F82EAF" w:rsidRDefault="00F82EAF" w:rsidP="00F82EAF">
      <w:pPr>
        <w:ind w:left="360"/>
        <w:rPr>
          <w:lang w:val="uk-UA"/>
        </w:rPr>
      </w:pPr>
    </w:p>
    <w:tbl>
      <w:tblPr>
        <w:tblW w:w="10080" w:type="dxa"/>
        <w:tblInd w:w="-781" w:type="dxa"/>
        <w:tblLook w:val="0000"/>
      </w:tblPr>
      <w:tblGrid>
        <w:gridCol w:w="2802"/>
        <w:gridCol w:w="2238"/>
        <w:gridCol w:w="2581"/>
        <w:gridCol w:w="2459"/>
      </w:tblGrid>
      <w:tr w:rsidR="00F82EAF" w:rsidRPr="006C051F" w:rsidTr="00F82EAF">
        <w:trPr>
          <w:trHeight w:val="383"/>
        </w:trPr>
        <w:tc>
          <w:tcPr>
            <w:tcW w:w="10080" w:type="dxa"/>
            <w:gridSpan w:val="4"/>
          </w:tcPr>
          <w:p w:rsidR="00F82EAF" w:rsidRPr="006C051F" w:rsidRDefault="00F82EAF" w:rsidP="00CC47F5">
            <w:pPr>
              <w:jc w:val="center"/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З’ЄДНАННЯ КІСТОК</w:t>
            </w:r>
          </w:p>
        </w:tc>
      </w:tr>
      <w:tr w:rsidR="00F82EAF" w:rsidRPr="006C051F" w:rsidTr="00F82EAF">
        <w:trPr>
          <w:trHeight w:val="570"/>
        </w:trPr>
        <w:tc>
          <w:tcPr>
            <w:tcW w:w="2802" w:type="dxa"/>
          </w:tcPr>
          <w:p w:rsidR="00F82EAF" w:rsidRPr="006C051F" w:rsidRDefault="00F82EAF" w:rsidP="00CC47F5">
            <w:pPr>
              <w:jc w:val="center"/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Нерухоме</w:t>
            </w:r>
          </w:p>
          <w:p w:rsidR="00F82EAF" w:rsidRPr="006C051F" w:rsidRDefault="00F82EAF" w:rsidP="00CC47F5">
            <w:pPr>
              <w:jc w:val="center"/>
              <w:rPr>
                <w:lang w:val="uk-UA"/>
              </w:rPr>
            </w:pPr>
            <w:r w:rsidRPr="006C051F">
              <w:rPr>
                <w:lang w:val="uk-UA"/>
              </w:rPr>
              <w:t>(зрощення)</w:t>
            </w:r>
          </w:p>
        </w:tc>
        <w:tc>
          <w:tcPr>
            <w:tcW w:w="4819" w:type="dxa"/>
            <w:gridSpan w:val="2"/>
          </w:tcPr>
          <w:p w:rsidR="00F82EAF" w:rsidRDefault="00F82EAF" w:rsidP="00CC47F5">
            <w:pPr>
              <w:ind w:left="360"/>
              <w:jc w:val="center"/>
              <w:rPr>
                <w:lang w:val="en-US"/>
              </w:rPr>
            </w:pPr>
            <w:r w:rsidRPr="006C051F">
              <w:rPr>
                <w:b/>
                <w:lang w:val="uk-UA"/>
              </w:rPr>
              <w:t>Рухоме</w:t>
            </w:r>
            <w:r w:rsidRPr="006C051F">
              <w:rPr>
                <w:lang w:val="uk-UA"/>
              </w:rPr>
              <w:t xml:space="preserve"> </w:t>
            </w:r>
          </w:p>
          <w:p w:rsidR="00F82EAF" w:rsidRPr="006C051F" w:rsidRDefault="00F82EAF" w:rsidP="00CC47F5">
            <w:pPr>
              <w:ind w:left="360"/>
              <w:jc w:val="center"/>
              <w:rPr>
                <w:lang w:val="uk-UA"/>
              </w:rPr>
            </w:pPr>
            <w:r w:rsidRPr="006C051F">
              <w:rPr>
                <w:lang w:val="uk-UA"/>
              </w:rPr>
              <w:t>(суглоб)</w:t>
            </w:r>
          </w:p>
        </w:tc>
        <w:tc>
          <w:tcPr>
            <w:tcW w:w="2459" w:type="dxa"/>
          </w:tcPr>
          <w:p w:rsidR="00F82EAF" w:rsidRPr="006C051F" w:rsidRDefault="00F82EAF" w:rsidP="00CC47F5">
            <w:pPr>
              <w:ind w:left="360"/>
              <w:jc w:val="center"/>
              <w:rPr>
                <w:b/>
                <w:lang w:val="uk-UA"/>
              </w:rPr>
            </w:pPr>
            <w:r w:rsidRPr="006C051F">
              <w:rPr>
                <w:b/>
                <w:lang w:val="uk-UA"/>
              </w:rPr>
              <w:t>Проміжне</w:t>
            </w:r>
          </w:p>
          <w:p w:rsidR="00F82EAF" w:rsidRPr="006C051F" w:rsidRDefault="00F82EAF" w:rsidP="00CC47F5">
            <w:pPr>
              <w:ind w:left="360"/>
              <w:jc w:val="center"/>
              <w:rPr>
                <w:lang w:val="uk-UA"/>
              </w:rPr>
            </w:pPr>
            <w:r w:rsidRPr="006C051F">
              <w:rPr>
                <w:lang w:val="uk-UA"/>
              </w:rPr>
              <w:t>(симфіз)</w:t>
            </w:r>
          </w:p>
        </w:tc>
      </w:tr>
      <w:tr w:rsidR="00F82EAF" w:rsidRPr="006C051F" w:rsidTr="00F82EAF">
        <w:trPr>
          <w:trHeight w:val="570"/>
        </w:trPr>
        <w:tc>
          <w:tcPr>
            <w:tcW w:w="2802" w:type="dxa"/>
          </w:tcPr>
          <w:p w:rsidR="00F82EAF" w:rsidRPr="009B28B4" w:rsidRDefault="00F82EAF" w:rsidP="00CC47F5">
            <w:pPr>
              <w:jc w:val="center"/>
              <w:rPr>
                <w:sz w:val="52"/>
                <w:szCs w:val="52"/>
                <w:lang w:val="en-US"/>
              </w:rPr>
            </w:pPr>
            <w:r w:rsidRPr="009B28B4">
              <w:rPr>
                <w:sz w:val="52"/>
                <w:szCs w:val="52"/>
                <w:lang w:val="uk-UA"/>
              </w:rPr>
              <w:t>↓</w:t>
            </w:r>
            <w:r w:rsidRPr="009B28B4">
              <w:rPr>
                <w:sz w:val="52"/>
                <w:szCs w:val="52"/>
                <w:lang w:val="en-US"/>
              </w:rPr>
              <w:t xml:space="preserve">            </w:t>
            </w:r>
          </w:p>
        </w:tc>
        <w:tc>
          <w:tcPr>
            <w:tcW w:w="4819" w:type="dxa"/>
            <w:gridSpan w:val="2"/>
          </w:tcPr>
          <w:p w:rsidR="00F82EAF" w:rsidRPr="009B28B4" w:rsidRDefault="00F82EAF" w:rsidP="00CC47F5">
            <w:pPr>
              <w:ind w:left="360"/>
              <w:rPr>
                <w:sz w:val="52"/>
                <w:szCs w:val="52"/>
                <w:lang w:val="uk-UA"/>
              </w:rPr>
            </w:pPr>
            <w:r>
              <w:rPr>
                <w:sz w:val="52"/>
                <w:szCs w:val="52"/>
                <w:lang w:val="en-US"/>
              </w:rPr>
              <w:t xml:space="preserve">    </w:t>
            </w:r>
            <w:r w:rsidRPr="009B28B4">
              <w:rPr>
                <w:sz w:val="52"/>
                <w:szCs w:val="52"/>
                <w:lang w:val="uk-UA"/>
              </w:rPr>
              <w:t>↓</w:t>
            </w:r>
            <w:r w:rsidRPr="009B28B4">
              <w:rPr>
                <w:sz w:val="52"/>
                <w:szCs w:val="52"/>
                <w:lang w:val="en-US"/>
              </w:rPr>
              <w:t xml:space="preserve">           </w:t>
            </w:r>
            <w:r>
              <w:rPr>
                <w:sz w:val="52"/>
                <w:szCs w:val="52"/>
                <w:lang w:val="en-US"/>
              </w:rPr>
              <w:t xml:space="preserve">  </w:t>
            </w:r>
            <w:r w:rsidRPr="009B28B4">
              <w:rPr>
                <w:sz w:val="52"/>
                <w:szCs w:val="52"/>
                <w:lang w:val="en-US"/>
              </w:rPr>
              <w:t xml:space="preserve">    </w:t>
            </w:r>
            <w:r w:rsidRPr="009B28B4">
              <w:rPr>
                <w:sz w:val="52"/>
                <w:szCs w:val="52"/>
                <w:lang w:val="uk-UA"/>
              </w:rPr>
              <w:t>↓</w:t>
            </w:r>
          </w:p>
        </w:tc>
        <w:tc>
          <w:tcPr>
            <w:tcW w:w="2459" w:type="dxa"/>
          </w:tcPr>
          <w:p w:rsidR="00F82EAF" w:rsidRPr="009B28B4" w:rsidRDefault="00F82EAF" w:rsidP="00CC47F5">
            <w:pPr>
              <w:ind w:left="360"/>
              <w:jc w:val="center"/>
              <w:rPr>
                <w:sz w:val="52"/>
                <w:szCs w:val="52"/>
                <w:lang w:val="uk-UA"/>
              </w:rPr>
            </w:pPr>
            <w:r w:rsidRPr="009B28B4">
              <w:rPr>
                <w:sz w:val="52"/>
                <w:szCs w:val="52"/>
                <w:lang w:val="uk-UA"/>
              </w:rPr>
              <w:t>↓</w:t>
            </w:r>
          </w:p>
        </w:tc>
      </w:tr>
      <w:tr w:rsidR="00F82EAF" w:rsidRPr="006C051F" w:rsidTr="00F82EAF">
        <w:trPr>
          <w:trHeight w:val="975"/>
        </w:trPr>
        <w:tc>
          <w:tcPr>
            <w:tcW w:w="2802" w:type="dxa"/>
          </w:tcPr>
          <w:p w:rsidR="00F82EAF" w:rsidRPr="006C051F" w:rsidRDefault="00F82EAF" w:rsidP="00CC47F5">
            <w:pPr>
              <w:rPr>
                <w:lang w:val="uk-UA"/>
              </w:rPr>
            </w:pPr>
            <w:r w:rsidRPr="006C051F">
              <w:rPr>
                <w:lang w:val="uk-UA"/>
              </w:rPr>
              <w:t>Кістки мозкового  відділу черепа</w:t>
            </w:r>
          </w:p>
        </w:tc>
        <w:tc>
          <w:tcPr>
            <w:tcW w:w="2238" w:type="dxa"/>
          </w:tcPr>
          <w:p w:rsidR="00F82EAF" w:rsidRPr="006C051F" w:rsidRDefault="00F82EAF" w:rsidP="00CC47F5">
            <w:pPr>
              <w:rPr>
                <w:i/>
                <w:lang w:val="uk-UA"/>
              </w:rPr>
            </w:pPr>
            <w:r w:rsidRPr="006C051F">
              <w:rPr>
                <w:i/>
                <w:lang w:val="uk-UA"/>
              </w:rPr>
              <w:t xml:space="preserve">Прості (утворені двома кістками) </w:t>
            </w:r>
          </w:p>
          <w:p w:rsidR="00F82EAF" w:rsidRPr="006C051F" w:rsidRDefault="00F82EAF" w:rsidP="00CC47F5">
            <w:pPr>
              <w:rPr>
                <w:lang w:val="uk-UA"/>
              </w:rPr>
            </w:pPr>
            <w:proofErr w:type="spellStart"/>
            <w:r w:rsidRPr="006C051F">
              <w:rPr>
                <w:lang w:val="uk-UA"/>
              </w:rPr>
              <w:t>фалаги</w:t>
            </w:r>
            <w:proofErr w:type="spellEnd"/>
            <w:r w:rsidRPr="006C051F">
              <w:rPr>
                <w:lang w:val="uk-UA"/>
              </w:rPr>
              <w:t xml:space="preserve"> пальців</w:t>
            </w:r>
          </w:p>
        </w:tc>
        <w:tc>
          <w:tcPr>
            <w:tcW w:w="2581" w:type="dxa"/>
          </w:tcPr>
          <w:p w:rsidR="00F82EAF" w:rsidRPr="006C051F" w:rsidRDefault="00F82EAF" w:rsidP="00CC47F5">
            <w:pPr>
              <w:ind w:left="63"/>
              <w:rPr>
                <w:i/>
                <w:lang w:val="uk-UA"/>
              </w:rPr>
            </w:pPr>
            <w:r w:rsidRPr="006C051F">
              <w:rPr>
                <w:i/>
                <w:lang w:val="uk-UA"/>
              </w:rPr>
              <w:t>Складні (утворені кількома</w:t>
            </w:r>
            <w:r w:rsidRPr="006C051F">
              <w:rPr>
                <w:lang w:val="uk-UA"/>
              </w:rPr>
              <w:t xml:space="preserve"> </w:t>
            </w:r>
            <w:r w:rsidRPr="006C051F">
              <w:rPr>
                <w:i/>
                <w:lang w:val="uk-UA"/>
              </w:rPr>
              <w:t>кістками)</w:t>
            </w:r>
          </w:p>
          <w:p w:rsidR="00F82EAF" w:rsidRPr="006C051F" w:rsidRDefault="00F82EAF" w:rsidP="00CC47F5">
            <w:pPr>
              <w:ind w:left="63"/>
              <w:rPr>
                <w:lang w:val="uk-UA"/>
              </w:rPr>
            </w:pPr>
            <w:r w:rsidRPr="006C051F">
              <w:rPr>
                <w:lang w:val="uk-UA"/>
              </w:rPr>
              <w:t>плечовий, колінний</w:t>
            </w:r>
          </w:p>
        </w:tc>
        <w:tc>
          <w:tcPr>
            <w:tcW w:w="2459" w:type="dxa"/>
          </w:tcPr>
          <w:p w:rsidR="00F82EAF" w:rsidRPr="00A23063" w:rsidRDefault="00F82EAF" w:rsidP="00CC47F5">
            <w:pPr>
              <w:ind w:left="34"/>
            </w:pPr>
            <w:r w:rsidRPr="006C051F">
              <w:rPr>
                <w:lang w:val="uk-UA"/>
              </w:rPr>
              <w:t>З’</w:t>
            </w:r>
            <w:proofErr w:type="spellStart"/>
            <w:r w:rsidRPr="00A23063">
              <w:t>єднання</w:t>
            </w:r>
            <w:proofErr w:type="spellEnd"/>
            <w:r w:rsidRPr="00A23063">
              <w:t xml:space="preserve"> за </w:t>
            </w:r>
            <w:proofErr w:type="spellStart"/>
            <w:r w:rsidRPr="00A23063">
              <w:t>участю</w:t>
            </w:r>
            <w:proofErr w:type="spellEnd"/>
            <w:r w:rsidRPr="00A23063">
              <w:t xml:space="preserve"> хряща</w:t>
            </w:r>
          </w:p>
          <w:p w:rsidR="00F82EAF" w:rsidRPr="00F82EAF" w:rsidRDefault="00F82EAF" w:rsidP="00CC47F5">
            <w:pPr>
              <w:ind w:left="34"/>
              <w:rPr>
                <w:spacing w:val="-20"/>
                <w:lang w:val="uk-UA"/>
              </w:rPr>
            </w:pPr>
            <w:r w:rsidRPr="00F82EAF">
              <w:rPr>
                <w:spacing w:val="-20"/>
                <w:lang w:val="uk-UA"/>
              </w:rPr>
              <w:t>лобкові кістки між собою</w:t>
            </w:r>
          </w:p>
        </w:tc>
      </w:tr>
    </w:tbl>
    <w:p w:rsidR="00F82EAF" w:rsidRPr="00B87829" w:rsidRDefault="00F82EAF" w:rsidP="00F82EAF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928327" cy="178987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98" cy="179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Default="00F82EAF" w:rsidP="00F82EAF">
      <w:pPr>
        <w:rPr>
          <w:lang w:val="uk-UA"/>
        </w:rPr>
      </w:pPr>
    </w:p>
    <w:p w:rsidR="00F82EAF" w:rsidRPr="00FD3CD9" w:rsidRDefault="00F82EAF" w:rsidP="00F82EAF">
      <w:pPr>
        <w:rPr>
          <w:lang w:val="uk-UA"/>
        </w:rPr>
      </w:pPr>
      <w:r>
        <w:rPr>
          <w:lang w:val="uk-UA"/>
        </w:rPr>
        <w:t>Типи суглобів за об</w:t>
      </w:r>
      <w:r w:rsidRPr="00FD3CD9">
        <w:t>’</w:t>
      </w:r>
      <w:proofErr w:type="spellStart"/>
      <w:r>
        <w:rPr>
          <w:lang w:val="uk-UA"/>
        </w:rPr>
        <w:t>ємом</w:t>
      </w:r>
      <w:proofErr w:type="spellEnd"/>
      <w:r>
        <w:rPr>
          <w:lang w:val="uk-UA"/>
        </w:rPr>
        <w:t xml:space="preserve"> можливих рухів: </w:t>
      </w:r>
      <w:r w:rsidRPr="00FD3CD9">
        <w:rPr>
          <w:i/>
          <w:lang w:val="uk-UA"/>
        </w:rPr>
        <w:t>- одноосьові</w:t>
      </w:r>
      <w:r>
        <w:rPr>
          <w:i/>
          <w:lang w:val="uk-UA"/>
        </w:rPr>
        <w:t xml:space="preserve"> </w:t>
      </w:r>
      <w:r>
        <w:rPr>
          <w:lang w:val="uk-UA"/>
        </w:rPr>
        <w:t>(ліктьовий суглоб)</w:t>
      </w:r>
    </w:p>
    <w:p w:rsidR="00F82EAF" w:rsidRPr="00FD3CD9" w:rsidRDefault="00F82EAF" w:rsidP="00F82EAF">
      <w:pPr>
        <w:ind w:firstLine="4320"/>
        <w:rPr>
          <w:lang w:val="uk-UA"/>
        </w:rPr>
      </w:pPr>
      <w:r>
        <w:rPr>
          <w:i/>
          <w:lang w:val="uk-UA"/>
        </w:rPr>
        <w:t xml:space="preserve">- двоосьові  </w:t>
      </w:r>
      <w:r>
        <w:rPr>
          <w:lang w:val="uk-UA"/>
        </w:rPr>
        <w:t>(колінний суглоб)</w:t>
      </w:r>
    </w:p>
    <w:p w:rsidR="00F82EAF" w:rsidRDefault="00F82EAF" w:rsidP="00F82EAF">
      <w:pPr>
        <w:ind w:firstLine="4320"/>
        <w:rPr>
          <w:lang w:val="uk-UA"/>
        </w:rPr>
      </w:pPr>
      <w:r>
        <w:rPr>
          <w:i/>
          <w:lang w:val="uk-UA"/>
        </w:rPr>
        <w:t xml:space="preserve">- </w:t>
      </w:r>
      <w:proofErr w:type="spellStart"/>
      <w:r>
        <w:rPr>
          <w:i/>
          <w:lang w:val="uk-UA"/>
        </w:rPr>
        <w:t>багатоосьові</w:t>
      </w:r>
      <w:proofErr w:type="spellEnd"/>
      <w:r>
        <w:rPr>
          <w:i/>
          <w:lang w:val="uk-UA"/>
        </w:rPr>
        <w:t xml:space="preserve"> </w:t>
      </w:r>
      <w:r>
        <w:rPr>
          <w:lang w:val="uk-UA"/>
        </w:rPr>
        <w:t>(плечовий)</w:t>
      </w:r>
    </w:p>
    <w:p w:rsidR="00F82EAF" w:rsidRPr="00AF2FEE" w:rsidRDefault="00F82EAF" w:rsidP="00F82EAF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798814" cy="16433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17" cy="16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Default="00F82EAF" w:rsidP="00F82EAF">
      <w:pPr>
        <w:rPr>
          <w:i/>
          <w:lang w:val="uk-UA"/>
        </w:rPr>
      </w:pPr>
      <w:r>
        <w:rPr>
          <w:lang w:val="uk-UA"/>
        </w:rPr>
        <w:t xml:space="preserve">За формою суглобових поверхонь: </w:t>
      </w:r>
      <w:r w:rsidRPr="00FD3CD9">
        <w:rPr>
          <w:i/>
          <w:lang w:val="uk-UA"/>
        </w:rPr>
        <w:t>- плоскі</w:t>
      </w:r>
      <w:r>
        <w:rPr>
          <w:i/>
          <w:lang w:val="uk-UA"/>
        </w:rPr>
        <w:t xml:space="preserve"> </w:t>
      </w:r>
      <w:r w:rsidRPr="00FD3CD9">
        <w:rPr>
          <w:lang w:val="uk-UA"/>
        </w:rPr>
        <w:t>(</w:t>
      </w:r>
      <w:proofErr w:type="spellStart"/>
      <w:r>
        <w:rPr>
          <w:lang w:val="uk-UA"/>
        </w:rPr>
        <w:t>міжхребцеві</w:t>
      </w:r>
      <w:proofErr w:type="spellEnd"/>
      <w:r>
        <w:rPr>
          <w:lang w:val="uk-UA"/>
        </w:rPr>
        <w:t xml:space="preserve"> суглоби</w:t>
      </w:r>
      <w:r w:rsidRPr="00FD3CD9">
        <w:rPr>
          <w:lang w:val="uk-UA"/>
        </w:rPr>
        <w:t>)</w:t>
      </w:r>
      <w:r>
        <w:rPr>
          <w:i/>
          <w:lang w:val="uk-UA"/>
        </w:rPr>
        <w:t xml:space="preserve"> </w:t>
      </w:r>
    </w:p>
    <w:p w:rsidR="00F82EAF" w:rsidRPr="00B60CC9" w:rsidRDefault="00F82EAF" w:rsidP="00F82EAF">
      <w:pPr>
        <w:ind w:firstLine="3600"/>
        <w:rPr>
          <w:lang w:val="uk-UA"/>
        </w:rPr>
      </w:pPr>
      <w:r>
        <w:rPr>
          <w:i/>
          <w:lang w:val="uk-UA"/>
        </w:rPr>
        <w:t xml:space="preserve">- кулясті </w:t>
      </w:r>
      <w:r>
        <w:rPr>
          <w:lang w:val="uk-UA"/>
        </w:rPr>
        <w:t>(плечовий, стегновий)</w:t>
      </w:r>
    </w:p>
    <w:p w:rsidR="00F82EAF" w:rsidRPr="00B60CC9" w:rsidRDefault="00F82EAF" w:rsidP="00F82EAF">
      <w:pPr>
        <w:ind w:firstLine="3600"/>
        <w:rPr>
          <w:lang w:val="uk-UA"/>
        </w:rPr>
      </w:pPr>
      <w:r>
        <w:rPr>
          <w:i/>
          <w:lang w:val="uk-UA"/>
        </w:rPr>
        <w:t xml:space="preserve">- </w:t>
      </w:r>
      <w:proofErr w:type="spellStart"/>
      <w:r>
        <w:rPr>
          <w:i/>
          <w:lang w:val="uk-UA"/>
        </w:rPr>
        <w:t>циліндрічні</w:t>
      </w:r>
      <w:proofErr w:type="spellEnd"/>
      <w:r>
        <w:rPr>
          <w:i/>
          <w:lang w:val="uk-UA"/>
        </w:rPr>
        <w:t xml:space="preserve"> </w:t>
      </w:r>
      <w:r>
        <w:rPr>
          <w:lang w:val="uk-UA"/>
        </w:rPr>
        <w:t>(променево-ліктьовий)</w:t>
      </w:r>
    </w:p>
    <w:p w:rsidR="00F82EAF" w:rsidRPr="00B60CC9" w:rsidRDefault="00F82EAF" w:rsidP="00F82EAF">
      <w:pPr>
        <w:ind w:firstLine="3600"/>
        <w:rPr>
          <w:lang w:val="uk-UA"/>
        </w:rPr>
      </w:pPr>
      <w:r>
        <w:rPr>
          <w:i/>
          <w:lang w:val="uk-UA"/>
        </w:rPr>
        <w:t xml:space="preserve">- </w:t>
      </w:r>
      <w:proofErr w:type="spellStart"/>
      <w:r>
        <w:rPr>
          <w:i/>
          <w:lang w:val="uk-UA"/>
        </w:rPr>
        <w:t>блокоподібні</w:t>
      </w:r>
      <w:proofErr w:type="spellEnd"/>
      <w:r>
        <w:rPr>
          <w:lang w:val="uk-UA"/>
        </w:rPr>
        <w:t xml:space="preserve"> (</w:t>
      </w:r>
      <w:proofErr w:type="spellStart"/>
      <w:r>
        <w:rPr>
          <w:lang w:val="uk-UA"/>
        </w:rPr>
        <w:t>міжфалангові</w:t>
      </w:r>
      <w:proofErr w:type="spellEnd"/>
      <w:r>
        <w:rPr>
          <w:lang w:val="uk-UA"/>
        </w:rPr>
        <w:t>)</w:t>
      </w:r>
    </w:p>
    <w:p w:rsidR="00F82EAF" w:rsidRPr="00B60CC9" w:rsidRDefault="00F82EAF" w:rsidP="00F82EAF">
      <w:pPr>
        <w:ind w:firstLine="3600"/>
        <w:rPr>
          <w:lang w:val="uk-UA"/>
        </w:rPr>
      </w:pPr>
      <w:r>
        <w:rPr>
          <w:i/>
          <w:lang w:val="uk-UA"/>
        </w:rPr>
        <w:t>- сідлоподібні</w:t>
      </w:r>
      <w:r>
        <w:rPr>
          <w:lang w:val="uk-UA"/>
        </w:rPr>
        <w:t xml:space="preserve"> (п</w:t>
      </w:r>
      <w:r w:rsidRPr="00B60CC9">
        <w:rPr>
          <w:lang w:val="uk-UA"/>
        </w:rPr>
        <w:t>’</w:t>
      </w:r>
      <w:r>
        <w:rPr>
          <w:lang w:val="uk-UA"/>
        </w:rPr>
        <w:t>ястково-зап</w:t>
      </w:r>
      <w:r w:rsidRPr="00B60CC9">
        <w:rPr>
          <w:lang w:val="uk-UA"/>
        </w:rPr>
        <w:t>’</w:t>
      </w:r>
      <w:r>
        <w:rPr>
          <w:lang w:val="uk-UA"/>
        </w:rPr>
        <w:t>ястковий)</w:t>
      </w:r>
    </w:p>
    <w:p w:rsidR="00F82EAF" w:rsidRPr="00B60CC9" w:rsidRDefault="00F82EAF" w:rsidP="00F82EAF">
      <w:pPr>
        <w:ind w:firstLine="3600"/>
        <w:rPr>
          <w:lang w:val="uk-UA"/>
        </w:rPr>
      </w:pPr>
      <w:proofErr w:type="spellStart"/>
      <w:r>
        <w:rPr>
          <w:i/>
          <w:lang w:val="uk-UA"/>
        </w:rPr>
        <w:t>-еліпсоїдні</w:t>
      </w:r>
      <w:proofErr w:type="spellEnd"/>
      <w:r>
        <w:rPr>
          <w:i/>
          <w:lang w:val="uk-UA"/>
        </w:rPr>
        <w:t xml:space="preserve"> </w:t>
      </w:r>
      <w:r>
        <w:rPr>
          <w:lang w:val="uk-UA"/>
        </w:rPr>
        <w:t>(</w:t>
      </w:r>
      <w:proofErr w:type="spellStart"/>
      <w:r>
        <w:rPr>
          <w:lang w:val="uk-UA"/>
        </w:rPr>
        <w:t>променезап</w:t>
      </w:r>
      <w:r w:rsidRPr="00C063C0">
        <w:rPr>
          <w:lang w:val="uk-UA"/>
        </w:rPr>
        <w:t>’</w:t>
      </w:r>
      <w:r>
        <w:rPr>
          <w:lang w:val="uk-UA"/>
        </w:rPr>
        <w:t>ястковий</w:t>
      </w:r>
      <w:proofErr w:type="spellEnd"/>
      <w:r>
        <w:rPr>
          <w:lang w:val="uk-UA"/>
        </w:rPr>
        <w:t>)</w:t>
      </w:r>
    </w:p>
    <w:p w:rsidR="00F82EAF" w:rsidRPr="00B60CC9" w:rsidRDefault="00F82EAF" w:rsidP="00F82EAF">
      <w:pPr>
        <w:ind w:firstLine="3600"/>
        <w:rPr>
          <w:lang w:val="uk-UA"/>
        </w:rPr>
      </w:pPr>
      <w:r>
        <w:rPr>
          <w:i/>
          <w:lang w:val="uk-UA"/>
        </w:rPr>
        <w:t>- гвинтоподібні</w:t>
      </w:r>
      <w:r w:rsidRPr="00FD3CD9">
        <w:rPr>
          <w:i/>
          <w:lang w:val="uk-UA"/>
        </w:rPr>
        <w:t xml:space="preserve"> </w:t>
      </w:r>
      <w:r>
        <w:rPr>
          <w:lang w:val="uk-UA"/>
        </w:rPr>
        <w:t>(ліктьовий)</w:t>
      </w:r>
    </w:p>
    <w:p w:rsidR="00F82EAF" w:rsidRDefault="00F82EAF" w:rsidP="00F82EAF">
      <w:pPr>
        <w:ind w:left="2410" w:hanging="2410"/>
        <w:jc w:val="both"/>
        <w:rPr>
          <w:lang w:val="uk-UA"/>
        </w:rPr>
      </w:pPr>
      <w:r w:rsidRPr="00A5133E">
        <w:rPr>
          <w:b/>
          <w:lang w:val="uk-UA"/>
        </w:rPr>
        <w:t>Будова суглоба</w:t>
      </w:r>
      <w:r>
        <w:rPr>
          <w:lang w:val="uk-UA"/>
        </w:rPr>
        <w:t xml:space="preserve">: </w:t>
      </w:r>
      <w:r w:rsidRPr="00A5133E">
        <w:rPr>
          <w:b/>
          <w:lang w:val="uk-UA"/>
        </w:rPr>
        <w:t>суглобові поверхні</w:t>
      </w:r>
      <w:r>
        <w:rPr>
          <w:lang w:val="uk-UA"/>
        </w:rPr>
        <w:t xml:space="preserve"> вкриті хрящами, </w:t>
      </w:r>
    </w:p>
    <w:p w:rsidR="00F82EAF" w:rsidRDefault="00F82EAF" w:rsidP="00F82EAF">
      <w:pPr>
        <w:ind w:left="1843"/>
        <w:jc w:val="both"/>
        <w:rPr>
          <w:lang w:val="uk-UA"/>
        </w:rPr>
      </w:pPr>
      <w:r w:rsidRPr="00A5133E">
        <w:rPr>
          <w:b/>
          <w:lang w:val="uk-UA"/>
        </w:rPr>
        <w:t>суглобова сумка</w:t>
      </w:r>
      <w:r>
        <w:rPr>
          <w:lang w:val="uk-UA"/>
        </w:rPr>
        <w:t xml:space="preserve"> охоплює суглобові поверхні кісток, </w:t>
      </w:r>
    </w:p>
    <w:p w:rsidR="00F82EAF" w:rsidRDefault="00F82EAF" w:rsidP="00F82EAF">
      <w:pPr>
        <w:ind w:left="1843"/>
        <w:jc w:val="both"/>
        <w:rPr>
          <w:lang w:val="uk-UA"/>
        </w:rPr>
      </w:pPr>
      <w:r w:rsidRPr="00A5133E">
        <w:rPr>
          <w:b/>
          <w:lang w:val="uk-UA"/>
        </w:rPr>
        <w:t>суглобова порожнина</w:t>
      </w:r>
      <w:r>
        <w:rPr>
          <w:lang w:val="uk-UA"/>
        </w:rPr>
        <w:t xml:space="preserve"> заповнена рідиною.</w:t>
      </w:r>
    </w:p>
    <w:p w:rsidR="00F82EAF" w:rsidRDefault="00F82EAF" w:rsidP="00F82EAF">
      <w:pPr>
        <w:ind w:left="2340" w:hanging="2340"/>
        <w:rPr>
          <w:lang w:val="uk-UA"/>
        </w:rPr>
      </w:pPr>
      <w:r>
        <w:rPr>
          <w:b/>
          <w:lang w:val="uk-UA"/>
        </w:rPr>
        <w:t>Скелет (</w:t>
      </w:r>
      <w:r w:rsidRPr="00A5133E">
        <w:rPr>
          <w:b/>
          <w:lang w:val="uk-UA"/>
        </w:rPr>
        <w:t>220 кісток):</w:t>
      </w:r>
      <w:r>
        <w:rPr>
          <w:b/>
          <w:lang w:val="uk-UA"/>
        </w:rPr>
        <w:t xml:space="preserve"> </w:t>
      </w:r>
      <w:r>
        <w:rPr>
          <w:lang w:val="uk-UA"/>
        </w:rPr>
        <w:t>скелет голови (</w:t>
      </w:r>
      <w:r w:rsidRPr="00C0447B">
        <w:rPr>
          <w:lang w:val="uk-UA"/>
        </w:rPr>
        <w:t>череп), скелет тулуба, скелет верхніх</w:t>
      </w:r>
      <w:r>
        <w:rPr>
          <w:lang w:val="uk-UA"/>
        </w:rPr>
        <w:t xml:space="preserve"> к</w:t>
      </w:r>
      <w:r w:rsidRPr="00C0447B">
        <w:rPr>
          <w:lang w:val="uk-UA"/>
        </w:rPr>
        <w:t xml:space="preserve">інцівок, скелет нижніх кінцівок. </w:t>
      </w:r>
    </w:p>
    <w:p w:rsidR="00F82EAF" w:rsidRDefault="00F82EAF" w:rsidP="00F82EAF">
      <w:pPr>
        <w:ind w:left="2340" w:hanging="23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555436" cy="2875085"/>
            <wp:effectExtent l="19050" t="0" r="6664" b="0"/>
            <wp:docPr id="11" name="Рисунок 11" descr="s_oporn_skelet_clip_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_oporn_skelet_clip_image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199" cy="28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Default="00F82EAF" w:rsidP="00F82EAF">
      <w:pPr>
        <w:ind w:left="2410" w:hanging="2410"/>
        <w:rPr>
          <w:lang w:val="uk-UA"/>
        </w:rPr>
      </w:pPr>
    </w:p>
    <w:tbl>
      <w:tblPr>
        <w:tblpPr w:leftFromText="180" w:rightFromText="180" w:vertAnchor="text" w:horzAnchor="page" w:tblpX="3034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3600"/>
      </w:tblGrid>
      <w:tr w:rsidR="00F82EAF" w:rsidTr="00CC47F5">
        <w:trPr>
          <w:trHeight w:val="272"/>
        </w:trPr>
        <w:tc>
          <w:tcPr>
            <w:tcW w:w="7020" w:type="dxa"/>
            <w:gridSpan w:val="2"/>
          </w:tcPr>
          <w:p w:rsidR="00F82EAF" w:rsidRPr="00A5133E" w:rsidRDefault="00F82EAF" w:rsidP="00CC47F5">
            <w:pPr>
              <w:jc w:val="center"/>
              <w:rPr>
                <w:lang w:val="uk-UA"/>
              </w:rPr>
            </w:pPr>
            <w:r w:rsidRPr="00A5133E">
              <w:rPr>
                <w:b/>
                <w:lang w:val="uk-UA"/>
              </w:rPr>
              <w:t>Скелет голови (череп</w:t>
            </w:r>
            <w:r>
              <w:rPr>
                <w:sz w:val="32"/>
                <w:szCs w:val="32"/>
                <w:lang w:val="uk-UA"/>
              </w:rPr>
              <w:t>)</w:t>
            </w:r>
          </w:p>
        </w:tc>
      </w:tr>
      <w:tr w:rsidR="00F82EAF" w:rsidTr="00CC47F5">
        <w:trPr>
          <w:trHeight w:val="2670"/>
        </w:trPr>
        <w:tc>
          <w:tcPr>
            <w:tcW w:w="3420" w:type="dxa"/>
          </w:tcPr>
          <w:p w:rsidR="00F82EAF" w:rsidRPr="00A5133E" w:rsidRDefault="00F82EAF" w:rsidP="00CC47F5">
            <w:pPr>
              <w:jc w:val="center"/>
              <w:rPr>
                <w:b/>
                <w:lang w:val="uk-UA"/>
              </w:rPr>
            </w:pPr>
            <w:r w:rsidRPr="00A5133E">
              <w:rPr>
                <w:b/>
                <w:lang w:val="uk-UA"/>
              </w:rPr>
              <w:t>Мозковий відділ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Лобна – 1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Потилична – 1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proofErr w:type="spellStart"/>
            <w:r w:rsidRPr="00A5133E">
              <w:rPr>
                <w:lang w:val="uk-UA"/>
              </w:rPr>
              <w:t>Темяні</w:t>
            </w:r>
            <w:proofErr w:type="spellEnd"/>
            <w:r w:rsidRPr="00A5133E">
              <w:rPr>
                <w:lang w:val="uk-UA"/>
              </w:rPr>
              <w:t xml:space="preserve"> – 2 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 xml:space="preserve">Скроневі – 2 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 xml:space="preserve">Основна – 1 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 xml:space="preserve">Решітчаста </w:t>
            </w:r>
            <w:r>
              <w:rPr>
                <w:lang w:val="uk-UA"/>
              </w:rPr>
              <w:t>–</w:t>
            </w:r>
            <w:r w:rsidRPr="00A5133E">
              <w:rPr>
                <w:lang w:val="uk-UA"/>
              </w:rPr>
              <w:t xml:space="preserve"> 1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3600" w:type="dxa"/>
          </w:tcPr>
          <w:p w:rsidR="00F82EAF" w:rsidRPr="00A5133E" w:rsidRDefault="00F82EAF" w:rsidP="00CC47F5">
            <w:pPr>
              <w:jc w:val="center"/>
              <w:rPr>
                <w:b/>
                <w:lang w:val="uk-UA"/>
              </w:rPr>
            </w:pPr>
            <w:r w:rsidRPr="00A5133E">
              <w:rPr>
                <w:b/>
                <w:lang w:val="uk-UA"/>
              </w:rPr>
              <w:t>Лицевий відділ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Верхньощелепні – 2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 xml:space="preserve">Виличні – 2 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 xml:space="preserve">Носові – 2  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Піднебінні – 2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Слізні – 2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 xml:space="preserve">Нижні носові – 2 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Нижня щелепа – 1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Леміш</w:t>
            </w:r>
            <w:r>
              <w:rPr>
                <w:lang w:val="uk-UA"/>
              </w:rPr>
              <w:t xml:space="preserve"> (клиноподібна)</w:t>
            </w:r>
            <w:r w:rsidRPr="00A5133E">
              <w:rPr>
                <w:lang w:val="uk-UA"/>
              </w:rPr>
              <w:t xml:space="preserve"> – 1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Під</w:t>
            </w:r>
            <w:r>
              <w:rPr>
                <w:lang w:val="en-US"/>
              </w:rPr>
              <w:t>’</w:t>
            </w:r>
            <w:r w:rsidRPr="00A5133E">
              <w:rPr>
                <w:lang w:val="uk-UA"/>
              </w:rPr>
              <w:t xml:space="preserve">язикова – 1 </w:t>
            </w:r>
          </w:p>
        </w:tc>
      </w:tr>
    </w:tbl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54"/>
        <w:gridCol w:w="2325"/>
        <w:gridCol w:w="2693"/>
      </w:tblGrid>
      <w:tr w:rsidR="00F82EAF" w:rsidRPr="00A5133E" w:rsidTr="00F82EAF">
        <w:trPr>
          <w:trHeight w:val="273"/>
        </w:trPr>
        <w:tc>
          <w:tcPr>
            <w:tcW w:w="9072" w:type="dxa"/>
            <w:gridSpan w:val="3"/>
          </w:tcPr>
          <w:p w:rsidR="00F82EAF" w:rsidRPr="00A5133E" w:rsidRDefault="00F82EAF" w:rsidP="00CC47F5">
            <w:pPr>
              <w:jc w:val="center"/>
              <w:rPr>
                <w:b/>
                <w:lang w:val="uk-UA"/>
              </w:rPr>
            </w:pPr>
            <w:r w:rsidRPr="00A5133E">
              <w:rPr>
                <w:b/>
                <w:lang w:val="uk-UA"/>
              </w:rPr>
              <w:t>Скелет тулуба</w:t>
            </w:r>
          </w:p>
        </w:tc>
      </w:tr>
      <w:tr w:rsidR="00F82EAF" w:rsidRPr="00A5133E" w:rsidTr="00F82EAF">
        <w:trPr>
          <w:trHeight w:val="375"/>
        </w:trPr>
        <w:tc>
          <w:tcPr>
            <w:tcW w:w="4054" w:type="dxa"/>
            <w:tcBorders>
              <w:bottom w:val="single" w:sz="4" w:space="0" w:color="auto"/>
            </w:tcBorders>
          </w:tcPr>
          <w:p w:rsidR="00F82EAF" w:rsidRPr="00A5133E" w:rsidRDefault="00F82EAF" w:rsidP="00CC47F5">
            <w:pPr>
              <w:ind w:left="360"/>
              <w:jc w:val="center"/>
              <w:rPr>
                <w:b/>
                <w:lang w:val="uk-UA"/>
              </w:rPr>
            </w:pPr>
            <w:r w:rsidRPr="00A5133E">
              <w:rPr>
                <w:b/>
                <w:lang w:val="uk-UA"/>
              </w:rPr>
              <w:t>Хребет ( 33-34 хребців)</w:t>
            </w:r>
          </w:p>
        </w:tc>
        <w:tc>
          <w:tcPr>
            <w:tcW w:w="5018" w:type="dxa"/>
            <w:gridSpan w:val="2"/>
            <w:tcBorders>
              <w:bottom w:val="single" w:sz="4" w:space="0" w:color="auto"/>
            </w:tcBorders>
          </w:tcPr>
          <w:p w:rsidR="00F82EAF" w:rsidRPr="00A5133E" w:rsidRDefault="00F82EAF" w:rsidP="00CC47F5">
            <w:pPr>
              <w:ind w:left="360"/>
              <w:jc w:val="center"/>
              <w:rPr>
                <w:b/>
                <w:lang w:val="uk-UA"/>
              </w:rPr>
            </w:pPr>
            <w:r w:rsidRPr="00A5133E">
              <w:rPr>
                <w:b/>
                <w:lang w:val="uk-UA"/>
              </w:rPr>
              <w:t>Грудна клітка</w:t>
            </w:r>
          </w:p>
        </w:tc>
      </w:tr>
      <w:tr w:rsidR="00F82EAF" w:rsidRPr="00A5133E" w:rsidTr="00F82EAF">
        <w:trPr>
          <w:trHeight w:val="1728"/>
        </w:trPr>
        <w:tc>
          <w:tcPr>
            <w:tcW w:w="4054" w:type="dxa"/>
            <w:tcBorders>
              <w:top w:val="single" w:sz="4" w:space="0" w:color="auto"/>
            </w:tcBorders>
          </w:tcPr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Відділи хребта</w:t>
            </w:r>
          </w:p>
          <w:p w:rsidR="00F82EAF" w:rsidRPr="00A5133E" w:rsidRDefault="00F82EAF" w:rsidP="00ED76FA">
            <w:pPr>
              <w:numPr>
                <w:ilvl w:val="0"/>
                <w:numId w:val="2"/>
              </w:numPr>
              <w:rPr>
                <w:lang w:val="uk-UA"/>
              </w:rPr>
            </w:pPr>
            <w:r>
              <w:rPr>
                <w:lang w:val="uk-UA"/>
              </w:rPr>
              <w:t>ш</w:t>
            </w:r>
            <w:r w:rsidRPr="00A5133E">
              <w:rPr>
                <w:lang w:val="uk-UA"/>
              </w:rPr>
              <w:t>ийний – 7</w:t>
            </w:r>
          </w:p>
          <w:p w:rsidR="00F82EAF" w:rsidRPr="00A5133E" w:rsidRDefault="00F82EAF" w:rsidP="00ED76FA">
            <w:pPr>
              <w:numPr>
                <w:ilvl w:val="0"/>
                <w:numId w:val="2"/>
              </w:numPr>
              <w:rPr>
                <w:lang w:val="uk-UA"/>
              </w:rPr>
            </w:pPr>
            <w:r>
              <w:rPr>
                <w:lang w:val="uk-UA"/>
              </w:rPr>
              <w:t>г</w:t>
            </w:r>
            <w:r w:rsidRPr="00A5133E">
              <w:rPr>
                <w:lang w:val="uk-UA"/>
              </w:rPr>
              <w:t>рудний – 12</w:t>
            </w:r>
          </w:p>
          <w:p w:rsidR="00F82EAF" w:rsidRPr="00A5133E" w:rsidRDefault="00F82EAF" w:rsidP="00ED76FA">
            <w:pPr>
              <w:numPr>
                <w:ilvl w:val="0"/>
                <w:numId w:val="2"/>
              </w:numPr>
              <w:rPr>
                <w:lang w:val="uk-UA"/>
              </w:rPr>
            </w:pPr>
            <w:r>
              <w:rPr>
                <w:lang w:val="uk-UA"/>
              </w:rPr>
              <w:t>п</w:t>
            </w:r>
            <w:r w:rsidRPr="00A5133E">
              <w:rPr>
                <w:lang w:val="uk-UA"/>
              </w:rPr>
              <w:t>оперековий – 5</w:t>
            </w:r>
          </w:p>
          <w:p w:rsidR="00F82EAF" w:rsidRPr="00A5133E" w:rsidRDefault="00F82EAF" w:rsidP="00ED76FA">
            <w:pPr>
              <w:numPr>
                <w:ilvl w:val="0"/>
                <w:numId w:val="2"/>
              </w:numPr>
              <w:rPr>
                <w:lang w:val="uk-UA"/>
              </w:rPr>
            </w:pPr>
            <w:r>
              <w:rPr>
                <w:lang w:val="uk-UA"/>
              </w:rPr>
              <w:t>крижовий – 5        }з</w:t>
            </w:r>
            <w:r w:rsidRPr="00A5133E">
              <w:rPr>
                <w:lang w:val="uk-UA"/>
              </w:rPr>
              <w:t>рослі</w:t>
            </w:r>
          </w:p>
          <w:p w:rsidR="00F82EAF" w:rsidRPr="006C051F" w:rsidRDefault="00F82EAF" w:rsidP="00ED76FA">
            <w:pPr>
              <w:numPr>
                <w:ilvl w:val="0"/>
                <w:numId w:val="2"/>
              </w:numPr>
              <w:rPr>
                <w:lang w:val="uk-UA"/>
              </w:rPr>
            </w:pPr>
            <w:r>
              <w:rPr>
                <w:lang w:val="uk-UA"/>
              </w:rPr>
              <w:t>к</w:t>
            </w:r>
            <w:r w:rsidRPr="00A5133E">
              <w:rPr>
                <w:lang w:val="uk-UA"/>
              </w:rPr>
              <w:t>уприковий – 4-5</w:t>
            </w:r>
            <w:r>
              <w:rPr>
                <w:lang w:val="uk-UA"/>
              </w:rPr>
              <w:t xml:space="preserve"> } зрослі</w:t>
            </w:r>
          </w:p>
        </w:tc>
        <w:tc>
          <w:tcPr>
            <w:tcW w:w="2325" w:type="dxa"/>
            <w:tcBorders>
              <w:top w:val="single" w:sz="4" w:space="0" w:color="auto"/>
            </w:tcBorders>
          </w:tcPr>
          <w:p w:rsidR="00F82EAF" w:rsidRPr="00A5133E" w:rsidRDefault="00F82EAF" w:rsidP="00CC47F5">
            <w:pPr>
              <w:rPr>
                <w:lang w:val="uk-UA"/>
              </w:rPr>
            </w:pPr>
            <w:r w:rsidRPr="00A5133E">
              <w:rPr>
                <w:lang w:val="uk-UA"/>
              </w:rPr>
              <w:t>Грудна</w:t>
            </w:r>
            <w:r>
              <w:rPr>
                <w:lang w:val="uk-UA"/>
              </w:rPr>
              <w:t xml:space="preserve"> </w:t>
            </w:r>
            <w:r w:rsidRPr="00A5133E">
              <w:rPr>
                <w:lang w:val="uk-UA"/>
              </w:rPr>
              <w:t>плоска</w:t>
            </w:r>
            <w:r>
              <w:rPr>
                <w:lang w:val="uk-UA"/>
              </w:rPr>
              <w:t xml:space="preserve"> </w:t>
            </w:r>
            <w:r w:rsidRPr="00A5133E">
              <w:rPr>
                <w:lang w:val="uk-UA"/>
              </w:rPr>
              <w:t>непарна</w:t>
            </w:r>
            <w:r>
              <w:rPr>
                <w:lang w:val="uk-UA"/>
              </w:rPr>
              <w:t xml:space="preserve"> </w:t>
            </w:r>
            <w:r w:rsidRPr="00A5133E">
              <w:rPr>
                <w:lang w:val="uk-UA"/>
              </w:rPr>
              <w:t>кістка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</w:p>
          <w:p w:rsidR="00F82EAF" w:rsidRPr="00A5133E" w:rsidRDefault="00F82EAF" w:rsidP="00CC47F5">
            <w:pPr>
              <w:rPr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F82EAF" w:rsidRPr="00A5133E" w:rsidRDefault="00F82EAF" w:rsidP="00CC47F5">
            <w:pPr>
              <w:jc w:val="center"/>
              <w:rPr>
                <w:lang w:val="uk-UA"/>
              </w:rPr>
            </w:pPr>
            <w:r w:rsidRPr="00A5133E">
              <w:rPr>
                <w:lang w:val="uk-UA"/>
              </w:rPr>
              <w:t>Ребра –</w:t>
            </w:r>
            <w:r>
              <w:rPr>
                <w:lang w:val="uk-UA"/>
              </w:rPr>
              <w:t xml:space="preserve"> </w:t>
            </w:r>
            <w:r w:rsidRPr="00A5133E">
              <w:rPr>
                <w:lang w:val="uk-UA"/>
              </w:rPr>
              <w:t>12 пар</w:t>
            </w:r>
          </w:p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справжні – 1-7</w:t>
            </w:r>
          </w:p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несправжні – 8-10</w:t>
            </w:r>
          </w:p>
          <w:p w:rsidR="00F82EAF" w:rsidRPr="00A5133E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коливні – 11-12 </w:t>
            </w:r>
          </w:p>
          <w:p w:rsidR="00F82EAF" w:rsidRPr="00A5133E" w:rsidRDefault="00F82EAF" w:rsidP="00CC47F5">
            <w:pPr>
              <w:jc w:val="center"/>
              <w:rPr>
                <w:lang w:val="uk-UA"/>
              </w:rPr>
            </w:pPr>
          </w:p>
        </w:tc>
      </w:tr>
    </w:tbl>
    <w:p w:rsidR="00F82EAF" w:rsidRDefault="00F82EAF" w:rsidP="00F82EAF">
      <w:pPr>
        <w:jc w:val="center"/>
        <w:rPr>
          <w:b/>
          <w:lang w:val="uk-UA"/>
        </w:rPr>
      </w:pPr>
    </w:p>
    <w:p w:rsidR="00F82EAF" w:rsidRPr="005D0176" w:rsidRDefault="00F82EAF" w:rsidP="00F82EAF">
      <w:pPr>
        <w:jc w:val="center"/>
        <w:rPr>
          <w:b/>
          <w:lang w:val="uk-UA"/>
        </w:rPr>
      </w:pPr>
      <w:r w:rsidRPr="005D0176">
        <w:rPr>
          <w:b/>
          <w:lang w:val="uk-UA"/>
        </w:rPr>
        <w:t>Скелет кінцівок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8"/>
        <w:gridCol w:w="4680"/>
        <w:gridCol w:w="2914"/>
      </w:tblGrid>
      <w:tr w:rsidR="00F82EAF" w:rsidRPr="005D0176" w:rsidTr="00F82EAF">
        <w:trPr>
          <w:trHeight w:val="214"/>
        </w:trPr>
        <w:tc>
          <w:tcPr>
            <w:tcW w:w="1478" w:type="dxa"/>
          </w:tcPr>
          <w:p w:rsidR="00F82EAF" w:rsidRPr="005D0176" w:rsidRDefault="00F82EAF" w:rsidP="00CC47F5">
            <w:pPr>
              <w:jc w:val="center"/>
              <w:rPr>
                <w:lang w:val="uk-UA"/>
              </w:rPr>
            </w:pPr>
          </w:p>
        </w:tc>
        <w:tc>
          <w:tcPr>
            <w:tcW w:w="4680" w:type="dxa"/>
          </w:tcPr>
          <w:p w:rsidR="00F82EAF" w:rsidRPr="005D0176" w:rsidRDefault="00F82EAF" w:rsidP="00CC47F5">
            <w:pPr>
              <w:jc w:val="center"/>
              <w:rPr>
                <w:b/>
                <w:lang w:val="uk-UA"/>
              </w:rPr>
            </w:pPr>
            <w:r w:rsidRPr="005D0176">
              <w:rPr>
                <w:b/>
                <w:lang w:val="uk-UA"/>
              </w:rPr>
              <w:t>Кістки вільної кінцівки</w:t>
            </w:r>
          </w:p>
        </w:tc>
        <w:tc>
          <w:tcPr>
            <w:tcW w:w="2914" w:type="dxa"/>
            <w:tcBorders>
              <w:right w:val="single" w:sz="4" w:space="0" w:color="auto"/>
            </w:tcBorders>
          </w:tcPr>
          <w:p w:rsidR="00F82EAF" w:rsidRPr="005D0176" w:rsidRDefault="00F82EAF" w:rsidP="00CC47F5">
            <w:pPr>
              <w:jc w:val="center"/>
              <w:rPr>
                <w:b/>
                <w:lang w:val="uk-UA"/>
              </w:rPr>
            </w:pPr>
            <w:r w:rsidRPr="005D0176">
              <w:rPr>
                <w:b/>
                <w:lang w:val="uk-UA"/>
              </w:rPr>
              <w:t>Кістки пояса</w:t>
            </w:r>
          </w:p>
        </w:tc>
      </w:tr>
      <w:tr w:rsidR="00F82EAF" w:rsidRPr="005D0176" w:rsidTr="00F82EAF">
        <w:trPr>
          <w:trHeight w:val="1054"/>
        </w:trPr>
        <w:tc>
          <w:tcPr>
            <w:tcW w:w="1478" w:type="dxa"/>
          </w:tcPr>
          <w:p w:rsidR="00F82EAF" w:rsidRPr="005D0176" w:rsidRDefault="00F82EAF" w:rsidP="00CC47F5">
            <w:pPr>
              <w:jc w:val="center"/>
              <w:rPr>
                <w:lang w:val="uk-UA"/>
              </w:rPr>
            </w:pPr>
            <w:r w:rsidRPr="005D0176">
              <w:rPr>
                <w:lang w:val="uk-UA"/>
              </w:rPr>
              <w:t>Скелет верхньої кінцівки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F82EAF" w:rsidRPr="005D0176" w:rsidRDefault="00F82EAF" w:rsidP="00CC47F5">
            <w:pPr>
              <w:rPr>
                <w:lang w:val="uk-UA"/>
              </w:rPr>
            </w:pPr>
            <w:r w:rsidRPr="005D0176">
              <w:rPr>
                <w:lang w:val="uk-UA"/>
              </w:rPr>
              <w:t>Плече – плечова кістка.</w:t>
            </w:r>
          </w:p>
          <w:p w:rsidR="00F82EAF" w:rsidRPr="005D0176" w:rsidRDefault="00F82EAF" w:rsidP="00CC47F5">
            <w:pPr>
              <w:rPr>
                <w:lang w:val="uk-UA"/>
              </w:rPr>
            </w:pPr>
            <w:r w:rsidRPr="005D0176">
              <w:rPr>
                <w:lang w:val="uk-UA"/>
              </w:rPr>
              <w:t>Передпліччя – ліктьова, променева.</w:t>
            </w:r>
          </w:p>
          <w:p w:rsidR="00F82EAF" w:rsidRPr="005D0176" w:rsidRDefault="00F82EAF" w:rsidP="00CC47F5">
            <w:pPr>
              <w:rPr>
                <w:lang w:val="uk-UA"/>
              </w:rPr>
            </w:pPr>
            <w:r w:rsidRPr="005D0176">
              <w:rPr>
                <w:lang w:val="uk-UA"/>
              </w:rPr>
              <w:t>Кисть – зап'ясток</w:t>
            </w:r>
            <w:r>
              <w:rPr>
                <w:lang w:val="uk-UA"/>
              </w:rPr>
              <w:t xml:space="preserve"> (8)</w:t>
            </w:r>
            <w:r w:rsidRPr="005D0176">
              <w:rPr>
                <w:lang w:val="uk-UA"/>
              </w:rPr>
              <w:t>, п’ясток</w:t>
            </w:r>
            <w:r>
              <w:rPr>
                <w:lang w:val="uk-UA"/>
              </w:rPr>
              <w:t xml:space="preserve"> (5)</w:t>
            </w:r>
            <w:r w:rsidRPr="005D0176">
              <w:rPr>
                <w:lang w:val="uk-UA"/>
              </w:rPr>
              <w:t>, фаланги пальців</w:t>
            </w:r>
            <w:r>
              <w:rPr>
                <w:lang w:val="uk-UA"/>
              </w:rPr>
              <w:t xml:space="preserve"> (14)</w:t>
            </w:r>
          </w:p>
        </w:tc>
        <w:tc>
          <w:tcPr>
            <w:tcW w:w="2914" w:type="dxa"/>
            <w:tcBorders>
              <w:bottom w:val="single" w:sz="4" w:space="0" w:color="auto"/>
              <w:right w:val="single" w:sz="4" w:space="0" w:color="auto"/>
            </w:tcBorders>
          </w:tcPr>
          <w:p w:rsidR="00F82EAF" w:rsidRPr="005D0176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Плечовий пояс: лопатка, ключиця</w:t>
            </w:r>
          </w:p>
        </w:tc>
      </w:tr>
      <w:tr w:rsidR="00F82EAF" w:rsidRPr="00174845" w:rsidTr="00F82EAF">
        <w:trPr>
          <w:trHeight w:val="1320"/>
        </w:trPr>
        <w:tc>
          <w:tcPr>
            <w:tcW w:w="1478" w:type="dxa"/>
          </w:tcPr>
          <w:p w:rsidR="00F82EAF" w:rsidRPr="005D0176" w:rsidRDefault="00F82EAF" w:rsidP="00CC47F5">
            <w:pPr>
              <w:jc w:val="center"/>
              <w:rPr>
                <w:lang w:val="uk-UA"/>
              </w:rPr>
            </w:pPr>
            <w:r w:rsidRPr="005D0176">
              <w:rPr>
                <w:lang w:val="uk-UA"/>
              </w:rPr>
              <w:t>Скелет нижньої кінцівки</w:t>
            </w:r>
          </w:p>
        </w:tc>
        <w:tc>
          <w:tcPr>
            <w:tcW w:w="4680" w:type="dxa"/>
          </w:tcPr>
          <w:p w:rsidR="00F82EAF" w:rsidRPr="005D0176" w:rsidRDefault="00F82EAF" w:rsidP="00CC47F5">
            <w:pPr>
              <w:rPr>
                <w:lang w:val="uk-UA"/>
              </w:rPr>
            </w:pPr>
            <w:r w:rsidRPr="005D0176">
              <w:rPr>
                <w:lang w:val="uk-UA"/>
              </w:rPr>
              <w:t>Стегно – стегнова кістка</w:t>
            </w:r>
          </w:p>
          <w:p w:rsidR="00F82EAF" w:rsidRPr="005D0176" w:rsidRDefault="00F82EAF" w:rsidP="00CC47F5">
            <w:pPr>
              <w:rPr>
                <w:lang w:val="uk-UA"/>
              </w:rPr>
            </w:pPr>
            <w:r w:rsidRPr="005D0176">
              <w:rPr>
                <w:lang w:val="uk-UA"/>
              </w:rPr>
              <w:t>Гомілка – великогомілкова, малогомілкова</w:t>
            </w:r>
          </w:p>
          <w:p w:rsidR="00F82EAF" w:rsidRPr="005D0176" w:rsidRDefault="00F82EAF" w:rsidP="00CC47F5">
            <w:pPr>
              <w:rPr>
                <w:lang w:val="uk-UA"/>
              </w:rPr>
            </w:pPr>
            <w:r w:rsidRPr="005D0176">
              <w:rPr>
                <w:lang w:val="uk-UA"/>
              </w:rPr>
              <w:t>Стопа – передплесно</w:t>
            </w:r>
            <w:r>
              <w:rPr>
                <w:lang w:val="uk-UA"/>
              </w:rPr>
              <w:t xml:space="preserve"> (7)</w:t>
            </w:r>
            <w:r w:rsidRPr="005D0176">
              <w:rPr>
                <w:lang w:val="uk-UA"/>
              </w:rPr>
              <w:t>, плесно</w:t>
            </w:r>
            <w:r>
              <w:rPr>
                <w:lang w:val="uk-UA"/>
              </w:rPr>
              <w:t xml:space="preserve"> (5)</w:t>
            </w:r>
            <w:r w:rsidRPr="005D0176">
              <w:rPr>
                <w:lang w:val="uk-UA"/>
              </w:rPr>
              <w:t>, фаланги пальців</w:t>
            </w:r>
            <w:r>
              <w:rPr>
                <w:lang w:val="uk-UA"/>
              </w:rPr>
              <w:t xml:space="preserve"> (14)</w:t>
            </w:r>
          </w:p>
        </w:tc>
        <w:tc>
          <w:tcPr>
            <w:tcW w:w="2914" w:type="dxa"/>
            <w:tcBorders>
              <w:right w:val="single" w:sz="4" w:space="0" w:color="auto"/>
            </w:tcBorders>
          </w:tcPr>
          <w:p w:rsidR="00F82EAF" w:rsidRPr="005D0176" w:rsidRDefault="00F82EAF" w:rsidP="00CC47F5">
            <w:pPr>
              <w:rPr>
                <w:lang w:val="uk-UA"/>
              </w:rPr>
            </w:pPr>
            <w:r w:rsidRPr="005D0176">
              <w:rPr>
                <w:lang w:val="uk-UA"/>
              </w:rPr>
              <w:t xml:space="preserve">Тазовий пояс: </w:t>
            </w:r>
            <w:r>
              <w:rPr>
                <w:lang w:val="uk-UA"/>
              </w:rPr>
              <w:t>парні клубові, сідничні, лобкові</w:t>
            </w:r>
            <w:r w:rsidRPr="005D0176">
              <w:rPr>
                <w:lang w:val="uk-UA"/>
              </w:rPr>
              <w:t xml:space="preserve"> кістки</w:t>
            </w:r>
          </w:p>
        </w:tc>
      </w:tr>
    </w:tbl>
    <w:p w:rsidR="00F82EAF" w:rsidRDefault="00F82EAF" w:rsidP="00F82EAF">
      <w:pPr>
        <w:ind w:left="360"/>
        <w:jc w:val="center"/>
        <w:rPr>
          <w:lang w:val="uk-UA"/>
        </w:rPr>
      </w:pPr>
    </w:p>
    <w:p w:rsidR="00F82EAF" w:rsidRDefault="00F82EAF" w:rsidP="00F82EAF">
      <w:pPr>
        <w:ind w:left="360"/>
        <w:jc w:val="center"/>
        <w:rPr>
          <w:lang w:val="uk-UA"/>
        </w:rPr>
      </w:pPr>
      <w:r w:rsidRPr="00944FC1">
        <w:rPr>
          <w:b/>
          <w:sz w:val="28"/>
          <w:szCs w:val="28"/>
          <w:lang w:val="uk-UA"/>
        </w:rPr>
        <w:t>РУХОВА СИСТЕМА</w:t>
      </w:r>
      <w:r w:rsidRPr="00944FC1">
        <w:rPr>
          <w:sz w:val="28"/>
          <w:szCs w:val="28"/>
          <w:lang w:val="uk-UA"/>
        </w:rPr>
        <w:t xml:space="preserve"> </w:t>
      </w:r>
      <w:r>
        <w:rPr>
          <w:lang w:val="uk-UA"/>
        </w:rPr>
        <w:t xml:space="preserve">– </w:t>
      </w:r>
    </w:p>
    <w:p w:rsidR="00F82EAF" w:rsidRDefault="00F82EAF" w:rsidP="00F82EAF">
      <w:pPr>
        <w:jc w:val="both"/>
        <w:rPr>
          <w:lang w:val="uk-UA"/>
        </w:rPr>
      </w:pPr>
      <w:r>
        <w:rPr>
          <w:lang w:val="uk-UA"/>
        </w:rPr>
        <w:t xml:space="preserve">Утворена скелетними м’язами, вкорочення яких зумовлює рух тіла і окремих його частин. </w:t>
      </w:r>
      <w:proofErr w:type="spellStart"/>
      <w:r w:rsidRPr="001B7D9F">
        <w:rPr>
          <w:b/>
          <w:lang w:val="uk-UA"/>
        </w:rPr>
        <w:t>Фукції</w:t>
      </w:r>
      <w:proofErr w:type="spellEnd"/>
      <w:r w:rsidRPr="001B7D9F">
        <w:rPr>
          <w:b/>
          <w:lang w:val="uk-UA"/>
        </w:rPr>
        <w:t>:</w:t>
      </w:r>
      <w:r>
        <w:rPr>
          <w:lang w:val="uk-UA"/>
        </w:rPr>
        <w:t xml:space="preserve"> рух тіла, міміка, мова, рух стінок внутрішніх органів, вуглеводний, білковий, жировий обміни, терморегуляція.</w:t>
      </w:r>
    </w:p>
    <w:p w:rsidR="00F82EAF" w:rsidRPr="00A97BA9" w:rsidRDefault="00F82EAF" w:rsidP="00F82EAF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062095" cy="2171700"/>
            <wp:effectExtent l="19050" t="0" r="0" b="0"/>
            <wp:docPr id="12" name="Рисунок 12" descr="mus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usc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Pr="00C063C0" w:rsidRDefault="00F82EAF" w:rsidP="00F82EAF">
      <w:pPr>
        <w:jc w:val="center"/>
        <w:rPr>
          <w:lang w:val="uk-UA"/>
        </w:rPr>
      </w:pPr>
      <w:r>
        <w:rPr>
          <w:lang w:val="uk-UA"/>
        </w:rPr>
        <w:t>Рис. Види м</w:t>
      </w:r>
      <w:r>
        <w:rPr>
          <w:lang w:val="en-US"/>
        </w:rPr>
        <w:t>’</w:t>
      </w:r>
      <w:r>
        <w:rPr>
          <w:lang w:val="uk-UA"/>
        </w:rPr>
        <w:t>язів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2409"/>
        <w:gridCol w:w="2268"/>
        <w:gridCol w:w="1985"/>
      </w:tblGrid>
      <w:tr w:rsidR="00F82EAF" w:rsidRPr="00944FC1" w:rsidTr="00F82EAF">
        <w:trPr>
          <w:trHeight w:val="165"/>
        </w:trPr>
        <w:tc>
          <w:tcPr>
            <w:tcW w:w="9356" w:type="dxa"/>
            <w:gridSpan w:val="4"/>
          </w:tcPr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r w:rsidRPr="00944FC1">
              <w:rPr>
                <w:b/>
                <w:lang w:val="uk-UA"/>
              </w:rPr>
              <w:lastRenderedPageBreak/>
              <w:t>М’ЯЗ</w:t>
            </w:r>
          </w:p>
        </w:tc>
      </w:tr>
      <w:tr w:rsidR="00F82EAF" w:rsidRPr="00944FC1" w:rsidTr="005F4A52">
        <w:trPr>
          <w:trHeight w:val="345"/>
        </w:trPr>
        <w:tc>
          <w:tcPr>
            <w:tcW w:w="5103" w:type="dxa"/>
            <w:gridSpan w:val="2"/>
          </w:tcPr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r w:rsidRPr="00944FC1">
              <w:rPr>
                <w:b/>
                <w:lang w:val="uk-UA"/>
              </w:rPr>
              <w:t>Активна частина</w:t>
            </w:r>
          </w:p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м’язове черевце (</w:t>
            </w:r>
            <w:r w:rsidRPr="00944FC1">
              <w:rPr>
                <w:b/>
                <w:lang w:val="uk-UA"/>
              </w:rPr>
              <w:t>тіло)</w:t>
            </w:r>
          </w:p>
        </w:tc>
        <w:tc>
          <w:tcPr>
            <w:tcW w:w="2268" w:type="dxa"/>
            <w:tcBorders>
              <w:right w:val="single" w:sz="4" w:space="0" w:color="000000"/>
            </w:tcBorders>
          </w:tcPr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proofErr w:type="spellStart"/>
            <w:r>
              <w:rPr>
                <w:b/>
                <w:lang w:val="uk-UA"/>
              </w:rPr>
              <w:t>Сполучноткнинна</w:t>
            </w:r>
            <w:proofErr w:type="spellEnd"/>
            <w:r>
              <w:rPr>
                <w:b/>
                <w:lang w:val="uk-UA"/>
              </w:rPr>
              <w:t xml:space="preserve"> оболонка</w:t>
            </w:r>
          </w:p>
        </w:tc>
        <w:tc>
          <w:tcPr>
            <w:tcW w:w="1985" w:type="dxa"/>
            <w:tcBorders>
              <w:left w:val="single" w:sz="4" w:space="0" w:color="000000"/>
            </w:tcBorders>
          </w:tcPr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r w:rsidRPr="00944FC1">
              <w:rPr>
                <w:b/>
                <w:lang w:val="uk-UA"/>
              </w:rPr>
              <w:t>Пасивна частина</w:t>
            </w:r>
          </w:p>
        </w:tc>
      </w:tr>
      <w:tr w:rsidR="00F82EAF" w:rsidRPr="00944FC1" w:rsidTr="005F4A52">
        <w:trPr>
          <w:trHeight w:val="232"/>
        </w:trPr>
        <w:tc>
          <w:tcPr>
            <w:tcW w:w="2694" w:type="dxa"/>
          </w:tcPr>
          <w:p w:rsidR="00F82EAF" w:rsidRPr="00944FC1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м</w:t>
            </w:r>
            <w:r w:rsidRPr="00944FC1">
              <w:rPr>
                <w:lang w:val="uk-UA"/>
              </w:rPr>
              <w:t>’язові пучки</w:t>
            </w:r>
          </w:p>
        </w:tc>
        <w:tc>
          <w:tcPr>
            <w:tcW w:w="2409" w:type="dxa"/>
          </w:tcPr>
          <w:p w:rsidR="00F82EAF" w:rsidRPr="00944FC1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м</w:t>
            </w:r>
            <w:r w:rsidRPr="00944FC1">
              <w:rPr>
                <w:lang w:val="uk-UA"/>
              </w:rPr>
              <w:t xml:space="preserve">’язові волокна </w:t>
            </w:r>
          </w:p>
        </w:tc>
        <w:tc>
          <w:tcPr>
            <w:tcW w:w="2268" w:type="dxa"/>
            <w:tcBorders>
              <w:right w:val="single" w:sz="4" w:space="0" w:color="000000"/>
            </w:tcBorders>
          </w:tcPr>
          <w:p w:rsidR="00F82EAF" w:rsidRPr="00944FC1" w:rsidRDefault="00F82EAF" w:rsidP="00CC47F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ф</w:t>
            </w:r>
            <w:r w:rsidRPr="00944FC1">
              <w:rPr>
                <w:lang w:val="uk-UA"/>
              </w:rPr>
              <w:t>асція</w:t>
            </w:r>
          </w:p>
        </w:tc>
        <w:tc>
          <w:tcPr>
            <w:tcW w:w="1985" w:type="dxa"/>
            <w:tcBorders>
              <w:left w:val="single" w:sz="4" w:space="0" w:color="000000"/>
            </w:tcBorders>
          </w:tcPr>
          <w:p w:rsidR="00F82EAF" w:rsidRPr="00944FC1" w:rsidRDefault="00F82EAF" w:rsidP="00CC47F5">
            <w:pPr>
              <w:jc w:val="center"/>
              <w:rPr>
                <w:lang w:val="uk-UA"/>
              </w:rPr>
            </w:pPr>
            <w:r w:rsidRPr="00944FC1">
              <w:rPr>
                <w:lang w:val="uk-UA"/>
              </w:rPr>
              <w:t>сухожилля</w:t>
            </w:r>
          </w:p>
        </w:tc>
      </w:tr>
      <w:tr w:rsidR="00F82EAF" w:rsidRPr="00944FC1" w:rsidTr="005F4A52">
        <w:trPr>
          <w:trHeight w:val="570"/>
        </w:trPr>
        <w:tc>
          <w:tcPr>
            <w:tcW w:w="2694" w:type="dxa"/>
          </w:tcPr>
          <w:p w:rsidR="00F82EAF" w:rsidRPr="00944FC1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кількість пучків формує масу </w:t>
            </w:r>
            <w:proofErr w:type="spellStart"/>
            <w:r>
              <w:rPr>
                <w:lang w:val="uk-UA"/>
              </w:rPr>
              <w:t>м’</w:t>
            </w:r>
            <w:proofErr w:type="spellEnd"/>
            <w:r w:rsidRPr="00A23063">
              <w:t>яза</w:t>
            </w:r>
            <w:r>
              <w:rPr>
                <w:lang w:val="uk-UA"/>
              </w:rPr>
              <w:t>;</w:t>
            </w:r>
            <w:r w:rsidRPr="00A23063">
              <w:t xml:space="preserve"> </w:t>
            </w:r>
            <w:r>
              <w:rPr>
                <w:lang w:val="uk-UA"/>
              </w:rPr>
              <w:t xml:space="preserve">пронизані </w:t>
            </w:r>
            <w:proofErr w:type="spellStart"/>
            <w:r>
              <w:rPr>
                <w:lang w:val="uk-UA"/>
              </w:rPr>
              <w:t>кровоосними</w:t>
            </w:r>
            <w:proofErr w:type="spellEnd"/>
            <w:r>
              <w:rPr>
                <w:lang w:val="uk-UA"/>
              </w:rPr>
              <w:t xml:space="preserve"> судинами та вкриті сполучною тканиною</w:t>
            </w:r>
          </w:p>
        </w:tc>
        <w:tc>
          <w:tcPr>
            <w:tcW w:w="2409" w:type="dxa"/>
          </w:tcPr>
          <w:p w:rsidR="00F82EAF" w:rsidRDefault="00F82EAF" w:rsidP="00CC47F5">
            <w:pPr>
              <w:jc w:val="both"/>
              <w:rPr>
                <w:i/>
                <w:lang w:val="uk-UA"/>
              </w:rPr>
            </w:pPr>
            <w:r>
              <w:rPr>
                <w:lang w:val="uk-UA"/>
              </w:rPr>
              <w:t xml:space="preserve">утворені – </w:t>
            </w:r>
            <w:proofErr w:type="spellStart"/>
            <w:r w:rsidRPr="00944FC1">
              <w:rPr>
                <w:i/>
                <w:lang w:val="uk-UA"/>
              </w:rPr>
              <w:t>міофібрилами</w:t>
            </w:r>
            <w:proofErr w:type="spellEnd"/>
            <w:r w:rsidRPr="00944FC1">
              <w:rPr>
                <w:i/>
                <w:lang w:val="uk-UA"/>
              </w:rPr>
              <w:t>.</w:t>
            </w:r>
            <w:r>
              <w:rPr>
                <w:lang w:val="uk-UA"/>
              </w:rPr>
              <w:t xml:space="preserve"> Кожна </w:t>
            </w:r>
            <w:proofErr w:type="spellStart"/>
            <w:r>
              <w:rPr>
                <w:lang w:val="uk-UA"/>
              </w:rPr>
              <w:t>міофібрила</w:t>
            </w:r>
            <w:proofErr w:type="spellEnd"/>
            <w:r>
              <w:rPr>
                <w:lang w:val="uk-UA"/>
              </w:rPr>
              <w:t xml:space="preserve"> складається з товстих і тонких скоротливих </w:t>
            </w:r>
            <w:proofErr w:type="spellStart"/>
            <w:r w:rsidRPr="00944FC1">
              <w:rPr>
                <w:i/>
                <w:lang w:val="uk-UA"/>
              </w:rPr>
              <w:t>міофімаментів</w:t>
            </w:r>
            <w:proofErr w:type="spellEnd"/>
            <w:r>
              <w:rPr>
                <w:i/>
                <w:lang w:val="uk-UA"/>
              </w:rPr>
              <w:t>:</w:t>
            </w:r>
          </w:p>
          <w:p w:rsidR="00F82EAF" w:rsidRPr="00944FC1" w:rsidRDefault="00F82EAF" w:rsidP="00ED76FA">
            <w:pPr>
              <w:numPr>
                <w:ilvl w:val="0"/>
                <w:numId w:val="1"/>
              </w:numPr>
              <w:ind w:left="175" w:hanging="141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товсті містять білок </w:t>
            </w:r>
            <w:r w:rsidRPr="00944FC1">
              <w:rPr>
                <w:i/>
                <w:lang w:val="uk-UA"/>
              </w:rPr>
              <w:t>міозин</w:t>
            </w:r>
            <w:r>
              <w:rPr>
                <w:i/>
                <w:lang w:val="uk-UA"/>
              </w:rPr>
              <w:t>;</w:t>
            </w:r>
          </w:p>
          <w:p w:rsidR="00F82EAF" w:rsidRPr="00944FC1" w:rsidRDefault="00F82EAF" w:rsidP="00ED76FA">
            <w:pPr>
              <w:numPr>
                <w:ilvl w:val="0"/>
                <w:numId w:val="1"/>
              </w:numPr>
              <w:ind w:left="175" w:hanging="141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тонкі – білок </w:t>
            </w:r>
            <w:r w:rsidRPr="00944FC1">
              <w:rPr>
                <w:i/>
                <w:lang w:val="uk-UA"/>
              </w:rPr>
              <w:t>актин</w:t>
            </w:r>
            <w:r>
              <w:rPr>
                <w:lang w:val="uk-UA"/>
              </w:rPr>
              <w:t>.</w:t>
            </w:r>
          </w:p>
        </w:tc>
        <w:tc>
          <w:tcPr>
            <w:tcW w:w="2268" w:type="dxa"/>
            <w:tcBorders>
              <w:right w:val="single" w:sz="4" w:space="0" w:color="000000"/>
            </w:tcBorders>
          </w:tcPr>
          <w:p w:rsidR="00F82EAF" w:rsidRPr="00944FC1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вкриває поверхню  та відмежовує м’</w:t>
            </w:r>
            <w:r w:rsidRPr="00A23063">
              <w:rPr>
                <w:lang w:val="uk-UA"/>
              </w:rPr>
              <w:t>яз</w:t>
            </w:r>
            <w:r>
              <w:rPr>
                <w:lang w:val="uk-UA"/>
              </w:rPr>
              <w:t>и</w:t>
            </w:r>
            <w:r w:rsidRPr="00A23063">
              <w:rPr>
                <w:lang w:val="uk-UA"/>
              </w:rPr>
              <w:t xml:space="preserve"> </w:t>
            </w:r>
          </w:p>
        </w:tc>
        <w:tc>
          <w:tcPr>
            <w:tcW w:w="1985" w:type="dxa"/>
            <w:tcBorders>
              <w:left w:val="single" w:sz="4" w:space="0" w:color="000000"/>
            </w:tcBorders>
          </w:tcPr>
          <w:p w:rsidR="00F82EAF" w:rsidRPr="00944FC1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кріпляться до кісток, іноді до шкіри, до </w:t>
            </w:r>
            <w:proofErr w:type="spellStart"/>
            <w:r>
              <w:rPr>
                <w:lang w:val="uk-UA"/>
              </w:rPr>
              <w:t>різ-них</w:t>
            </w:r>
            <w:proofErr w:type="spellEnd"/>
            <w:r>
              <w:rPr>
                <w:lang w:val="uk-UA"/>
              </w:rPr>
              <w:t xml:space="preserve"> органів. Місце </w:t>
            </w:r>
            <w:proofErr w:type="spellStart"/>
            <w:r>
              <w:rPr>
                <w:lang w:val="uk-UA"/>
              </w:rPr>
              <w:t>кріплен-ня</w:t>
            </w:r>
            <w:proofErr w:type="spellEnd"/>
            <w:r>
              <w:rPr>
                <w:lang w:val="uk-UA"/>
              </w:rPr>
              <w:t xml:space="preserve"> до кістки позбавлене </w:t>
            </w:r>
            <w:proofErr w:type="spellStart"/>
            <w:r>
              <w:rPr>
                <w:lang w:val="uk-UA"/>
              </w:rPr>
              <w:t>окіс-тя</w:t>
            </w:r>
            <w:proofErr w:type="spellEnd"/>
            <w:r>
              <w:rPr>
                <w:lang w:val="uk-UA"/>
              </w:rPr>
              <w:t xml:space="preserve"> і називається </w:t>
            </w:r>
            <w:proofErr w:type="spellStart"/>
            <w:r>
              <w:rPr>
                <w:lang w:val="uk-UA"/>
              </w:rPr>
              <w:t>горбистістю</w:t>
            </w:r>
            <w:proofErr w:type="spellEnd"/>
          </w:p>
        </w:tc>
      </w:tr>
    </w:tbl>
    <w:p w:rsidR="00F82EAF" w:rsidRDefault="005F4A52" w:rsidP="005F4A52">
      <w:pPr>
        <w:ind w:left="36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074187" cy="2091877"/>
            <wp:effectExtent l="19050" t="0" r="0" b="0"/>
            <wp:docPr id="80" name="Рисунок 8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66" cy="20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Pr="00F82EAF" w:rsidRDefault="00F82EAF" w:rsidP="00F82EAF">
      <w:pPr>
        <w:jc w:val="both"/>
      </w:pPr>
      <w:r>
        <w:rPr>
          <w:b/>
          <w:lang w:val="uk-UA"/>
        </w:rPr>
        <w:t>Механізм скорочення м’</w:t>
      </w:r>
      <w:r w:rsidRPr="00A23063">
        <w:rPr>
          <w:b/>
          <w:lang w:val="uk-UA"/>
        </w:rPr>
        <w:t xml:space="preserve">язів. </w:t>
      </w:r>
      <w:proofErr w:type="spellStart"/>
      <w:r>
        <w:rPr>
          <w:lang w:val="uk-UA"/>
        </w:rPr>
        <w:t>Міофіламенти</w:t>
      </w:r>
      <w:proofErr w:type="spellEnd"/>
      <w:r>
        <w:rPr>
          <w:lang w:val="uk-UA"/>
        </w:rPr>
        <w:t xml:space="preserve"> в кожній </w:t>
      </w:r>
      <w:proofErr w:type="spellStart"/>
      <w:r>
        <w:rPr>
          <w:lang w:val="uk-UA"/>
        </w:rPr>
        <w:t>міофібрилі</w:t>
      </w:r>
      <w:proofErr w:type="spellEnd"/>
      <w:r>
        <w:rPr>
          <w:lang w:val="uk-UA"/>
        </w:rPr>
        <w:t xml:space="preserve"> поділяються на </w:t>
      </w:r>
      <w:proofErr w:type="spellStart"/>
      <w:r w:rsidRPr="00944FC1">
        <w:rPr>
          <w:i/>
          <w:lang w:val="uk-UA"/>
        </w:rPr>
        <w:t>саркомери</w:t>
      </w:r>
      <w:proofErr w:type="spellEnd"/>
      <w:r>
        <w:rPr>
          <w:i/>
          <w:lang w:val="uk-UA"/>
        </w:rPr>
        <w:t>,</w:t>
      </w:r>
      <w:r>
        <w:rPr>
          <w:lang w:val="uk-UA"/>
        </w:rPr>
        <w:t xml:space="preserve"> через ці одиниці нервові імпульси стимулюють скорочення. У </w:t>
      </w:r>
      <w:proofErr w:type="spellStart"/>
      <w:r>
        <w:rPr>
          <w:lang w:val="uk-UA"/>
        </w:rPr>
        <w:t>розслабленомі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м’</w:t>
      </w:r>
      <w:r w:rsidRPr="00A23063">
        <w:t>язі</w:t>
      </w:r>
      <w:proofErr w:type="spellEnd"/>
      <w:r w:rsidRPr="00A23063">
        <w:t xml:space="preserve"> </w:t>
      </w:r>
      <w:proofErr w:type="spellStart"/>
      <w:r w:rsidRPr="00A23063">
        <w:t>актинові</w:t>
      </w:r>
      <w:proofErr w:type="spellEnd"/>
      <w:r w:rsidRPr="00A23063">
        <w:t xml:space="preserve"> та </w:t>
      </w:r>
      <w:proofErr w:type="spellStart"/>
      <w:r w:rsidRPr="00A23063">
        <w:t>міозинові</w:t>
      </w:r>
      <w:proofErr w:type="spellEnd"/>
      <w:r w:rsidRPr="00A23063">
        <w:t xml:space="preserve"> </w:t>
      </w:r>
      <w:proofErr w:type="spellStart"/>
      <w:r w:rsidRPr="00A23063">
        <w:t>міофіламенти</w:t>
      </w:r>
      <w:proofErr w:type="spellEnd"/>
      <w:r w:rsidRPr="00A23063">
        <w:t xml:space="preserve"> </w:t>
      </w:r>
      <w:proofErr w:type="spellStart"/>
      <w:r w:rsidRPr="00A23063">
        <w:t>дещо</w:t>
      </w:r>
      <w:proofErr w:type="spellEnd"/>
      <w:r w:rsidRPr="00A23063">
        <w:t xml:space="preserve"> </w:t>
      </w:r>
      <w:proofErr w:type="spellStart"/>
      <w:r w:rsidRPr="00A23063">
        <w:t>перекривають</w:t>
      </w:r>
      <w:proofErr w:type="spellEnd"/>
      <w:r w:rsidRPr="00A23063">
        <w:t xml:space="preserve"> один одного. Коли </w:t>
      </w:r>
      <w:proofErr w:type="spellStart"/>
      <w:r w:rsidRPr="00A23063">
        <w:t>м’яз</w:t>
      </w:r>
      <w:proofErr w:type="spellEnd"/>
      <w:r w:rsidRPr="00A23063">
        <w:t xml:space="preserve"> </w:t>
      </w:r>
      <w:proofErr w:type="spellStart"/>
      <w:r w:rsidRPr="00A23063">
        <w:t>скорочується</w:t>
      </w:r>
      <w:proofErr w:type="spellEnd"/>
      <w:r>
        <w:rPr>
          <w:lang w:val="uk-UA"/>
        </w:rPr>
        <w:t xml:space="preserve">, товсті волокна ковзають між тонкими, цей процес стимулюють молекули АТФ та </w:t>
      </w:r>
      <w:proofErr w:type="spellStart"/>
      <w:r>
        <w:rPr>
          <w:lang w:val="uk-UA"/>
        </w:rPr>
        <w:t>йони</w:t>
      </w:r>
      <w:proofErr w:type="spellEnd"/>
      <w:r>
        <w:rPr>
          <w:lang w:val="uk-UA"/>
        </w:rPr>
        <w:t xml:space="preserve"> Са</w:t>
      </w:r>
      <w:r>
        <w:rPr>
          <w:vertAlign w:val="superscript"/>
          <w:lang w:val="uk-UA"/>
        </w:rPr>
        <w:t>2+</w:t>
      </w:r>
      <w:r>
        <w:rPr>
          <w:lang w:val="uk-UA"/>
        </w:rPr>
        <w:t xml:space="preserve">, які проникають через </w:t>
      </w:r>
      <w:proofErr w:type="spellStart"/>
      <w:r>
        <w:rPr>
          <w:lang w:val="uk-UA"/>
        </w:rPr>
        <w:t>сарколему</w:t>
      </w:r>
      <w:proofErr w:type="spellEnd"/>
      <w:r>
        <w:rPr>
          <w:lang w:val="uk-UA"/>
        </w:rPr>
        <w:t xml:space="preserve"> до</w:t>
      </w:r>
      <w:r w:rsidRPr="00A23063">
        <w:t xml:space="preserve"> </w:t>
      </w:r>
      <w:proofErr w:type="spellStart"/>
      <w:r>
        <w:rPr>
          <w:lang w:val="uk-UA"/>
        </w:rPr>
        <w:t>саркомера</w:t>
      </w:r>
      <w:proofErr w:type="spellEnd"/>
      <w:r>
        <w:rPr>
          <w:lang w:val="uk-UA"/>
        </w:rPr>
        <w:t>.</w:t>
      </w:r>
      <w:r w:rsidRPr="00A23063">
        <w:rPr>
          <w:lang w:val="uk-UA"/>
        </w:rPr>
        <w:t xml:space="preserve"> Чим більше вкорочених м’язових волокон, тим більше є загальне </w:t>
      </w:r>
      <w:proofErr w:type="spellStart"/>
      <w:r w:rsidRPr="00A23063">
        <w:rPr>
          <w:lang w:val="uk-UA"/>
        </w:rPr>
        <w:t>скоросення</w:t>
      </w:r>
      <w:proofErr w:type="spellEnd"/>
      <w:r w:rsidRPr="00A23063">
        <w:rPr>
          <w:lang w:val="uk-UA"/>
        </w:rPr>
        <w:t xml:space="preserve"> м’яза.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6"/>
        <w:gridCol w:w="3118"/>
        <w:gridCol w:w="3261"/>
      </w:tblGrid>
      <w:tr w:rsidR="00F82EAF" w:rsidRPr="00944FC1" w:rsidTr="00CC47F5">
        <w:trPr>
          <w:trHeight w:val="208"/>
        </w:trPr>
        <w:tc>
          <w:tcPr>
            <w:tcW w:w="10065" w:type="dxa"/>
            <w:gridSpan w:val="3"/>
          </w:tcPr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r w:rsidRPr="00944FC1">
              <w:rPr>
                <w:b/>
                <w:lang w:val="uk-UA"/>
              </w:rPr>
              <w:t>Види м’язів</w:t>
            </w:r>
          </w:p>
        </w:tc>
      </w:tr>
      <w:tr w:rsidR="00F82EAF" w:rsidRPr="00944FC1" w:rsidTr="00CC47F5">
        <w:trPr>
          <w:trHeight w:val="211"/>
        </w:trPr>
        <w:tc>
          <w:tcPr>
            <w:tcW w:w="3686" w:type="dxa"/>
          </w:tcPr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r w:rsidRPr="00944FC1">
              <w:rPr>
                <w:b/>
                <w:lang w:val="uk-UA"/>
              </w:rPr>
              <w:t>Довгі</w:t>
            </w:r>
          </w:p>
        </w:tc>
        <w:tc>
          <w:tcPr>
            <w:tcW w:w="3118" w:type="dxa"/>
          </w:tcPr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r w:rsidRPr="00944FC1">
              <w:rPr>
                <w:b/>
                <w:lang w:val="uk-UA"/>
              </w:rPr>
              <w:t>Короткі</w:t>
            </w:r>
          </w:p>
        </w:tc>
        <w:tc>
          <w:tcPr>
            <w:tcW w:w="3261" w:type="dxa"/>
          </w:tcPr>
          <w:p w:rsidR="00F82EAF" w:rsidRPr="00944FC1" w:rsidRDefault="00F82EAF" w:rsidP="00CC47F5">
            <w:pPr>
              <w:jc w:val="center"/>
              <w:rPr>
                <w:b/>
                <w:lang w:val="uk-UA"/>
              </w:rPr>
            </w:pPr>
            <w:r w:rsidRPr="00944FC1">
              <w:rPr>
                <w:b/>
                <w:lang w:val="uk-UA"/>
              </w:rPr>
              <w:t>Широкі</w:t>
            </w:r>
          </w:p>
        </w:tc>
      </w:tr>
      <w:tr w:rsidR="00F82EAF" w:rsidRPr="00174845" w:rsidTr="00CC47F5">
        <w:trPr>
          <w:trHeight w:val="915"/>
        </w:trPr>
        <w:tc>
          <w:tcPr>
            <w:tcW w:w="3686" w:type="dxa"/>
          </w:tcPr>
          <w:p w:rsidR="00F82EAF" w:rsidRPr="00944FC1" w:rsidRDefault="00F82EAF" w:rsidP="00CC47F5">
            <w:pPr>
              <w:rPr>
                <w:lang w:val="uk-UA"/>
              </w:rPr>
            </w:pPr>
            <w:r w:rsidRPr="00944FC1">
              <w:rPr>
                <w:lang w:val="uk-UA"/>
              </w:rPr>
              <w:t>Розташовані на кінцівках, мають веретеноподібну форму</w:t>
            </w:r>
            <w:r>
              <w:rPr>
                <w:lang w:val="uk-UA"/>
              </w:rPr>
              <w:t xml:space="preserve"> (плечовий, литковий, кравецький </w:t>
            </w:r>
            <w:proofErr w:type="spellStart"/>
            <w:r>
              <w:rPr>
                <w:lang w:val="uk-UA"/>
              </w:rPr>
              <w:t>м’</w:t>
            </w:r>
            <w:proofErr w:type="spellEnd"/>
            <w:r w:rsidRPr="00A23063">
              <w:t>я</w:t>
            </w:r>
            <w:proofErr w:type="spellStart"/>
            <w:r>
              <w:rPr>
                <w:lang w:val="uk-UA"/>
              </w:rPr>
              <w:t>зи</w:t>
            </w:r>
            <w:proofErr w:type="spellEnd"/>
            <w:r w:rsidRPr="00A23063">
              <w:t xml:space="preserve"> </w:t>
            </w:r>
            <w:r>
              <w:rPr>
                <w:lang w:val="uk-UA"/>
              </w:rPr>
              <w:t>)</w:t>
            </w:r>
          </w:p>
        </w:tc>
        <w:tc>
          <w:tcPr>
            <w:tcW w:w="3118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944FC1">
              <w:rPr>
                <w:lang w:val="uk-UA"/>
              </w:rPr>
              <w:t>Розташовані між хребцями і ребрами</w:t>
            </w:r>
            <w:r>
              <w:rPr>
                <w:lang w:val="uk-UA"/>
              </w:rPr>
              <w:t>, міжреберні м’</w:t>
            </w:r>
            <w:r w:rsidRPr="00A23063">
              <w:rPr>
                <w:lang w:val="uk-UA"/>
              </w:rPr>
              <w:t>язи, короткий малогомілковий м’яз</w:t>
            </w:r>
          </w:p>
        </w:tc>
        <w:tc>
          <w:tcPr>
            <w:tcW w:w="3261" w:type="dxa"/>
          </w:tcPr>
          <w:p w:rsidR="00F82EAF" w:rsidRPr="00944FC1" w:rsidRDefault="00F82EAF" w:rsidP="00CC47F5">
            <w:pPr>
              <w:jc w:val="both"/>
              <w:rPr>
                <w:lang w:val="uk-UA"/>
              </w:rPr>
            </w:pPr>
            <w:r w:rsidRPr="00944FC1">
              <w:rPr>
                <w:lang w:val="uk-UA"/>
              </w:rPr>
              <w:t>Розташовані на тулубі</w:t>
            </w:r>
            <w:r>
              <w:rPr>
                <w:lang w:val="uk-UA"/>
              </w:rPr>
              <w:t xml:space="preserve"> (найширший м’</w:t>
            </w:r>
            <w:r w:rsidRPr="00A23063">
              <w:rPr>
                <w:lang w:val="uk-UA"/>
              </w:rPr>
              <w:t>яз спини, сідничні м’язи, косі м’язи живота</w:t>
            </w:r>
            <w:r>
              <w:rPr>
                <w:lang w:val="uk-UA"/>
              </w:rPr>
              <w:t>)</w:t>
            </w:r>
          </w:p>
        </w:tc>
      </w:tr>
    </w:tbl>
    <w:p w:rsidR="00F82EAF" w:rsidRDefault="00F82EAF" w:rsidP="00F82EAF">
      <w:pPr>
        <w:jc w:val="right"/>
        <w:rPr>
          <w:b/>
          <w:lang w:val="uk-UA"/>
        </w:rPr>
      </w:pPr>
    </w:p>
    <w:p w:rsidR="00F82EAF" w:rsidRPr="00893174" w:rsidRDefault="00F82EAF" w:rsidP="005F4A52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476679" cy="208377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10" cy="2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Pr="00570693" w:rsidRDefault="00F82EAF" w:rsidP="00F82EAF">
      <w:pPr>
        <w:rPr>
          <w:lang w:val="uk-UA"/>
        </w:rPr>
      </w:pPr>
      <w:r>
        <w:rPr>
          <w:b/>
          <w:lang w:val="uk-UA"/>
        </w:rPr>
        <w:lastRenderedPageBreak/>
        <w:t xml:space="preserve">Тонус – </w:t>
      </w:r>
      <w:r>
        <w:rPr>
          <w:lang w:val="uk-UA"/>
        </w:rPr>
        <w:t xml:space="preserve">стан скелетних </w:t>
      </w:r>
      <w:proofErr w:type="spellStart"/>
      <w:r>
        <w:rPr>
          <w:lang w:val="uk-UA"/>
        </w:rPr>
        <w:t>м’</w:t>
      </w:r>
      <w:proofErr w:type="spellEnd"/>
      <w:r w:rsidRPr="00A23063">
        <w:t>яз</w:t>
      </w:r>
      <w:proofErr w:type="spellStart"/>
      <w:r>
        <w:rPr>
          <w:lang w:val="uk-UA"/>
        </w:rPr>
        <w:t>ів</w:t>
      </w:r>
      <w:proofErr w:type="spellEnd"/>
      <w:r>
        <w:rPr>
          <w:lang w:val="uk-UA"/>
        </w:rPr>
        <w:t xml:space="preserve"> постійного незначного напруження.</w:t>
      </w:r>
    </w:p>
    <w:p w:rsidR="00F82EAF" w:rsidRPr="00C063C0" w:rsidRDefault="00F82EAF" w:rsidP="00F82EAF"/>
    <w:p w:rsidR="00F82EAF" w:rsidRPr="00570693" w:rsidRDefault="00F82EAF" w:rsidP="00F82EAF">
      <w:pPr>
        <w:rPr>
          <w:b/>
          <w:lang w:val="uk-UA"/>
        </w:rPr>
      </w:pPr>
      <w:r>
        <w:rPr>
          <w:lang w:val="uk-UA"/>
        </w:rPr>
        <w:t xml:space="preserve">М’язи, скорочуючись, виконують </w:t>
      </w:r>
      <w:r>
        <w:rPr>
          <w:b/>
          <w:lang w:val="uk-UA"/>
        </w:rPr>
        <w:t>МЕХАНІЧНУ РОБОТУ</w:t>
      </w:r>
    </w:p>
    <w:p w:rsidR="00F82EAF" w:rsidRPr="00570693" w:rsidRDefault="00F82EAF" w:rsidP="00F82EAF">
      <w:pPr>
        <w:ind w:firstLine="3686"/>
        <w:rPr>
          <w:b/>
          <w:sz w:val="40"/>
          <w:szCs w:val="40"/>
          <w:lang w:val="uk-UA"/>
        </w:rPr>
      </w:pPr>
      <w:r w:rsidRPr="00570693">
        <w:rPr>
          <w:b/>
          <w:sz w:val="40"/>
          <w:szCs w:val="40"/>
          <w:lang w:val="uk-UA"/>
        </w:rPr>
        <w:t>↓</w:t>
      </w:r>
      <w:r>
        <w:rPr>
          <w:b/>
          <w:sz w:val="40"/>
          <w:szCs w:val="40"/>
          <w:lang w:val="uk-UA"/>
        </w:rPr>
        <w:t xml:space="preserve">                    </w:t>
      </w:r>
      <w:proofErr w:type="spellStart"/>
      <w:r w:rsidRPr="00570693">
        <w:rPr>
          <w:b/>
          <w:sz w:val="40"/>
          <w:szCs w:val="40"/>
          <w:lang w:val="uk-UA"/>
        </w:rPr>
        <w:t>↓</w:t>
      </w:r>
      <w:proofErr w:type="spellEnd"/>
    </w:p>
    <w:tbl>
      <w:tblPr>
        <w:tblW w:w="10065" w:type="dxa"/>
        <w:tblLook w:val="0000"/>
      </w:tblPr>
      <w:tblGrid>
        <w:gridCol w:w="4820"/>
        <w:gridCol w:w="5245"/>
      </w:tblGrid>
      <w:tr w:rsidR="00F82EAF" w:rsidRPr="00290B46" w:rsidTr="00CC47F5">
        <w:trPr>
          <w:trHeight w:val="840"/>
        </w:trPr>
        <w:tc>
          <w:tcPr>
            <w:tcW w:w="4820" w:type="dxa"/>
          </w:tcPr>
          <w:p w:rsidR="00F82EAF" w:rsidRPr="00290B46" w:rsidRDefault="00F82EAF" w:rsidP="00CC47F5">
            <w:pPr>
              <w:jc w:val="center"/>
              <w:rPr>
                <w:lang w:val="uk-UA"/>
              </w:rPr>
            </w:pPr>
            <w:r w:rsidRPr="00290B46">
              <w:rPr>
                <w:b/>
                <w:lang w:val="uk-UA"/>
              </w:rPr>
              <w:t xml:space="preserve">Динамічну </w:t>
            </w:r>
            <w:r w:rsidRPr="00290B46">
              <w:rPr>
                <w:lang w:val="uk-UA"/>
              </w:rPr>
              <w:t>(здійснюється при переміщенні)</w:t>
            </w:r>
          </w:p>
          <w:p w:rsidR="00F82EAF" w:rsidRPr="00290B46" w:rsidRDefault="00F82EAF" w:rsidP="00CC47F5">
            <w:pPr>
              <w:jc w:val="both"/>
              <w:rPr>
                <w:lang w:val="uk-UA"/>
              </w:rPr>
            </w:pPr>
            <w:r w:rsidRPr="00290B46">
              <w:rPr>
                <w:lang w:val="uk-UA"/>
              </w:rPr>
              <w:t xml:space="preserve">Почергове скорочення </w:t>
            </w:r>
            <w:proofErr w:type="spellStart"/>
            <w:r w:rsidRPr="00290B46">
              <w:rPr>
                <w:lang w:val="uk-UA"/>
              </w:rPr>
              <w:t>м’</w:t>
            </w:r>
            <w:r w:rsidRPr="00A23063">
              <w:t>язів</w:t>
            </w:r>
            <w:proofErr w:type="spellEnd"/>
            <w:r w:rsidRPr="00A23063">
              <w:t xml:space="preserve"> </w:t>
            </w:r>
            <w:proofErr w:type="spellStart"/>
            <w:r w:rsidRPr="00A23063">
              <w:rPr>
                <w:i/>
              </w:rPr>
              <w:t>антогоністів</w:t>
            </w:r>
            <w:proofErr w:type="spellEnd"/>
            <w:r w:rsidRPr="00A23063">
              <w:t xml:space="preserve"> (</w:t>
            </w:r>
            <w:r w:rsidRPr="00290B46">
              <w:rPr>
                <w:lang w:val="uk-UA"/>
              </w:rPr>
              <w:t>згиначі та розгиначі</w:t>
            </w:r>
            <w:r w:rsidRPr="00A23063">
              <w:t>)</w:t>
            </w:r>
          </w:p>
        </w:tc>
        <w:tc>
          <w:tcPr>
            <w:tcW w:w="5245" w:type="dxa"/>
          </w:tcPr>
          <w:p w:rsidR="00F82EAF" w:rsidRPr="00290B46" w:rsidRDefault="00F82EAF" w:rsidP="00CC47F5">
            <w:pPr>
              <w:jc w:val="both"/>
              <w:rPr>
                <w:lang w:val="uk-UA"/>
              </w:rPr>
            </w:pPr>
            <w:r w:rsidRPr="00290B46">
              <w:rPr>
                <w:b/>
                <w:lang w:val="uk-UA"/>
              </w:rPr>
              <w:t>Статистичну</w:t>
            </w:r>
            <w:r w:rsidRPr="00290B46">
              <w:rPr>
                <w:lang w:val="uk-UA"/>
              </w:rPr>
              <w:t xml:space="preserve"> (здійснюється при напруженні м’язів без зміни положення в просторі). Одночасне скорочення м</w:t>
            </w:r>
            <w:r w:rsidRPr="00290B46">
              <w:rPr>
                <w:lang w:val="en-US"/>
              </w:rPr>
              <w:t>’</w:t>
            </w:r>
            <w:r w:rsidRPr="00290B46">
              <w:rPr>
                <w:lang w:val="uk-UA"/>
              </w:rPr>
              <w:t xml:space="preserve">язів </w:t>
            </w:r>
            <w:proofErr w:type="spellStart"/>
            <w:r w:rsidRPr="00290B46">
              <w:rPr>
                <w:i/>
                <w:lang w:val="uk-UA"/>
              </w:rPr>
              <w:t>синегістів</w:t>
            </w:r>
            <w:proofErr w:type="spellEnd"/>
          </w:p>
        </w:tc>
      </w:tr>
    </w:tbl>
    <w:p w:rsidR="00F82EAF" w:rsidRDefault="00F82EAF" w:rsidP="00F82EAF">
      <w:pPr>
        <w:rPr>
          <w:lang w:val="uk-UA"/>
        </w:rPr>
      </w:pPr>
    </w:p>
    <w:p w:rsidR="00F82EAF" w:rsidRPr="00570693" w:rsidRDefault="00F82EAF" w:rsidP="00F82EAF">
      <w:pPr>
        <w:rPr>
          <w:b/>
          <w:lang w:val="uk-UA"/>
        </w:rPr>
      </w:pPr>
      <w:r w:rsidRPr="00570693">
        <w:rPr>
          <w:b/>
          <w:lang w:val="uk-UA"/>
        </w:rPr>
        <w:t>Вели</w:t>
      </w:r>
      <w:r>
        <w:rPr>
          <w:b/>
          <w:lang w:val="uk-UA"/>
        </w:rPr>
        <w:t xml:space="preserve">чина виконуваної роботи </w:t>
      </w:r>
      <w:r w:rsidRPr="00570693">
        <w:rPr>
          <w:b/>
          <w:lang w:val="uk-UA"/>
        </w:rPr>
        <w:t>залежить від:</w:t>
      </w:r>
    </w:p>
    <w:p w:rsidR="00F82EAF" w:rsidRDefault="00F82EAF" w:rsidP="00F82EAF">
      <w:pPr>
        <w:ind w:left="3261"/>
        <w:rPr>
          <w:lang w:val="uk-UA"/>
        </w:rPr>
      </w:pPr>
      <w:r>
        <w:rPr>
          <w:lang w:val="uk-UA"/>
        </w:rPr>
        <w:t>- загальної довжини м’яза;</w:t>
      </w:r>
    </w:p>
    <w:p w:rsidR="00F82EAF" w:rsidRDefault="00F82EAF" w:rsidP="00F82EAF">
      <w:pPr>
        <w:ind w:firstLine="3261"/>
        <w:rPr>
          <w:lang w:val="uk-UA"/>
        </w:rPr>
      </w:pPr>
      <w:r>
        <w:rPr>
          <w:lang w:val="uk-UA"/>
        </w:rPr>
        <w:t>- сили м’яза, яка пропорційна кількості м’язових волокон</w:t>
      </w:r>
    </w:p>
    <w:p w:rsidR="00F82EAF" w:rsidRDefault="00F82EAF" w:rsidP="00F82EAF">
      <w:pPr>
        <w:rPr>
          <w:lang w:val="uk-UA"/>
        </w:rPr>
      </w:pPr>
      <w:r w:rsidRPr="00570693">
        <w:rPr>
          <w:b/>
          <w:lang w:val="uk-UA"/>
        </w:rPr>
        <w:t>Втома м’язів</w:t>
      </w:r>
      <w:r w:rsidRPr="00570693">
        <w:rPr>
          <w:lang w:val="uk-UA"/>
        </w:rPr>
        <w:t xml:space="preserve"> – зниження працездатності.</w:t>
      </w:r>
    </w:p>
    <w:p w:rsidR="00F82EAF" w:rsidRDefault="00F82EAF" w:rsidP="00F82EAF">
      <w:pPr>
        <w:rPr>
          <w:lang w:val="uk-UA"/>
        </w:rPr>
      </w:pPr>
      <w:r>
        <w:rPr>
          <w:lang w:val="uk-UA"/>
        </w:rPr>
        <w:t>Причиною втоми може бути: - кисневе голодування;</w:t>
      </w:r>
    </w:p>
    <w:p w:rsidR="00F82EAF" w:rsidRDefault="00F82EAF" w:rsidP="00F82EAF">
      <w:pPr>
        <w:ind w:left="2977"/>
        <w:rPr>
          <w:lang w:val="uk-UA"/>
        </w:rPr>
      </w:pPr>
      <w:r>
        <w:rPr>
          <w:lang w:val="uk-UA"/>
        </w:rPr>
        <w:t>- нестача енергії (молекул АТФ);</w:t>
      </w:r>
    </w:p>
    <w:p w:rsidR="00F82EAF" w:rsidRDefault="00F82EAF" w:rsidP="00F82EAF">
      <w:pPr>
        <w:ind w:left="2977"/>
        <w:rPr>
          <w:lang w:val="uk-UA"/>
        </w:rPr>
      </w:pPr>
      <w:r>
        <w:rPr>
          <w:lang w:val="uk-UA"/>
        </w:rPr>
        <w:t>- накопичення метаболітів (молочної кислоти);</w:t>
      </w:r>
    </w:p>
    <w:p w:rsidR="00F82EAF" w:rsidRDefault="00F82EAF" w:rsidP="00F82EAF">
      <w:pPr>
        <w:ind w:left="2977"/>
        <w:rPr>
          <w:lang w:val="uk-UA"/>
        </w:rPr>
      </w:pPr>
      <w:r>
        <w:rPr>
          <w:lang w:val="uk-UA"/>
        </w:rPr>
        <w:t>- нестача поживних речовин (глюкози);</w:t>
      </w:r>
    </w:p>
    <w:p w:rsidR="00F82EAF" w:rsidRPr="00570693" w:rsidRDefault="00F82EAF" w:rsidP="00F82EAF">
      <w:pPr>
        <w:ind w:left="2977"/>
        <w:rPr>
          <w:lang w:val="uk-UA"/>
        </w:rPr>
      </w:pPr>
      <w:r>
        <w:rPr>
          <w:lang w:val="uk-UA"/>
        </w:rPr>
        <w:t xml:space="preserve">- затримка проведення імпульсів через </w:t>
      </w:r>
      <w:proofErr w:type="spellStart"/>
      <w:r>
        <w:rPr>
          <w:lang w:val="uk-UA"/>
        </w:rPr>
        <w:t>синапси</w:t>
      </w:r>
      <w:proofErr w:type="spellEnd"/>
      <w:r>
        <w:rPr>
          <w:lang w:val="uk-UA"/>
        </w:rPr>
        <w:t xml:space="preserve"> нейронів</w:t>
      </w:r>
    </w:p>
    <w:p w:rsidR="00F82EAF" w:rsidRPr="00570693" w:rsidRDefault="00F82EAF" w:rsidP="00F82EAF">
      <w:pPr>
        <w:rPr>
          <w:lang w:val="uk-UA"/>
        </w:rPr>
      </w:pPr>
      <w:r w:rsidRPr="00570693">
        <w:rPr>
          <w:b/>
          <w:lang w:val="uk-UA"/>
        </w:rPr>
        <w:t xml:space="preserve">Гіподинамія </w:t>
      </w:r>
      <w:r>
        <w:rPr>
          <w:lang w:val="uk-UA"/>
        </w:rPr>
        <w:t>–</w:t>
      </w:r>
      <w:r w:rsidRPr="00570693">
        <w:rPr>
          <w:lang w:val="uk-UA"/>
        </w:rPr>
        <w:t xml:space="preserve"> недостатній</w:t>
      </w:r>
      <w:r>
        <w:rPr>
          <w:lang w:val="uk-UA"/>
        </w:rPr>
        <w:t xml:space="preserve"> </w:t>
      </w:r>
      <w:r w:rsidRPr="00570693">
        <w:rPr>
          <w:lang w:val="uk-UA"/>
        </w:rPr>
        <w:t>рівень рухової активності.</w:t>
      </w:r>
    </w:p>
    <w:p w:rsidR="00F82EAF" w:rsidRPr="00570693" w:rsidRDefault="00F82EAF" w:rsidP="00F82EAF">
      <w:pPr>
        <w:ind w:left="360"/>
        <w:rPr>
          <w:lang w:val="uk-UA"/>
        </w:rPr>
      </w:pPr>
    </w:p>
    <w:p w:rsidR="00F82EAF" w:rsidRPr="00570693" w:rsidRDefault="00F82EAF" w:rsidP="00F82EAF">
      <w:pPr>
        <w:ind w:left="360"/>
        <w:jc w:val="center"/>
        <w:rPr>
          <w:b/>
          <w:sz w:val="28"/>
          <w:szCs w:val="28"/>
          <w:lang w:val="uk-UA"/>
        </w:rPr>
      </w:pPr>
      <w:r w:rsidRPr="00F82EA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uk-UA"/>
        </w:rPr>
        <w:br w:type="page"/>
      </w:r>
      <w:r w:rsidRPr="00570693">
        <w:rPr>
          <w:b/>
          <w:sz w:val="28"/>
          <w:szCs w:val="28"/>
          <w:lang w:val="uk-UA"/>
        </w:rPr>
        <w:lastRenderedPageBreak/>
        <w:t>ТРАВНА СИСТЕМА</w:t>
      </w:r>
    </w:p>
    <w:p w:rsidR="00F82EAF" w:rsidRDefault="00F82EAF" w:rsidP="00F82EAF">
      <w:pPr>
        <w:jc w:val="both"/>
        <w:rPr>
          <w:lang w:val="uk-UA"/>
        </w:rPr>
      </w:pPr>
      <w:r>
        <w:rPr>
          <w:b/>
          <w:lang w:val="uk-UA"/>
        </w:rPr>
        <w:t xml:space="preserve">Значення: </w:t>
      </w:r>
      <w:r w:rsidRPr="00570693">
        <w:rPr>
          <w:lang w:val="uk-UA"/>
        </w:rPr>
        <w:t xml:space="preserve">виконує </w:t>
      </w:r>
      <w:r w:rsidRPr="00570693">
        <w:rPr>
          <w:i/>
          <w:lang w:val="uk-UA"/>
        </w:rPr>
        <w:t>секреторну</w:t>
      </w:r>
      <w:r w:rsidRPr="00570693">
        <w:rPr>
          <w:lang w:val="uk-UA"/>
        </w:rPr>
        <w:t xml:space="preserve"> </w:t>
      </w:r>
      <w:proofErr w:type="spellStart"/>
      <w:r w:rsidRPr="00570693">
        <w:rPr>
          <w:lang w:val="uk-UA"/>
        </w:rPr>
        <w:t>функцю</w:t>
      </w:r>
      <w:proofErr w:type="spellEnd"/>
      <w:r w:rsidRPr="00570693">
        <w:rPr>
          <w:lang w:val="uk-UA"/>
        </w:rPr>
        <w:t xml:space="preserve"> (розщеплення речовин під дією ферментів)</w:t>
      </w:r>
      <w:r>
        <w:rPr>
          <w:lang w:val="uk-UA"/>
        </w:rPr>
        <w:t xml:space="preserve"> </w:t>
      </w:r>
      <w:r w:rsidRPr="00570693">
        <w:rPr>
          <w:lang w:val="uk-UA"/>
        </w:rPr>
        <w:t>забезпе</w:t>
      </w:r>
      <w:r w:rsidRPr="00BB74F7">
        <w:rPr>
          <w:lang w:val="uk-UA"/>
        </w:rPr>
        <w:t>чує організм поживними речовинами для життєдіяльності, росту, розвитку</w:t>
      </w:r>
      <w:r>
        <w:rPr>
          <w:lang w:val="uk-UA"/>
        </w:rPr>
        <w:t>; здійснює моторику травного тракту, жування, ковтання, перистальтику кишок, всмоктування поживних речовин, води та виділення неперетравлених решток</w:t>
      </w:r>
      <w:r w:rsidRPr="00BB74F7">
        <w:rPr>
          <w:lang w:val="uk-UA"/>
        </w:rPr>
        <w:t>.</w:t>
      </w:r>
    </w:p>
    <w:p w:rsidR="00F82EAF" w:rsidRDefault="00F82EAF" w:rsidP="00F82EAF">
      <w:pPr>
        <w:jc w:val="both"/>
        <w:rPr>
          <w:lang w:val="uk-UA"/>
        </w:rPr>
      </w:pPr>
    </w:p>
    <w:p w:rsidR="00F82EAF" w:rsidRPr="00893174" w:rsidRDefault="00F82EAF" w:rsidP="00F82EAF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930015" cy="5090795"/>
            <wp:effectExtent l="0" t="0" r="0" b="0"/>
            <wp:docPr id="15" name="Рисунок 15" descr="Digestive_system_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gestive_system_diagra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Default="00F82EAF" w:rsidP="00F82EAF">
      <w:pPr>
        <w:ind w:left="360"/>
        <w:rPr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74"/>
        <w:gridCol w:w="4989"/>
      </w:tblGrid>
      <w:tr w:rsidR="00F82EAF" w:rsidRPr="00570693" w:rsidTr="00CC47F5">
        <w:trPr>
          <w:trHeight w:val="237"/>
        </w:trPr>
        <w:tc>
          <w:tcPr>
            <w:tcW w:w="9923" w:type="dxa"/>
            <w:gridSpan w:val="2"/>
          </w:tcPr>
          <w:p w:rsidR="00F82EAF" w:rsidRPr="00570693" w:rsidRDefault="00F82EAF" w:rsidP="00CC47F5">
            <w:pPr>
              <w:ind w:firstLine="1168"/>
              <w:jc w:val="center"/>
              <w:rPr>
                <w:b/>
                <w:lang w:val="uk-UA"/>
              </w:rPr>
            </w:pPr>
            <w:r w:rsidRPr="00570693">
              <w:rPr>
                <w:b/>
                <w:lang w:val="uk-UA"/>
              </w:rPr>
              <w:t xml:space="preserve">ХАРЧОВІ ПРОДУКТИ </w:t>
            </w:r>
            <w:r>
              <w:rPr>
                <w:b/>
                <w:lang w:val="uk-UA"/>
              </w:rPr>
              <w:t>(</w:t>
            </w:r>
            <w:r w:rsidRPr="00570693">
              <w:rPr>
                <w:lang w:val="uk-UA"/>
              </w:rPr>
              <w:t>містять поживні речовини</w:t>
            </w:r>
            <w:r>
              <w:rPr>
                <w:lang w:val="uk-UA"/>
              </w:rPr>
              <w:t>)</w:t>
            </w:r>
          </w:p>
        </w:tc>
      </w:tr>
      <w:tr w:rsidR="00F82EAF" w:rsidRPr="00570693" w:rsidTr="00CC47F5">
        <w:trPr>
          <w:trHeight w:val="405"/>
        </w:trPr>
        <w:tc>
          <w:tcPr>
            <w:tcW w:w="4680" w:type="dxa"/>
          </w:tcPr>
          <w:p w:rsidR="00F82EAF" w:rsidRPr="00570693" w:rsidRDefault="00F82EAF" w:rsidP="00CC47F5">
            <w:pPr>
              <w:jc w:val="both"/>
              <w:rPr>
                <w:lang w:val="uk-UA"/>
              </w:rPr>
            </w:pPr>
            <w:r w:rsidRPr="00570693">
              <w:rPr>
                <w:b/>
                <w:lang w:val="uk-UA"/>
              </w:rPr>
              <w:t>Тваринного походження</w:t>
            </w:r>
            <w:r>
              <w:rPr>
                <w:lang w:val="uk-UA"/>
              </w:rPr>
              <w:t xml:space="preserve"> у складі переважають білки (повноцінні, містять всі амінокислоти) засвоюються до 95 %</w:t>
            </w:r>
          </w:p>
        </w:tc>
        <w:tc>
          <w:tcPr>
            <w:tcW w:w="5243" w:type="dxa"/>
          </w:tcPr>
          <w:p w:rsidR="00F82EAF" w:rsidRPr="00570693" w:rsidRDefault="00F82EAF" w:rsidP="00CC47F5">
            <w:pPr>
              <w:jc w:val="both"/>
              <w:rPr>
                <w:lang w:val="uk-UA"/>
              </w:rPr>
            </w:pPr>
            <w:r w:rsidRPr="00570693">
              <w:rPr>
                <w:b/>
                <w:lang w:val="uk-UA"/>
              </w:rPr>
              <w:t>Рослинного походження</w:t>
            </w:r>
            <w:r>
              <w:rPr>
                <w:b/>
                <w:lang w:val="uk-UA"/>
              </w:rPr>
              <w:t xml:space="preserve"> </w:t>
            </w:r>
            <w:r>
              <w:rPr>
                <w:lang w:val="uk-UA"/>
              </w:rPr>
              <w:t>у складі переважають вуглеводи. Білки не містять всіх незамінних амінокислот засвоюються до 65%</w:t>
            </w:r>
          </w:p>
        </w:tc>
      </w:tr>
    </w:tbl>
    <w:p w:rsidR="00F82EAF" w:rsidRDefault="00F82EAF" w:rsidP="00F82EAF">
      <w:pPr>
        <w:ind w:left="360"/>
        <w:rPr>
          <w:lang w:val="uk-UA"/>
        </w:rPr>
      </w:pPr>
    </w:p>
    <w:p w:rsidR="00F82EAF" w:rsidRDefault="00F82EAF" w:rsidP="00F82EAF">
      <w:pPr>
        <w:ind w:left="3402" w:hanging="3402"/>
        <w:jc w:val="both"/>
        <w:rPr>
          <w:lang w:val="uk-UA"/>
        </w:rPr>
      </w:pPr>
      <w:r w:rsidRPr="00D03323">
        <w:rPr>
          <w:b/>
          <w:lang w:val="uk-UA"/>
        </w:rPr>
        <w:t>Основні поживні речовини</w:t>
      </w:r>
      <w:r>
        <w:rPr>
          <w:lang w:val="uk-UA"/>
        </w:rPr>
        <w:t>: білки, жири, вуглеводи, вітаміни, органічні кислоти, вода, мінеральні солі.</w:t>
      </w:r>
    </w:p>
    <w:p w:rsidR="00F82EAF" w:rsidRDefault="00F82EAF" w:rsidP="00F82EAF">
      <w:pPr>
        <w:jc w:val="both"/>
        <w:rPr>
          <w:sz w:val="28"/>
          <w:szCs w:val="28"/>
          <w:lang w:val="uk-UA"/>
        </w:rPr>
      </w:pPr>
      <w:r w:rsidRPr="00EF75D7">
        <w:rPr>
          <w:b/>
          <w:lang w:val="uk-UA"/>
        </w:rPr>
        <w:t>Травлення</w:t>
      </w:r>
      <w:r w:rsidRPr="00EF75D7">
        <w:rPr>
          <w:lang w:val="uk-UA"/>
        </w:rPr>
        <w:t xml:space="preserve"> – процеси, що забезпечують фізичну і хімічну зміну їжі з </w:t>
      </w:r>
      <w:r>
        <w:rPr>
          <w:lang w:val="uk-UA"/>
        </w:rPr>
        <w:t xml:space="preserve">подальшим </w:t>
      </w:r>
      <w:proofErr w:type="spellStart"/>
      <w:r>
        <w:rPr>
          <w:lang w:val="uk-UA"/>
        </w:rPr>
        <w:t>в</w:t>
      </w:r>
      <w:r w:rsidRPr="00EF75D7">
        <w:rPr>
          <w:lang w:val="uk-UA"/>
        </w:rPr>
        <w:t>смокту</w:t>
      </w:r>
      <w:r>
        <w:rPr>
          <w:lang w:val="uk-UA"/>
        </w:rPr>
        <w:t>-</w:t>
      </w:r>
      <w:r w:rsidRPr="00EF75D7">
        <w:rPr>
          <w:lang w:val="uk-UA"/>
        </w:rPr>
        <w:t>ванням</w:t>
      </w:r>
      <w:proofErr w:type="spellEnd"/>
      <w:r w:rsidRPr="00EF75D7">
        <w:rPr>
          <w:lang w:val="uk-UA"/>
        </w:rPr>
        <w:t xml:space="preserve"> поживних речовин в кров і лімфу</w:t>
      </w:r>
      <w:r>
        <w:rPr>
          <w:sz w:val="28"/>
          <w:szCs w:val="28"/>
          <w:lang w:val="uk-UA"/>
        </w:rPr>
        <w:t>.</w:t>
      </w:r>
    </w:p>
    <w:p w:rsidR="00F82EAF" w:rsidRDefault="00F82EAF" w:rsidP="00F82EAF">
      <w:pPr>
        <w:ind w:left="360"/>
        <w:rPr>
          <w:sz w:val="28"/>
          <w:szCs w:val="28"/>
          <w:lang w:val="uk-UA"/>
        </w:rPr>
      </w:pPr>
    </w:p>
    <w:tbl>
      <w:tblPr>
        <w:tblW w:w="0" w:type="auto"/>
        <w:tblInd w:w="675" w:type="dxa"/>
        <w:tblLook w:val="0000"/>
      </w:tblPr>
      <w:tblGrid>
        <w:gridCol w:w="4253"/>
        <w:gridCol w:w="4394"/>
      </w:tblGrid>
      <w:tr w:rsidR="00F82EAF" w:rsidRPr="00290B46" w:rsidTr="00CC47F5">
        <w:trPr>
          <w:trHeight w:val="487"/>
        </w:trPr>
        <w:tc>
          <w:tcPr>
            <w:tcW w:w="8647" w:type="dxa"/>
            <w:gridSpan w:val="2"/>
          </w:tcPr>
          <w:p w:rsidR="00F82EAF" w:rsidRPr="00290B46" w:rsidRDefault="00F82EAF" w:rsidP="00CC47F5">
            <w:pPr>
              <w:ind w:left="360"/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СИСТЕМА ОРГАНІВ ТРАВЛЕННЯ</w:t>
            </w:r>
          </w:p>
          <w:p w:rsidR="00F82EAF" w:rsidRPr="00290B46" w:rsidRDefault="00F82EAF" w:rsidP="00CC47F5">
            <w:pPr>
              <w:ind w:left="2727"/>
              <w:rPr>
                <w:b/>
                <w:sz w:val="32"/>
                <w:szCs w:val="32"/>
                <w:lang w:val="uk-UA"/>
              </w:rPr>
            </w:pPr>
            <w:r w:rsidRPr="00290B46">
              <w:rPr>
                <w:b/>
                <w:sz w:val="32"/>
                <w:szCs w:val="32"/>
                <w:lang w:val="uk-UA"/>
              </w:rPr>
              <w:t xml:space="preserve">↓                                      </w:t>
            </w:r>
            <w:proofErr w:type="spellStart"/>
            <w:r w:rsidRPr="00290B46">
              <w:rPr>
                <w:b/>
                <w:sz w:val="32"/>
                <w:szCs w:val="32"/>
                <w:lang w:val="uk-UA"/>
              </w:rPr>
              <w:t>↓</w:t>
            </w:r>
            <w:proofErr w:type="spellEnd"/>
          </w:p>
        </w:tc>
      </w:tr>
      <w:tr w:rsidR="00F82EAF" w:rsidRPr="00290B46" w:rsidTr="00CC47F5">
        <w:trPr>
          <w:trHeight w:val="540"/>
        </w:trPr>
        <w:tc>
          <w:tcPr>
            <w:tcW w:w="4253" w:type="dxa"/>
          </w:tcPr>
          <w:p w:rsidR="00F82EAF" w:rsidRPr="00290B46" w:rsidRDefault="00F82EAF" w:rsidP="00CC47F5">
            <w:pPr>
              <w:ind w:left="34"/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Травний канал</w:t>
            </w:r>
          </w:p>
          <w:p w:rsidR="00F82EAF" w:rsidRPr="00290B46" w:rsidRDefault="00F82EAF" w:rsidP="00CC47F5">
            <w:pPr>
              <w:ind w:left="34"/>
              <w:jc w:val="center"/>
              <w:rPr>
                <w:b/>
                <w:lang w:val="uk-UA"/>
              </w:rPr>
            </w:pPr>
            <w:r w:rsidRPr="00290B46">
              <w:rPr>
                <w:lang w:val="uk-UA"/>
              </w:rPr>
              <w:t>(проходять харчові маси)</w:t>
            </w:r>
          </w:p>
        </w:tc>
        <w:tc>
          <w:tcPr>
            <w:tcW w:w="4394" w:type="dxa"/>
          </w:tcPr>
          <w:p w:rsidR="00F82EAF" w:rsidRPr="00290B46" w:rsidRDefault="00F82EAF" w:rsidP="00CC47F5">
            <w:pPr>
              <w:ind w:left="360"/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Травні залози</w:t>
            </w:r>
          </w:p>
          <w:p w:rsidR="00F82EAF" w:rsidRPr="00290B46" w:rsidRDefault="00F82EAF" w:rsidP="00CC47F5">
            <w:pPr>
              <w:ind w:left="360"/>
              <w:jc w:val="center"/>
              <w:rPr>
                <w:b/>
                <w:lang w:val="uk-UA"/>
              </w:rPr>
            </w:pPr>
            <w:r w:rsidRPr="00290B46">
              <w:rPr>
                <w:lang w:val="uk-UA"/>
              </w:rPr>
              <w:t>(синтезують ферменти)</w:t>
            </w:r>
          </w:p>
        </w:tc>
      </w:tr>
    </w:tbl>
    <w:p w:rsidR="00F82EAF" w:rsidRDefault="00F82EAF" w:rsidP="00F82EAF">
      <w:pPr>
        <w:ind w:left="360"/>
        <w:rPr>
          <w:sz w:val="28"/>
          <w:szCs w:val="28"/>
          <w:lang w:val="uk-UA"/>
        </w:rPr>
      </w:pPr>
    </w:p>
    <w:p w:rsidR="00F82EAF" w:rsidRDefault="00F82EAF" w:rsidP="00F82EAF">
      <w:pPr>
        <w:jc w:val="both"/>
        <w:rPr>
          <w:lang w:val="uk-UA"/>
        </w:rPr>
      </w:pPr>
      <w:r w:rsidRPr="00EF75D7">
        <w:rPr>
          <w:b/>
          <w:lang w:val="uk-UA"/>
        </w:rPr>
        <w:lastRenderedPageBreak/>
        <w:t>Ферменти</w:t>
      </w:r>
      <w:r w:rsidRPr="00EF75D7">
        <w:rPr>
          <w:lang w:val="uk-UA"/>
        </w:rPr>
        <w:t xml:space="preserve"> – біологічно активні речовини</w:t>
      </w:r>
      <w:r>
        <w:rPr>
          <w:lang w:val="uk-UA"/>
        </w:rPr>
        <w:t xml:space="preserve"> (білки)</w:t>
      </w:r>
      <w:r w:rsidRPr="00EF75D7">
        <w:rPr>
          <w:lang w:val="uk-UA"/>
        </w:rPr>
        <w:t xml:space="preserve">, здатні прискорювати біохімічні </w:t>
      </w:r>
      <w:r>
        <w:rPr>
          <w:lang w:val="uk-UA"/>
        </w:rPr>
        <w:t>р</w:t>
      </w:r>
      <w:r w:rsidRPr="00EF75D7">
        <w:rPr>
          <w:lang w:val="uk-UA"/>
        </w:rPr>
        <w:t>еакції</w:t>
      </w:r>
      <w:r>
        <w:rPr>
          <w:lang w:val="uk-UA"/>
        </w:rPr>
        <w:t xml:space="preserve"> (сполучаючись з молекулою </w:t>
      </w:r>
      <w:proofErr w:type="spellStart"/>
      <w:r>
        <w:rPr>
          <w:lang w:val="uk-UA"/>
        </w:rPr>
        <w:t>субстрата</w:t>
      </w:r>
      <w:proofErr w:type="spellEnd"/>
      <w:r>
        <w:rPr>
          <w:lang w:val="uk-UA"/>
        </w:rPr>
        <w:t xml:space="preserve"> </w:t>
      </w:r>
      <w:r>
        <w:rPr>
          <w:i/>
          <w:lang w:val="uk-UA"/>
        </w:rPr>
        <w:t>активним центром</w:t>
      </w:r>
      <w:r>
        <w:rPr>
          <w:lang w:val="uk-UA"/>
        </w:rPr>
        <w:t xml:space="preserve"> зменшують енергію активації хімічних зв’</w:t>
      </w:r>
      <w:r w:rsidRPr="00A23063">
        <w:rPr>
          <w:lang w:val="uk-UA"/>
        </w:rPr>
        <w:t>язків</w:t>
      </w:r>
      <w:r>
        <w:rPr>
          <w:lang w:val="uk-UA"/>
        </w:rPr>
        <w:t>)</w:t>
      </w:r>
      <w:r w:rsidRPr="00EF75D7">
        <w:rPr>
          <w:lang w:val="uk-UA"/>
        </w:rPr>
        <w:t xml:space="preserve">. Кожний фермент виконує певну </w:t>
      </w:r>
      <w:proofErr w:type="spellStart"/>
      <w:r w:rsidRPr="00EF75D7">
        <w:rPr>
          <w:lang w:val="uk-UA"/>
        </w:rPr>
        <w:t>фукцію</w:t>
      </w:r>
      <w:proofErr w:type="spellEnd"/>
      <w:r w:rsidRPr="00EF75D7">
        <w:rPr>
          <w:lang w:val="uk-UA"/>
        </w:rPr>
        <w:t>.</w:t>
      </w:r>
    </w:p>
    <w:p w:rsidR="00F82EAF" w:rsidRDefault="00F82EAF" w:rsidP="00F82EAF">
      <w:pPr>
        <w:jc w:val="both"/>
        <w:rPr>
          <w:lang w:val="uk-UA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/>
      </w:tblPr>
      <w:tblGrid>
        <w:gridCol w:w="2027"/>
        <w:gridCol w:w="1138"/>
        <w:gridCol w:w="2996"/>
        <w:gridCol w:w="1374"/>
        <w:gridCol w:w="2036"/>
      </w:tblGrid>
      <w:tr w:rsidR="00F82EAF" w:rsidRPr="00290B46" w:rsidTr="00CC47F5">
        <w:tc>
          <w:tcPr>
            <w:tcW w:w="2093" w:type="dxa"/>
            <w:shd w:val="clear" w:color="auto" w:fill="auto"/>
          </w:tcPr>
          <w:p w:rsidR="00F82EAF" w:rsidRPr="00290B46" w:rsidRDefault="00F82EAF" w:rsidP="00CC47F5">
            <w:pPr>
              <w:jc w:val="both"/>
              <w:rPr>
                <w:b/>
                <w:bCs/>
                <w:lang w:val="uk-UA"/>
              </w:rPr>
            </w:pPr>
            <w:r w:rsidRPr="00290B46">
              <w:rPr>
                <w:b/>
                <w:bCs/>
                <w:lang w:val="uk-UA"/>
              </w:rPr>
              <w:t>Діють у певному хімічному середовищі</w:t>
            </w:r>
          </w:p>
        </w:tc>
        <w:tc>
          <w:tcPr>
            <w:tcW w:w="5953" w:type="dxa"/>
            <w:gridSpan w:val="3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b/>
                <w:bCs/>
                <w:sz w:val="40"/>
                <w:szCs w:val="40"/>
                <w:lang w:val="uk-UA"/>
              </w:rPr>
            </w:pPr>
            <w:r w:rsidRPr="00290B46">
              <w:rPr>
                <w:b/>
                <w:bCs/>
                <w:sz w:val="40"/>
                <w:szCs w:val="40"/>
                <w:lang w:val="uk-UA"/>
              </w:rPr>
              <w:t xml:space="preserve">← </w:t>
            </w:r>
            <w:r w:rsidRPr="00290B46">
              <w:rPr>
                <w:b/>
                <w:bCs/>
                <w:sz w:val="28"/>
                <w:szCs w:val="28"/>
                <w:lang w:val="uk-UA"/>
              </w:rPr>
              <w:t>ВЛА</w:t>
            </w:r>
            <w:r>
              <w:rPr>
                <w:b/>
                <w:bCs/>
                <w:sz w:val="28"/>
                <w:szCs w:val="28"/>
                <w:lang w:val="uk-UA"/>
              </w:rPr>
              <w:t>С</w:t>
            </w:r>
            <w:r w:rsidRPr="00290B46">
              <w:rPr>
                <w:b/>
                <w:bCs/>
                <w:sz w:val="28"/>
                <w:szCs w:val="28"/>
                <w:lang w:val="uk-UA"/>
              </w:rPr>
              <w:t>ТИВОСТІ ФЕРМЕНТІВ</w:t>
            </w:r>
            <w:r w:rsidRPr="00290B46">
              <w:rPr>
                <w:b/>
                <w:bCs/>
                <w:sz w:val="40"/>
                <w:szCs w:val="40"/>
                <w:lang w:val="uk-UA"/>
              </w:rPr>
              <w:t xml:space="preserve"> →</w:t>
            </w:r>
          </w:p>
          <w:p w:rsidR="00F82EAF" w:rsidRPr="00290B46" w:rsidRDefault="00F82EAF" w:rsidP="00CC47F5">
            <w:pPr>
              <w:jc w:val="center"/>
              <w:rPr>
                <w:b/>
                <w:bCs/>
                <w:lang w:val="uk-UA"/>
              </w:rPr>
            </w:pPr>
            <w:r w:rsidRPr="00290B46">
              <w:rPr>
                <w:b/>
                <w:bCs/>
                <w:sz w:val="40"/>
                <w:szCs w:val="40"/>
                <w:lang w:val="uk-UA"/>
              </w:rPr>
              <w:t>↓</w:t>
            </w:r>
          </w:p>
        </w:tc>
        <w:tc>
          <w:tcPr>
            <w:tcW w:w="2091" w:type="dxa"/>
            <w:shd w:val="clear" w:color="auto" w:fill="auto"/>
          </w:tcPr>
          <w:p w:rsidR="00F82EAF" w:rsidRPr="00290B46" w:rsidRDefault="00F82EAF" w:rsidP="00CC47F5">
            <w:pPr>
              <w:jc w:val="both"/>
              <w:rPr>
                <w:b/>
                <w:bCs/>
                <w:lang w:val="uk-UA"/>
              </w:rPr>
            </w:pPr>
            <w:r w:rsidRPr="00290B46">
              <w:rPr>
                <w:b/>
                <w:bCs/>
                <w:lang w:val="uk-UA"/>
              </w:rPr>
              <w:t>Оптимальна температура дії – 36-37</w:t>
            </w:r>
            <w:r w:rsidRPr="00290B46">
              <w:rPr>
                <w:b/>
                <w:bCs/>
                <w:vertAlign w:val="superscript"/>
                <w:lang w:val="uk-UA"/>
              </w:rPr>
              <w:t xml:space="preserve">о </w:t>
            </w:r>
            <w:r w:rsidRPr="00290B46">
              <w:rPr>
                <w:b/>
                <w:bCs/>
                <w:lang w:val="uk-UA"/>
              </w:rPr>
              <w:t>С</w:t>
            </w:r>
          </w:p>
        </w:tc>
      </w:tr>
      <w:tr w:rsidR="00F82EAF" w:rsidRPr="00290B46" w:rsidTr="00CC47F5">
        <w:tc>
          <w:tcPr>
            <w:tcW w:w="10137" w:type="dxa"/>
            <w:gridSpan w:val="5"/>
            <w:shd w:val="clear" w:color="auto" w:fill="auto"/>
          </w:tcPr>
          <w:p w:rsidR="00F82EAF" w:rsidRPr="00290B46" w:rsidRDefault="00F82EAF" w:rsidP="00CC47F5">
            <w:pPr>
              <w:ind w:left="2127" w:right="2124" w:hanging="142"/>
              <w:jc w:val="center"/>
              <w:rPr>
                <w:b/>
                <w:lang w:val="uk-UA"/>
              </w:rPr>
            </w:pPr>
            <w:r w:rsidRPr="00290B46">
              <w:rPr>
                <w:lang w:val="uk-UA"/>
              </w:rPr>
              <w:t xml:space="preserve">Специфічність (між ферментом і субстратом повинна бути </w:t>
            </w:r>
            <w:proofErr w:type="spellStart"/>
            <w:r w:rsidRPr="00290B46">
              <w:rPr>
                <w:lang w:val="uk-UA"/>
              </w:rPr>
              <w:t>просторава</w:t>
            </w:r>
            <w:proofErr w:type="spellEnd"/>
            <w:r w:rsidRPr="00290B46">
              <w:rPr>
                <w:lang w:val="uk-UA"/>
              </w:rPr>
              <w:t xml:space="preserve"> відповідність «ключ і замок»)</w:t>
            </w:r>
          </w:p>
        </w:tc>
      </w:tr>
      <w:tr w:rsidR="00F82EAF" w:rsidRPr="00290B46" w:rsidTr="00CC47F5">
        <w:tc>
          <w:tcPr>
            <w:tcW w:w="3369" w:type="dxa"/>
            <w:gridSpan w:val="2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proofErr w:type="spellStart"/>
            <w:r w:rsidRPr="00290B46">
              <w:rPr>
                <w:b/>
                <w:lang w:val="uk-UA"/>
              </w:rPr>
              <w:t>Протеази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 xml:space="preserve">Ліпази </w:t>
            </w:r>
          </w:p>
        </w:tc>
        <w:tc>
          <w:tcPr>
            <w:tcW w:w="3650" w:type="dxa"/>
            <w:gridSpan w:val="2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 xml:space="preserve">Амілази </w:t>
            </w:r>
          </w:p>
        </w:tc>
      </w:tr>
      <w:tr w:rsidR="00F82EAF" w:rsidRPr="00290B46" w:rsidTr="00CC47F5">
        <w:trPr>
          <w:trHeight w:val="178"/>
        </w:trPr>
        <w:tc>
          <w:tcPr>
            <w:tcW w:w="3369" w:type="dxa"/>
            <w:gridSpan w:val="2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lang w:val="uk-UA"/>
              </w:rPr>
            </w:pPr>
            <w:r w:rsidRPr="00290B46">
              <w:rPr>
                <w:lang w:val="uk-UA"/>
              </w:rPr>
              <w:t>розщеплюють білки</w:t>
            </w:r>
          </w:p>
        </w:tc>
        <w:tc>
          <w:tcPr>
            <w:tcW w:w="3118" w:type="dxa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lang w:val="uk-UA"/>
              </w:rPr>
            </w:pPr>
            <w:r w:rsidRPr="00290B46">
              <w:rPr>
                <w:lang w:val="uk-UA"/>
              </w:rPr>
              <w:t>розщеплюють жири</w:t>
            </w:r>
          </w:p>
        </w:tc>
        <w:tc>
          <w:tcPr>
            <w:tcW w:w="3650" w:type="dxa"/>
            <w:gridSpan w:val="2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lang w:val="uk-UA"/>
              </w:rPr>
            </w:pPr>
            <w:r w:rsidRPr="00290B46">
              <w:rPr>
                <w:lang w:val="uk-UA"/>
              </w:rPr>
              <w:t>розщеплюють вуглеводи</w:t>
            </w:r>
          </w:p>
        </w:tc>
      </w:tr>
      <w:tr w:rsidR="00F82EAF" w:rsidRPr="00290B46" w:rsidTr="00CC47F5">
        <w:tc>
          <w:tcPr>
            <w:tcW w:w="3369" w:type="dxa"/>
            <w:gridSpan w:val="2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пепсин</w:t>
            </w:r>
          </w:p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proofErr w:type="spellStart"/>
            <w:r w:rsidRPr="00290B46">
              <w:rPr>
                <w:b/>
                <w:lang w:val="uk-UA"/>
              </w:rPr>
              <w:t>желатиназа</w:t>
            </w:r>
            <w:proofErr w:type="spellEnd"/>
          </w:p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хімозин</w:t>
            </w:r>
          </w:p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трипсин</w:t>
            </w:r>
          </w:p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proofErr w:type="spellStart"/>
            <w:r w:rsidRPr="00290B46">
              <w:rPr>
                <w:b/>
                <w:lang w:val="uk-UA"/>
              </w:rPr>
              <w:t>хімотрипсин</w:t>
            </w:r>
            <w:proofErr w:type="spellEnd"/>
          </w:p>
          <w:p w:rsidR="00F82EAF" w:rsidRPr="00290B46" w:rsidRDefault="00F82EAF" w:rsidP="00CC47F5">
            <w:pPr>
              <w:jc w:val="center"/>
              <w:rPr>
                <w:lang w:val="uk-UA"/>
              </w:rPr>
            </w:pPr>
            <w:proofErr w:type="spellStart"/>
            <w:r w:rsidRPr="00290B46">
              <w:rPr>
                <w:b/>
                <w:lang w:val="uk-UA"/>
              </w:rPr>
              <w:t>ентерокіназа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3650" w:type="dxa"/>
            <w:gridSpan w:val="2"/>
            <w:shd w:val="clear" w:color="auto" w:fill="auto"/>
          </w:tcPr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птіалін</w:t>
            </w:r>
          </w:p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proofErr w:type="spellStart"/>
            <w:r w:rsidRPr="00290B46">
              <w:rPr>
                <w:b/>
                <w:lang w:val="uk-UA"/>
              </w:rPr>
              <w:t>мальтаза</w:t>
            </w:r>
            <w:proofErr w:type="spellEnd"/>
          </w:p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амілаза</w:t>
            </w:r>
          </w:p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r w:rsidRPr="00290B46">
              <w:rPr>
                <w:b/>
                <w:lang w:val="uk-UA"/>
              </w:rPr>
              <w:t>лактаза</w:t>
            </w:r>
          </w:p>
          <w:p w:rsidR="00F82EAF" w:rsidRPr="00290B46" w:rsidRDefault="00F82EAF" w:rsidP="00CC47F5">
            <w:pPr>
              <w:jc w:val="center"/>
              <w:rPr>
                <w:b/>
                <w:lang w:val="uk-UA"/>
              </w:rPr>
            </w:pPr>
            <w:proofErr w:type="spellStart"/>
            <w:r w:rsidRPr="00290B46">
              <w:rPr>
                <w:b/>
                <w:lang w:val="uk-UA"/>
              </w:rPr>
              <w:t>лізоцин</w:t>
            </w:r>
            <w:proofErr w:type="spellEnd"/>
          </w:p>
        </w:tc>
      </w:tr>
    </w:tbl>
    <w:p w:rsidR="00F82EAF" w:rsidRDefault="00F82EAF" w:rsidP="00F82EAF">
      <w:pPr>
        <w:jc w:val="center"/>
        <w:rPr>
          <w:b/>
          <w:lang w:val="uk-UA"/>
        </w:rPr>
      </w:pPr>
    </w:p>
    <w:p w:rsidR="00F82EAF" w:rsidRPr="00EF75D7" w:rsidRDefault="00F82EAF" w:rsidP="00F82EAF">
      <w:pPr>
        <w:rPr>
          <w:lang w:val="uk-UA"/>
        </w:rPr>
      </w:pPr>
      <w:r w:rsidRPr="00EF75D7">
        <w:rPr>
          <w:b/>
          <w:lang w:val="uk-UA"/>
        </w:rPr>
        <w:t xml:space="preserve">Стінка травного каналу складається з </w:t>
      </w:r>
      <w:r>
        <w:rPr>
          <w:b/>
          <w:lang w:val="uk-UA"/>
        </w:rPr>
        <w:t>чотир</w:t>
      </w:r>
      <w:r w:rsidRPr="00EF75D7">
        <w:rPr>
          <w:b/>
          <w:lang w:val="uk-UA"/>
        </w:rPr>
        <w:t>ьох оболонок</w:t>
      </w:r>
      <w:r w:rsidRPr="00EF75D7">
        <w:rPr>
          <w:lang w:val="uk-UA"/>
        </w:rPr>
        <w:t>:</w:t>
      </w:r>
    </w:p>
    <w:p w:rsidR="00F82EAF" w:rsidRDefault="00F82EAF" w:rsidP="00F82EAF">
      <w:pPr>
        <w:ind w:left="1843"/>
        <w:rPr>
          <w:lang w:val="uk-UA"/>
        </w:rPr>
      </w:pPr>
      <w:r>
        <w:rPr>
          <w:lang w:val="uk-UA"/>
        </w:rPr>
        <w:t>- в</w:t>
      </w:r>
      <w:r w:rsidRPr="00EF75D7">
        <w:rPr>
          <w:lang w:val="uk-UA"/>
        </w:rPr>
        <w:t xml:space="preserve">нутрішня – </w:t>
      </w:r>
      <w:r w:rsidRPr="00570693">
        <w:rPr>
          <w:b/>
          <w:lang w:val="uk-UA"/>
        </w:rPr>
        <w:t>слизова</w:t>
      </w:r>
      <w:r>
        <w:rPr>
          <w:lang w:val="uk-UA"/>
        </w:rPr>
        <w:t xml:space="preserve"> (епітеліальна),</w:t>
      </w:r>
    </w:p>
    <w:p w:rsidR="00F82EAF" w:rsidRPr="00EF75D7" w:rsidRDefault="00F82EAF" w:rsidP="00F82EAF">
      <w:pPr>
        <w:ind w:left="3119"/>
        <w:rPr>
          <w:lang w:val="uk-UA"/>
        </w:rPr>
      </w:pPr>
      <w:r w:rsidRPr="00EF75D7">
        <w:rPr>
          <w:lang w:val="uk-UA"/>
        </w:rPr>
        <w:t>–</w:t>
      </w:r>
      <w:r>
        <w:rPr>
          <w:lang w:val="uk-UA"/>
        </w:rPr>
        <w:t xml:space="preserve"> </w:t>
      </w:r>
      <w:r w:rsidRPr="00570693">
        <w:rPr>
          <w:b/>
          <w:lang w:val="uk-UA"/>
        </w:rPr>
        <w:t>підслизова</w:t>
      </w:r>
      <w:r>
        <w:rPr>
          <w:b/>
          <w:lang w:val="uk-UA"/>
        </w:rPr>
        <w:t xml:space="preserve"> </w:t>
      </w:r>
      <w:r w:rsidRPr="00570693">
        <w:rPr>
          <w:lang w:val="uk-UA"/>
        </w:rPr>
        <w:t>(</w:t>
      </w:r>
      <w:r>
        <w:rPr>
          <w:lang w:val="uk-UA"/>
        </w:rPr>
        <w:t>утворює складки</w:t>
      </w:r>
      <w:r w:rsidRPr="00570693">
        <w:rPr>
          <w:lang w:val="uk-UA"/>
        </w:rPr>
        <w:t>);</w:t>
      </w:r>
      <w:r w:rsidRPr="00570693">
        <w:rPr>
          <w:b/>
          <w:lang w:val="uk-UA"/>
        </w:rPr>
        <w:t xml:space="preserve"> </w:t>
      </w:r>
      <w:r>
        <w:rPr>
          <w:lang w:val="uk-UA"/>
        </w:rPr>
        <w:t xml:space="preserve"> </w:t>
      </w:r>
    </w:p>
    <w:p w:rsidR="00F82EAF" w:rsidRPr="00EF75D7" w:rsidRDefault="00F82EAF" w:rsidP="00F82EAF">
      <w:pPr>
        <w:ind w:left="2977" w:hanging="1134"/>
        <w:rPr>
          <w:lang w:val="uk-UA"/>
        </w:rPr>
      </w:pPr>
      <w:r>
        <w:rPr>
          <w:lang w:val="uk-UA"/>
        </w:rPr>
        <w:t>- с</w:t>
      </w:r>
      <w:r w:rsidRPr="00EF75D7">
        <w:rPr>
          <w:lang w:val="uk-UA"/>
        </w:rPr>
        <w:t xml:space="preserve">ередня – </w:t>
      </w:r>
      <w:r w:rsidRPr="00570693">
        <w:rPr>
          <w:b/>
          <w:lang w:val="uk-UA"/>
        </w:rPr>
        <w:t>м’язова</w:t>
      </w:r>
      <w:r>
        <w:rPr>
          <w:lang w:val="uk-UA"/>
        </w:rPr>
        <w:t xml:space="preserve"> (ротова порожнина, глотка, верхня третина стравоходу та прямої кишки з посмугованих </w:t>
      </w:r>
      <w:proofErr w:type="spellStart"/>
      <w:r>
        <w:rPr>
          <w:lang w:val="uk-UA"/>
        </w:rPr>
        <w:t>м’</w:t>
      </w:r>
      <w:r w:rsidRPr="00A23063">
        <w:t>язів</w:t>
      </w:r>
      <w:proofErr w:type="spellEnd"/>
      <w:r w:rsidRPr="00A23063">
        <w:t xml:space="preserve">, </w:t>
      </w:r>
      <w:proofErr w:type="spellStart"/>
      <w:r w:rsidRPr="00A23063">
        <w:t>інші</w:t>
      </w:r>
      <w:proofErr w:type="spellEnd"/>
      <w:r w:rsidRPr="00A23063">
        <w:t xml:space="preserve"> </w:t>
      </w:r>
      <w:proofErr w:type="spellStart"/>
      <w:r w:rsidRPr="00A23063">
        <w:t>відділи</w:t>
      </w:r>
      <w:proofErr w:type="spellEnd"/>
      <w:r w:rsidRPr="00A23063">
        <w:t xml:space="preserve"> – </w:t>
      </w:r>
      <w:proofErr w:type="spellStart"/>
      <w:r w:rsidRPr="00A23063">
        <w:t>з</w:t>
      </w:r>
      <w:proofErr w:type="spellEnd"/>
      <w:r w:rsidRPr="00A23063">
        <w:t xml:space="preserve"> </w:t>
      </w:r>
      <w:r>
        <w:rPr>
          <w:lang w:val="uk-UA"/>
        </w:rPr>
        <w:t>гладеньких);</w:t>
      </w:r>
    </w:p>
    <w:p w:rsidR="00F82EAF" w:rsidRDefault="00F82EAF" w:rsidP="00F82EAF">
      <w:pPr>
        <w:ind w:left="1843"/>
        <w:rPr>
          <w:lang w:val="uk-UA"/>
        </w:rPr>
      </w:pPr>
      <w:r>
        <w:rPr>
          <w:lang w:val="uk-UA"/>
        </w:rPr>
        <w:t>- з</w:t>
      </w:r>
      <w:r w:rsidRPr="00EF75D7">
        <w:rPr>
          <w:lang w:val="uk-UA"/>
        </w:rPr>
        <w:t xml:space="preserve">овнішня – </w:t>
      </w:r>
      <w:r w:rsidRPr="00570693">
        <w:rPr>
          <w:b/>
          <w:lang w:val="uk-UA"/>
        </w:rPr>
        <w:t>сполучнотканинна</w:t>
      </w:r>
      <w:r>
        <w:rPr>
          <w:lang w:val="uk-UA"/>
        </w:rPr>
        <w:t xml:space="preserve"> (серозна оболонка);</w:t>
      </w:r>
    </w:p>
    <w:p w:rsidR="00F82EAF" w:rsidRPr="00893174" w:rsidRDefault="00F82EAF" w:rsidP="00F82EAF">
      <w:pPr>
        <w:jc w:val="both"/>
        <w:rPr>
          <w:lang w:val="uk-UA"/>
        </w:rPr>
      </w:pPr>
      <w:r>
        <w:rPr>
          <w:lang w:val="uk-UA"/>
        </w:rPr>
        <w:t xml:space="preserve">     </w:t>
      </w:r>
    </w:p>
    <w:p w:rsidR="00F82EAF" w:rsidRPr="00C063C0" w:rsidRDefault="00F82EAF" w:rsidP="00F82EAF">
      <w:pPr>
        <w:jc w:val="center"/>
        <w:rPr>
          <w:b/>
        </w:rPr>
      </w:pPr>
    </w:p>
    <w:p w:rsidR="00F82EAF" w:rsidRPr="00570693" w:rsidRDefault="00F82EAF" w:rsidP="00F82EAF">
      <w:pPr>
        <w:jc w:val="center"/>
        <w:rPr>
          <w:b/>
          <w:lang w:val="uk-UA"/>
        </w:rPr>
      </w:pPr>
      <w:r w:rsidRPr="00570693">
        <w:rPr>
          <w:b/>
          <w:lang w:val="uk-UA"/>
        </w:rPr>
        <w:t>ТРАВНА СИСТЕМА</w:t>
      </w:r>
    </w:p>
    <w:tbl>
      <w:tblPr>
        <w:tblW w:w="10870" w:type="dxa"/>
        <w:tblInd w:w="-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74"/>
        <w:gridCol w:w="3622"/>
        <w:gridCol w:w="164"/>
        <w:gridCol w:w="1782"/>
        <w:gridCol w:w="2127"/>
        <w:gridCol w:w="1701"/>
      </w:tblGrid>
      <w:tr w:rsidR="00F82EAF" w:rsidRPr="00570693" w:rsidTr="00B518F9">
        <w:trPr>
          <w:trHeight w:val="557"/>
        </w:trPr>
        <w:tc>
          <w:tcPr>
            <w:tcW w:w="1474" w:type="dxa"/>
          </w:tcPr>
          <w:p w:rsidR="00F82EAF" w:rsidRPr="00570693" w:rsidRDefault="00F82EAF" w:rsidP="00CC47F5">
            <w:pPr>
              <w:rPr>
                <w:b/>
                <w:lang w:val="uk-UA"/>
              </w:rPr>
            </w:pPr>
            <w:r w:rsidRPr="00570693">
              <w:rPr>
                <w:b/>
                <w:sz w:val="22"/>
                <w:szCs w:val="22"/>
                <w:lang w:val="uk-UA"/>
              </w:rPr>
              <w:t>Орган</w:t>
            </w:r>
          </w:p>
        </w:tc>
        <w:tc>
          <w:tcPr>
            <w:tcW w:w="3786" w:type="dxa"/>
            <w:gridSpan w:val="2"/>
          </w:tcPr>
          <w:p w:rsidR="00F82EAF" w:rsidRPr="00570693" w:rsidRDefault="00F82EAF" w:rsidP="00CC47F5">
            <w:pPr>
              <w:rPr>
                <w:b/>
                <w:lang w:val="uk-UA"/>
              </w:rPr>
            </w:pPr>
            <w:r w:rsidRPr="00570693">
              <w:rPr>
                <w:b/>
                <w:sz w:val="22"/>
                <w:szCs w:val="22"/>
                <w:lang w:val="uk-UA"/>
              </w:rPr>
              <w:t>Особливості будови</w:t>
            </w:r>
          </w:p>
        </w:tc>
        <w:tc>
          <w:tcPr>
            <w:tcW w:w="1782" w:type="dxa"/>
          </w:tcPr>
          <w:p w:rsidR="00F82EAF" w:rsidRPr="00570693" w:rsidRDefault="00F82EAF" w:rsidP="00CC47F5">
            <w:pPr>
              <w:rPr>
                <w:b/>
                <w:lang w:val="uk-UA"/>
              </w:rPr>
            </w:pPr>
            <w:r w:rsidRPr="00570693">
              <w:rPr>
                <w:b/>
                <w:sz w:val="22"/>
                <w:szCs w:val="22"/>
                <w:lang w:val="uk-UA"/>
              </w:rPr>
              <w:t>Функції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b/>
                <w:lang w:val="uk-UA"/>
              </w:rPr>
            </w:pPr>
            <w:r w:rsidRPr="00570693">
              <w:rPr>
                <w:b/>
                <w:sz w:val="22"/>
                <w:szCs w:val="22"/>
                <w:lang w:val="uk-UA"/>
              </w:rPr>
              <w:t>Залози, структури, які виділяють секрет</w:t>
            </w: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b/>
                <w:lang w:val="uk-UA"/>
              </w:rPr>
            </w:pPr>
            <w:r w:rsidRPr="00570693">
              <w:rPr>
                <w:b/>
                <w:sz w:val="22"/>
                <w:szCs w:val="22"/>
                <w:lang w:val="uk-UA"/>
              </w:rPr>
              <w:t>Речовини, які виробляються</w:t>
            </w:r>
          </w:p>
        </w:tc>
      </w:tr>
      <w:tr w:rsidR="00F82EAF" w:rsidRPr="00570693" w:rsidTr="00B518F9">
        <w:trPr>
          <w:trHeight w:val="280"/>
        </w:trPr>
        <w:tc>
          <w:tcPr>
            <w:tcW w:w="10870" w:type="dxa"/>
            <w:gridSpan w:val="6"/>
          </w:tcPr>
          <w:p w:rsidR="00F82EAF" w:rsidRPr="00570693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Травний канал</w:t>
            </w:r>
          </w:p>
        </w:tc>
      </w:tr>
      <w:tr w:rsidR="00F82EAF" w:rsidRPr="00570693" w:rsidTr="00B518F9">
        <w:trPr>
          <w:trHeight w:val="1065"/>
        </w:trPr>
        <w:tc>
          <w:tcPr>
            <w:tcW w:w="1474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Ротова порожнина</w:t>
            </w:r>
          </w:p>
          <w:p w:rsidR="00F82EAF" w:rsidRPr="00570693" w:rsidRDefault="00F82EAF" w:rsidP="00CC47F5">
            <w:pPr>
              <w:rPr>
                <w:lang w:val="uk-UA"/>
              </w:rPr>
            </w:pPr>
          </w:p>
        </w:tc>
        <w:tc>
          <w:tcPr>
            <w:tcW w:w="3786" w:type="dxa"/>
            <w:gridSpan w:val="2"/>
          </w:tcPr>
          <w:p w:rsidR="00F82EAF" w:rsidRPr="003E41DA" w:rsidRDefault="00F82EAF" w:rsidP="00CC47F5">
            <w:r w:rsidRPr="00570693">
              <w:rPr>
                <w:sz w:val="22"/>
                <w:szCs w:val="22"/>
                <w:lang w:val="uk-UA"/>
              </w:rPr>
              <w:t>Губи, щоки, піднебіння, дно рота, язик, 32 зуби.</w:t>
            </w:r>
          </w:p>
          <w:p w:rsidR="00F82EAF" w:rsidRPr="00F4339E" w:rsidRDefault="00F82EAF" w:rsidP="00CC47F5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242185" cy="941070"/>
                  <wp:effectExtent l="19050" t="0" r="5715" b="0"/>
                  <wp:docPr id="16" name="Рисунок 1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:rsidR="00F82EAF" w:rsidRDefault="00F82EAF" w:rsidP="00CC47F5">
            <w:pPr>
              <w:rPr>
                <w:lang w:val="en-US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Перетирання, </w:t>
            </w:r>
            <w:proofErr w:type="spellStart"/>
            <w:r w:rsidRPr="00570693">
              <w:rPr>
                <w:sz w:val="22"/>
                <w:szCs w:val="22"/>
                <w:lang w:val="uk-UA"/>
              </w:rPr>
              <w:t>змо</w:t>
            </w:r>
            <w:r>
              <w:rPr>
                <w:sz w:val="22"/>
                <w:szCs w:val="22"/>
                <w:lang w:val="uk-UA"/>
              </w:rPr>
              <w:t>-</w:t>
            </w:r>
            <w:r w:rsidRPr="00570693">
              <w:rPr>
                <w:sz w:val="22"/>
                <w:szCs w:val="22"/>
                <w:lang w:val="uk-UA"/>
              </w:rPr>
              <w:t>чування</w:t>
            </w:r>
            <w:proofErr w:type="spellEnd"/>
            <w:r w:rsidRPr="00570693">
              <w:rPr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570693">
              <w:rPr>
                <w:sz w:val="22"/>
                <w:szCs w:val="22"/>
                <w:lang w:val="uk-UA"/>
              </w:rPr>
              <w:t>сприйнят</w:t>
            </w:r>
            <w:r>
              <w:rPr>
                <w:sz w:val="22"/>
                <w:szCs w:val="22"/>
                <w:lang w:val="uk-UA"/>
              </w:rPr>
              <w:t>-</w:t>
            </w:r>
            <w:r w:rsidRPr="00570693">
              <w:rPr>
                <w:sz w:val="22"/>
                <w:szCs w:val="22"/>
                <w:lang w:val="uk-UA"/>
              </w:rPr>
              <w:t>тя</w:t>
            </w:r>
            <w:proofErr w:type="spellEnd"/>
            <w:r w:rsidRPr="00570693">
              <w:rPr>
                <w:sz w:val="22"/>
                <w:szCs w:val="22"/>
                <w:lang w:val="uk-UA"/>
              </w:rPr>
              <w:t xml:space="preserve"> смаку, </w:t>
            </w:r>
            <w:proofErr w:type="spellStart"/>
            <w:r w:rsidRPr="00570693">
              <w:rPr>
                <w:sz w:val="22"/>
                <w:szCs w:val="22"/>
                <w:lang w:val="uk-UA"/>
              </w:rPr>
              <w:t>розщеп</w:t>
            </w:r>
            <w:r>
              <w:rPr>
                <w:sz w:val="22"/>
                <w:szCs w:val="22"/>
                <w:lang w:val="uk-UA"/>
              </w:rPr>
              <w:t>-</w:t>
            </w:r>
            <w:r w:rsidRPr="00570693">
              <w:rPr>
                <w:sz w:val="22"/>
                <w:szCs w:val="22"/>
                <w:lang w:val="uk-UA"/>
              </w:rPr>
              <w:t>лення</w:t>
            </w:r>
            <w:proofErr w:type="spellEnd"/>
            <w:r w:rsidRPr="00570693">
              <w:rPr>
                <w:sz w:val="22"/>
                <w:szCs w:val="22"/>
                <w:lang w:val="uk-UA"/>
              </w:rPr>
              <w:t xml:space="preserve"> вуглеводів (часткове)</w:t>
            </w:r>
            <w:r>
              <w:rPr>
                <w:sz w:val="22"/>
                <w:szCs w:val="22"/>
                <w:lang w:val="uk-UA"/>
              </w:rPr>
              <w:t>, всмоктування деяких ліків</w:t>
            </w:r>
          </w:p>
          <w:p w:rsidR="00F82EAF" w:rsidRDefault="00F82EAF" w:rsidP="00CC47F5">
            <w:pPr>
              <w:rPr>
                <w:lang w:val="en-US"/>
              </w:rPr>
            </w:pPr>
          </w:p>
          <w:p w:rsidR="00F82EAF" w:rsidRDefault="00F82EAF" w:rsidP="00CC47F5">
            <w:pPr>
              <w:rPr>
                <w:lang w:val="en-US"/>
              </w:rPr>
            </w:pPr>
          </w:p>
          <w:p w:rsidR="00F82EAF" w:rsidRDefault="00F82EAF" w:rsidP="00CC47F5">
            <w:pPr>
              <w:rPr>
                <w:lang w:val="en-US"/>
              </w:rPr>
            </w:pPr>
          </w:p>
          <w:p w:rsidR="00F82EAF" w:rsidRDefault="00F82EAF" w:rsidP="00CC47F5">
            <w:pPr>
              <w:rPr>
                <w:lang w:val="en-US"/>
              </w:rPr>
            </w:pPr>
          </w:p>
          <w:p w:rsidR="00F82EAF" w:rsidRDefault="00F82EAF" w:rsidP="00CC47F5">
            <w:pPr>
              <w:rPr>
                <w:lang w:val="en-US"/>
              </w:rPr>
            </w:pPr>
          </w:p>
          <w:p w:rsidR="00F82EAF" w:rsidRDefault="00F82EAF" w:rsidP="00CC47F5">
            <w:pPr>
              <w:rPr>
                <w:lang w:val="en-US"/>
              </w:rPr>
            </w:pPr>
          </w:p>
          <w:p w:rsidR="00F82EAF" w:rsidRPr="00F4339E" w:rsidRDefault="00F82EAF" w:rsidP="00CC47F5">
            <w:pPr>
              <w:rPr>
                <w:lang w:val="en-US"/>
              </w:rPr>
            </w:pP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Слинні залози – </w:t>
            </w:r>
            <w:r>
              <w:rPr>
                <w:sz w:val="22"/>
                <w:szCs w:val="22"/>
                <w:lang w:val="uk-UA"/>
              </w:rPr>
              <w:t>три</w:t>
            </w:r>
            <w:r w:rsidRPr="00570693">
              <w:rPr>
                <w:sz w:val="22"/>
                <w:szCs w:val="22"/>
                <w:lang w:val="uk-UA"/>
              </w:rPr>
              <w:t xml:space="preserve"> пари: привушні, під’язикові, підщелепні, дрібні слинні залози</w:t>
            </w: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Слина : вода, </w:t>
            </w:r>
            <w:proofErr w:type="spellStart"/>
            <w:r w:rsidRPr="00570693">
              <w:rPr>
                <w:sz w:val="22"/>
                <w:szCs w:val="22"/>
                <w:lang w:val="uk-UA"/>
              </w:rPr>
              <w:t>муцин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(слиз)</w:t>
            </w:r>
            <w:r w:rsidRPr="00570693">
              <w:rPr>
                <w:sz w:val="22"/>
                <w:szCs w:val="22"/>
                <w:lang w:val="uk-UA"/>
              </w:rPr>
              <w:t xml:space="preserve">, лізоцим, птіалін, </w:t>
            </w:r>
            <w:proofErr w:type="spellStart"/>
            <w:r w:rsidRPr="00570693">
              <w:rPr>
                <w:sz w:val="22"/>
                <w:szCs w:val="22"/>
                <w:lang w:val="uk-UA"/>
              </w:rPr>
              <w:t>мальтаза</w:t>
            </w:r>
            <w:proofErr w:type="spellEnd"/>
          </w:p>
        </w:tc>
      </w:tr>
      <w:tr w:rsidR="00F82EAF" w:rsidRPr="00570693" w:rsidTr="00B518F9">
        <w:trPr>
          <w:trHeight w:val="720"/>
        </w:trPr>
        <w:tc>
          <w:tcPr>
            <w:tcW w:w="1474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lastRenderedPageBreak/>
              <w:t>Глотка і стравохід</w:t>
            </w:r>
          </w:p>
        </w:tc>
        <w:tc>
          <w:tcPr>
            <w:tcW w:w="3786" w:type="dxa"/>
            <w:gridSpan w:val="2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М’язова трубка</w:t>
            </w:r>
          </w:p>
        </w:tc>
        <w:tc>
          <w:tcPr>
            <w:tcW w:w="1782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Ковтання і переміщення їжі в шлунок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Слизова оболонка</w:t>
            </w: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Слиз</w:t>
            </w:r>
          </w:p>
        </w:tc>
      </w:tr>
      <w:tr w:rsidR="00F82EAF" w:rsidRPr="00570693" w:rsidTr="00B518F9">
        <w:trPr>
          <w:trHeight w:val="705"/>
        </w:trPr>
        <w:tc>
          <w:tcPr>
            <w:tcW w:w="1474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Шлунок</w:t>
            </w:r>
          </w:p>
        </w:tc>
        <w:tc>
          <w:tcPr>
            <w:tcW w:w="3786" w:type="dxa"/>
            <w:gridSpan w:val="2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Об’ємне розширення </w:t>
            </w:r>
          </w:p>
          <w:p w:rsidR="00F82EAF" w:rsidRPr="00570693" w:rsidRDefault="00F82EAF" w:rsidP="00CC47F5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(</w:t>
            </w:r>
            <w:r w:rsidRPr="00570693">
              <w:rPr>
                <w:sz w:val="22"/>
                <w:szCs w:val="22"/>
                <w:lang w:val="uk-UA"/>
              </w:rPr>
              <w:t>мішок)</w:t>
            </w:r>
          </w:p>
        </w:tc>
        <w:tc>
          <w:tcPr>
            <w:tcW w:w="1782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Накопичення їжі, перетравлювання, перемішування</w:t>
            </w:r>
            <w:r>
              <w:rPr>
                <w:sz w:val="22"/>
                <w:szCs w:val="22"/>
                <w:lang w:val="uk-UA"/>
              </w:rPr>
              <w:t>, всмоктування (води, деяких речовин)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Залози шлунка :</w:t>
            </w:r>
          </w:p>
          <w:p w:rsidR="00F82EAF" w:rsidRPr="00570693" w:rsidRDefault="00F82EAF" w:rsidP="00ED76FA">
            <w:pPr>
              <w:numPr>
                <w:ilvl w:val="0"/>
                <w:numId w:val="4"/>
              </w:num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г</w:t>
            </w:r>
            <w:r w:rsidRPr="00570693">
              <w:rPr>
                <w:sz w:val="22"/>
                <w:szCs w:val="22"/>
                <w:lang w:val="uk-UA"/>
              </w:rPr>
              <w:t>оловні</w:t>
            </w:r>
          </w:p>
          <w:p w:rsidR="00F82EAF" w:rsidRPr="00570693" w:rsidRDefault="00F82EAF" w:rsidP="00ED76FA">
            <w:pPr>
              <w:numPr>
                <w:ilvl w:val="0"/>
                <w:numId w:val="4"/>
              </w:numPr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о</w:t>
            </w:r>
            <w:r w:rsidRPr="00570693">
              <w:rPr>
                <w:sz w:val="22"/>
                <w:szCs w:val="22"/>
                <w:lang w:val="uk-UA"/>
              </w:rPr>
              <w:t>бкладові</w:t>
            </w:r>
            <w:proofErr w:type="spellEnd"/>
          </w:p>
          <w:p w:rsidR="00F82EAF" w:rsidRPr="00570693" w:rsidRDefault="00F82EAF" w:rsidP="00ED76FA">
            <w:pPr>
              <w:numPr>
                <w:ilvl w:val="0"/>
                <w:numId w:val="4"/>
              </w:num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додаткові</w:t>
            </w: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Шлунковий сік:</w:t>
            </w:r>
          </w:p>
          <w:p w:rsidR="00F82EAF" w:rsidRPr="00570693" w:rsidRDefault="00F82EAF" w:rsidP="00CC47F5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570693">
              <w:rPr>
                <w:sz w:val="22"/>
                <w:szCs w:val="22"/>
                <w:lang w:val="uk-UA"/>
              </w:rPr>
              <w:t>епсини</w:t>
            </w:r>
          </w:p>
          <w:p w:rsidR="00F82EAF" w:rsidRPr="00570693" w:rsidRDefault="00F82EAF" w:rsidP="00CC47F5">
            <w:pPr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</w:t>
            </w:r>
            <w:r w:rsidRPr="00570693">
              <w:rPr>
                <w:sz w:val="22"/>
                <w:szCs w:val="22"/>
                <w:lang w:val="uk-UA"/>
              </w:rPr>
              <w:t>оляна кислота</w:t>
            </w:r>
          </w:p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слиз</w:t>
            </w:r>
          </w:p>
        </w:tc>
      </w:tr>
      <w:tr w:rsidR="00F82EAF" w:rsidRPr="00570693" w:rsidTr="00B518F9">
        <w:trPr>
          <w:trHeight w:val="218"/>
        </w:trPr>
        <w:tc>
          <w:tcPr>
            <w:tcW w:w="10870" w:type="dxa"/>
            <w:gridSpan w:val="6"/>
          </w:tcPr>
          <w:p w:rsidR="00F82EAF" w:rsidRPr="00570693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Травні залози</w:t>
            </w:r>
          </w:p>
        </w:tc>
      </w:tr>
      <w:tr w:rsidR="00F82EAF" w:rsidRPr="00570693" w:rsidTr="00B518F9">
        <w:trPr>
          <w:trHeight w:val="885"/>
        </w:trPr>
        <w:tc>
          <w:tcPr>
            <w:tcW w:w="1474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Печінка</w:t>
            </w:r>
          </w:p>
        </w:tc>
        <w:tc>
          <w:tcPr>
            <w:tcW w:w="3786" w:type="dxa"/>
            <w:gridSpan w:val="2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Жовчний міхур, протоки в двадцятипалу кишку</w:t>
            </w:r>
          </w:p>
        </w:tc>
        <w:tc>
          <w:tcPr>
            <w:tcW w:w="1782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Знешкодження токсинів, синтез глікогену, білків, виділення </w:t>
            </w:r>
            <w:proofErr w:type="spellStart"/>
            <w:r w:rsidRPr="00570693">
              <w:rPr>
                <w:sz w:val="22"/>
                <w:szCs w:val="22"/>
                <w:lang w:val="uk-UA"/>
              </w:rPr>
              <w:t>продук</w:t>
            </w:r>
            <w:r>
              <w:rPr>
                <w:sz w:val="22"/>
                <w:szCs w:val="22"/>
                <w:lang w:val="uk-UA"/>
              </w:rPr>
              <w:t>-</w:t>
            </w:r>
            <w:r w:rsidRPr="00570693">
              <w:rPr>
                <w:sz w:val="22"/>
                <w:szCs w:val="22"/>
                <w:lang w:val="uk-UA"/>
              </w:rPr>
              <w:t>тів</w:t>
            </w:r>
            <w:proofErr w:type="spellEnd"/>
            <w:r w:rsidRPr="00570693">
              <w:rPr>
                <w:sz w:val="22"/>
                <w:szCs w:val="22"/>
                <w:lang w:val="uk-UA"/>
              </w:rPr>
              <w:t xml:space="preserve"> обміну,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570693">
              <w:rPr>
                <w:sz w:val="22"/>
                <w:szCs w:val="22"/>
                <w:lang w:val="uk-UA"/>
              </w:rPr>
              <w:t>жовчі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Клітини печінки </w:t>
            </w:r>
            <w:r>
              <w:rPr>
                <w:sz w:val="22"/>
                <w:szCs w:val="22"/>
                <w:lang w:val="uk-UA"/>
              </w:rPr>
              <w:t>–</w:t>
            </w:r>
            <w:r w:rsidRPr="00570693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570693">
              <w:rPr>
                <w:sz w:val="22"/>
                <w:szCs w:val="22"/>
                <w:lang w:val="uk-UA"/>
              </w:rPr>
              <w:t>гепатоцити</w:t>
            </w:r>
            <w:proofErr w:type="spellEnd"/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Жовч : вода, жовчні кислоти і пігменти, холестерин, жири, солі, ферменти</w:t>
            </w:r>
          </w:p>
        </w:tc>
      </w:tr>
      <w:tr w:rsidR="00F82EAF" w:rsidRPr="00570693" w:rsidTr="00B518F9">
        <w:trPr>
          <w:trHeight w:val="782"/>
        </w:trPr>
        <w:tc>
          <w:tcPr>
            <w:tcW w:w="1474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Підшлункова залоза</w:t>
            </w:r>
          </w:p>
        </w:tc>
        <w:tc>
          <w:tcPr>
            <w:tcW w:w="3786" w:type="dxa"/>
            <w:gridSpan w:val="2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Видовжена, має три частини: голова, тіло, хвіст. </w:t>
            </w:r>
            <w:r>
              <w:rPr>
                <w:sz w:val="22"/>
                <w:szCs w:val="22"/>
                <w:lang w:val="uk-UA"/>
              </w:rPr>
              <w:t>Протоки</w:t>
            </w:r>
            <w:r w:rsidRPr="00570693">
              <w:rPr>
                <w:sz w:val="22"/>
                <w:szCs w:val="22"/>
                <w:lang w:val="uk-UA"/>
              </w:rPr>
              <w:t xml:space="preserve"> в двадцятипалу кишку</w:t>
            </w:r>
          </w:p>
        </w:tc>
        <w:tc>
          <w:tcPr>
            <w:tcW w:w="1782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Секреторна: виділення ферментів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Клітини залози</w:t>
            </w: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Підшлунковий сік : вода,</w:t>
            </w:r>
            <w:r>
              <w:rPr>
                <w:sz w:val="22"/>
                <w:szCs w:val="22"/>
                <w:lang w:val="uk-UA"/>
              </w:rPr>
              <w:t xml:space="preserve"> трипсин, ліпаза, амілази</w:t>
            </w:r>
          </w:p>
        </w:tc>
      </w:tr>
      <w:tr w:rsidR="00F82EAF" w:rsidRPr="00570693" w:rsidTr="00B518F9">
        <w:trPr>
          <w:trHeight w:val="307"/>
        </w:trPr>
        <w:tc>
          <w:tcPr>
            <w:tcW w:w="10870" w:type="dxa"/>
            <w:gridSpan w:val="6"/>
          </w:tcPr>
          <w:p w:rsidR="00F82EAF" w:rsidRPr="00570693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 xml:space="preserve">продовження травного </w:t>
            </w:r>
            <w:proofErr w:type="spellStart"/>
            <w:r>
              <w:rPr>
                <w:b/>
                <w:sz w:val="22"/>
                <w:szCs w:val="22"/>
                <w:lang w:val="uk-UA"/>
              </w:rPr>
              <w:t>канала</w:t>
            </w:r>
            <w:proofErr w:type="spellEnd"/>
          </w:p>
        </w:tc>
      </w:tr>
      <w:tr w:rsidR="00F82EAF" w:rsidRPr="00570693" w:rsidTr="00B518F9">
        <w:trPr>
          <w:trHeight w:val="826"/>
        </w:trPr>
        <w:tc>
          <w:tcPr>
            <w:tcW w:w="1474" w:type="dxa"/>
            <w:vMerge w:val="restart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Тонк</w:t>
            </w:r>
            <w:r>
              <w:rPr>
                <w:sz w:val="22"/>
                <w:szCs w:val="22"/>
                <w:lang w:val="uk-UA"/>
              </w:rPr>
              <w:t xml:space="preserve">ий </w:t>
            </w:r>
            <w:r w:rsidRPr="00570693">
              <w:rPr>
                <w:sz w:val="22"/>
                <w:szCs w:val="22"/>
                <w:lang w:val="uk-UA"/>
              </w:rPr>
              <w:t xml:space="preserve"> киш</w:t>
            </w:r>
            <w:r>
              <w:rPr>
                <w:sz w:val="22"/>
                <w:szCs w:val="22"/>
                <w:lang w:val="uk-UA"/>
              </w:rPr>
              <w:t>ечни</w:t>
            </w:r>
            <w:r w:rsidRPr="00570693">
              <w:rPr>
                <w:sz w:val="22"/>
                <w:szCs w:val="22"/>
                <w:lang w:val="uk-UA"/>
              </w:rPr>
              <w:t>к</w:t>
            </w:r>
          </w:p>
          <w:p w:rsidR="00F82EAF" w:rsidRPr="00570693" w:rsidRDefault="00F82EAF" w:rsidP="00CC47F5">
            <w:pPr>
              <w:rPr>
                <w:lang w:val="uk-UA"/>
              </w:rPr>
            </w:pPr>
          </w:p>
          <w:p w:rsidR="00F82EAF" w:rsidRPr="00570693" w:rsidRDefault="00F82EAF" w:rsidP="00CC47F5">
            <w:pPr>
              <w:rPr>
                <w:lang w:val="uk-UA"/>
              </w:rPr>
            </w:pPr>
          </w:p>
        </w:tc>
        <w:tc>
          <w:tcPr>
            <w:tcW w:w="3622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Має три відділи : </w:t>
            </w:r>
          </w:p>
          <w:p w:rsidR="00F82EAF" w:rsidRPr="00570693" w:rsidRDefault="00F82EAF" w:rsidP="00ED76FA">
            <w:pPr>
              <w:numPr>
                <w:ilvl w:val="0"/>
                <w:numId w:val="3"/>
              </w:numPr>
              <w:tabs>
                <w:tab w:val="clear" w:pos="720"/>
              </w:tabs>
              <w:ind w:left="243" w:hanging="243"/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Дванадцятипала кишка</w:t>
            </w:r>
          </w:p>
        </w:tc>
        <w:tc>
          <w:tcPr>
            <w:tcW w:w="1946" w:type="dxa"/>
            <w:gridSpan w:val="2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Розщеплення білків, жирів, вуглеводів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Дрібні залози</w:t>
            </w: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Кишковий сік :</w:t>
            </w:r>
          </w:p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Вода, </w:t>
            </w:r>
            <w:proofErr w:type="spellStart"/>
            <w:r w:rsidRPr="00570693">
              <w:rPr>
                <w:sz w:val="22"/>
                <w:szCs w:val="22"/>
                <w:lang w:val="uk-UA"/>
              </w:rPr>
              <w:t>феременти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підшлункової залози, жовч</w:t>
            </w:r>
            <w:r w:rsidRPr="00570693">
              <w:rPr>
                <w:sz w:val="22"/>
                <w:szCs w:val="22"/>
                <w:lang w:val="uk-UA"/>
              </w:rPr>
              <w:t xml:space="preserve">  </w:t>
            </w:r>
          </w:p>
        </w:tc>
      </w:tr>
      <w:tr w:rsidR="00F82EAF" w:rsidRPr="00570693" w:rsidTr="00B518F9">
        <w:trPr>
          <w:trHeight w:val="1065"/>
        </w:trPr>
        <w:tc>
          <w:tcPr>
            <w:tcW w:w="1474" w:type="dxa"/>
            <w:vMerge/>
          </w:tcPr>
          <w:p w:rsidR="00F82EAF" w:rsidRPr="00570693" w:rsidRDefault="00F82EAF" w:rsidP="00CC47F5">
            <w:pPr>
              <w:rPr>
                <w:lang w:val="uk-UA"/>
              </w:rPr>
            </w:pPr>
          </w:p>
        </w:tc>
        <w:tc>
          <w:tcPr>
            <w:tcW w:w="3622" w:type="dxa"/>
          </w:tcPr>
          <w:p w:rsidR="00F82EAF" w:rsidRPr="00570693" w:rsidRDefault="00F82EAF" w:rsidP="00ED76FA">
            <w:pPr>
              <w:numPr>
                <w:ilvl w:val="0"/>
                <w:numId w:val="3"/>
              </w:numPr>
              <w:tabs>
                <w:tab w:val="clear" w:pos="720"/>
                <w:tab w:val="num" w:pos="385"/>
              </w:tabs>
              <w:ind w:left="0" w:firstLine="0"/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Порожня кишка</w:t>
            </w:r>
          </w:p>
          <w:p w:rsidR="00F82EAF" w:rsidRPr="00570693" w:rsidRDefault="00F82EAF" w:rsidP="00ED76FA">
            <w:pPr>
              <w:numPr>
                <w:ilvl w:val="0"/>
                <w:numId w:val="3"/>
              </w:numPr>
              <w:tabs>
                <w:tab w:val="clear" w:pos="720"/>
                <w:tab w:val="num" w:pos="385"/>
              </w:tabs>
              <w:ind w:left="0" w:firstLine="0"/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Клубова  кишка</w:t>
            </w:r>
          </w:p>
        </w:tc>
        <w:tc>
          <w:tcPr>
            <w:tcW w:w="1946" w:type="dxa"/>
            <w:gridSpan w:val="2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Розщеплення білків, жирів, вуглеводів, всмоктування поживних речовин у кров, жирів – у лімфу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Дрібні залози</w:t>
            </w: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Кишковий сік</w:t>
            </w:r>
          </w:p>
        </w:tc>
      </w:tr>
      <w:tr w:rsidR="00F82EAF" w:rsidRPr="00570693" w:rsidTr="00B518F9">
        <w:trPr>
          <w:trHeight w:val="1260"/>
        </w:trPr>
        <w:tc>
          <w:tcPr>
            <w:tcW w:w="1474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Товста кишка</w:t>
            </w:r>
          </w:p>
        </w:tc>
        <w:tc>
          <w:tcPr>
            <w:tcW w:w="3622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Має 3 відділи :</w:t>
            </w:r>
          </w:p>
          <w:p w:rsidR="00F82EAF" w:rsidRPr="00570693" w:rsidRDefault="00F82EAF" w:rsidP="00CC47F5">
            <w:pPr>
              <w:ind w:left="102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1. </w:t>
            </w:r>
            <w:r w:rsidRPr="00570693">
              <w:rPr>
                <w:sz w:val="22"/>
                <w:szCs w:val="22"/>
                <w:lang w:val="uk-UA"/>
              </w:rPr>
              <w:t>Сліпа</w:t>
            </w:r>
            <w:r w:rsidRPr="003E41DA">
              <w:rPr>
                <w:sz w:val="22"/>
                <w:szCs w:val="22"/>
                <w:lang w:val="uk-UA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з</w:t>
            </w:r>
            <w:r w:rsidRPr="00570693">
              <w:rPr>
                <w:sz w:val="22"/>
                <w:szCs w:val="22"/>
                <w:lang w:val="uk-UA"/>
              </w:rPr>
              <w:t xml:space="preserve"> червоподібним відростком</w:t>
            </w:r>
          </w:p>
          <w:p w:rsidR="00F82EAF" w:rsidRPr="00570693" w:rsidRDefault="00F82EAF" w:rsidP="00CC47F5">
            <w:pPr>
              <w:ind w:left="102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2. </w:t>
            </w:r>
            <w:r w:rsidRPr="00570693">
              <w:rPr>
                <w:sz w:val="22"/>
                <w:szCs w:val="22"/>
                <w:lang w:val="uk-UA"/>
              </w:rPr>
              <w:t>Ободова</w:t>
            </w:r>
          </w:p>
          <w:p w:rsidR="00F82EAF" w:rsidRPr="00570693" w:rsidRDefault="00F82EAF" w:rsidP="00CC47F5">
            <w:pPr>
              <w:ind w:left="102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3. </w:t>
            </w:r>
            <w:r w:rsidRPr="00570693">
              <w:rPr>
                <w:sz w:val="22"/>
                <w:szCs w:val="22"/>
                <w:lang w:val="uk-UA"/>
              </w:rPr>
              <w:t>Пряма</w:t>
            </w:r>
          </w:p>
        </w:tc>
        <w:tc>
          <w:tcPr>
            <w:tcW w:w="1946" w:type="dxa"/>
            <w:gridSpan w:val="2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Всмоктування води, бродіння целюлози</w:t>
            </w:r>
            <w:r>
              <w:rPr>
                <w:sz w:val="22"/>
                <w:szCs w:val="22"/>
                <w:lang w:val="uk-UA"/>
              </w:rPr>
              <w:t xml:space="preserve"> (</w:t>
            </w:r>
            <w:proofErr w:type="spellStart"/>
            <w:r>
              <w:rPr>
                <w:sz w:val="22"/>
                <w:szCs w:val="22"/>
                <w:lang w:val="uk-UA"/>
              </w:rPr>
              <w:t>мутуалістичні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бактерії – кишкова паличка та інші)</w:t>
            </w:r>
            <w:r w:rsidRPr="00570693">
              <w:rPr>
                <w:sz w:val="22"/>
                <w:szCs w:val="22"/>
                <w:lang w:val="uk-UA"/>
              </w:rPr>
              <w:t>, формування калових мас</w:t>
            </w:r>
            <w:r>
              <w:rPr>
                <w:sz w:val="22"/>
                <w:szCs w:val="22"/>
                <w:lang w:val="uk-UA"/>
              </w:rPr>
              <w:t xml:space="preserve"> та їх</w:t>
            </w:r>
            <w:r w:rsidRPr="00570693">
              <w:rPr>
                <w:sz w:val="22"/>
                <w:szCs w:val="22"/>
                <w:lang w:val="uk-UA"/>
              </w:rPr>
              <w:t xml:space="preserve"> виведення 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Дрібні залози</w:t>
            </w: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Слиз, вітаміни</w:t>
            </w:r>
            <w:r>
              <w:rPr>
                <w:sz w:val="22"/>
                <w:szCs w:val="22"/>
                <w:lang w:val="uk-UA"/>
              </w:rPr>
              <w:t xml:space="preserve"> В</w:t>
            </w:r>
            <w:r>
              <w:rPr>
                <w:sz w:val="22"/>
                <w:szCs w:val="22"/>
                <w:vertAlign w:val="subscript"/>
                <w:lang w:val="uk-UA"/>
              </w:rPr>
              <w:t>12</w:t>
            </w:r>
            <w:r w:rsidRPr="00570693">
              <w:rPr>
                <w:sz w:val="22"/>
                <w:szCs w:val="22"/>
                <w:lang w:val="uk-UA"/>
              </w:rPr>
              <w:t>,</w:t>
            </w:r>
            <w:r>
              <w:rPr>
                <w:sz w:val="22"/>
                <w:szCs w:val="22"/>
                <w:lang w:val="uk-UA"/>
              </w:rPr>
              <w:t xml:space="preserve"> К,</w:t>
            </w:r>
            <w:r w:rsidRPr="00570693">
              <w:rPr>
                <w:sz w:val="22"/>
                <w:szCs w:val="22"/>
                <w:lang w:val="uk-UA"/>
              </w:rPr>
              <w:t xml:space="preserve"> ферменти</w:t>
            </w:r>
          </w:p>
        </w:tc>
      </w:tr>
      <w:tr w:rsidR="00F82EAF" w:rsidRPr="00570693" w:rsidTr="00B518F9">
        <w:trPr>
          <w:trHeight w:val="415"/>
        </w:trPr>
        <w:tc>
          <w:tcPr>
            <w:tcW w:w="1474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Анальний отвір</w:t>
            </w:r>
          </w:p>
        </w:tc>
        <w:tc>
          <w:tcPr>
            <w:tcW w:w="3622" w:type="dxa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 xml:space="preserve">Утворений кільцевими м’язами </w:t>
            </w:r>
            <w:r>
              <w:rPr>
                <w:sz w:val="22"/>
                <w:szCs w:val="22"/>
                <w:lang w:val="uk-UA"/>
              </w:rPr>
              <w:t>(сфінктер)</w:t>
            </w:r>
          </w:p>
        </w:tc>
        <w:tc>
          <w:tcPr>
            <w:tcW w:w="1946" w:type="dxa"/>
            <w:gridSpan w:val="2"/>
          </w:tcPr>
          <w:p w:rsidR="00F82EAF" w:rsidRPr="00570693" w:rsidRDefault="00F82EAF" w:rsidP="00CC47F5">
            <w:pPr>
              <w:rPr>
                <w:lang w:val="uk-UA"/>
              </w:rPr>
            </w:pPr>
            <w:r w:rsidRPr="00570693">
              <w:rPr>
                <w:sz w:val="22"/>
                <w:szCs w:val="22"/>
                <w:lang w:val="uk-UA"/>
              </w:rPr>
              <w:t>Вихід калових мас</w:t>
            </w:r>
          </w:p>
        </w:tc>
        <w:tc>
          <w:tcPr>
            <w:tcW w:w="2127" w:type="dxa"/>
          </w:tcPr>
          <w:p w:rsidR="00F82EAF" w:rsidRPr="00570693" w:rsidRDefault="00F82EAF" w:rsidP="00CC47F5">
            <w:pPr>
              <w:rPr>
                <w:lang w:val="uk-UA"/>
              </w:rPr>
            </w:pPr>
          </w:p>
        </w:tc>
        <w:tc>
          <w:tcPr>
            <w:tcW w:w="1701" w:type="dxa"/>
          </w:tcPr>
          <w:p w:rsidR="00F82EAF" w:rsidRPr="00570693" w:rsidRDefault="00F82EAF" w:rsidP="00CC47F5">
            <w:pPr>
              <w:rPr>
                <w:lang w:val="uk-UA"/>
              </w:rPr>
            </w:pPr>
          </w:p>
        </w:tc>
      </w:tr>
    </w:tbl>
    <w:p w:rsidR="00F82EAF" w:rsidRDefault="00F82EAF" w:rsidP="00F82EAF">
      <w:pPr>
        <w:rPr>
          <w:lang w:val="uk-UA"/>
        </w:rPr>
      </w:pPr>
    </w:p>
    <w:p w:rsidR="00F82EAF" w:rsidRPr="00570693" w:rsidRDefault="00F82EAF" w:rsidP="00F82EAF">
      <w:pPr>
        <w:jc w:val="center"/>
        <w:rPr>
          <w:b/>
          <w:sz w:val="28"/>
          <w:szCs w:val="28"/>
          <w:lang w:val="uk-UA"/>
        </w:rPr>
      </w:pPr>
      <w:r w:rsidRPr="00570693">
        <w:rPr>
          <w:b/>
          <w:sz w:val="28"/>
          <w:szCs w:val="28"/>
          <w:lang w:val="uk-UA"/>
        </w:rPr>
        <w:t>Обмін речовини і енергії</w:t>
      </w:r>
    </w:p>
    <w:p w:rsidR="00F82EAF" w:rsidRPr="00570693" w:rsidRDefault="00F82EAF" w:rsidP="00F82EAF">
      <w:pPr>
        <w:jc w:val="center"/>
        <w:rPr>
          <w:b/>
          <w:lang w:val="uk-UA"/>
        </w:rPr>
      </w:pPr>
    </w:p>
    <w:p w:rsidR="00F82EAF" w:rsidRPr="00570693" w:rsidRDefault="00F82EAF" w:rsidP="00F82EAF">
      <w:pPr>
        <w:jc w:val="both"/>
        <w:rPr>
          <w:lang w:val="uk-UA"/>
        </w:rPr>
      </w:pPr>
      <w:r w:rsidRPr="00570693">
        <w:rPr>
          <w:b/>
          <w:lang w:val="uk-UA"/>
        </w:rPr>
        <w:t xml:space="preserve">Обмін речовин і енергії – </w:t>
      </w:r>
      <w:r w:rsidRPr="00570693">
        <w:rPr>
          <w:lang w:val="uk-UA"/>
        </w:rPr>
        <w:t>комплекс біохімічних і фізіологічних процесів, які забезпечують життєдіяльність організму у взаємозв’язку з навколишнім середовищем.</w:t>
      </w:r>
    </w:p>
    <w:p w:rsidR="00F82EAF" w:rsidRPr="00570693" w:rsidRDefault="00F82EAF" w:rsidP="00F82EAF">
      <w:pPr>
        <w:jc w:val="both"/>
        <w:rPr>
          <w:lang w:val="uk-UA"/>
        </w:rPr>
      </w:pPr>
    </w:p>
    <w:p w:rsidR="00F82EAF" w:rsidRPr="00570693" w:rsidRDefault="00F82EAF" w:rsidP="00F82EAF">
      <w:pPr>
        <w:jc w:val="both"/>
        <w:rPr>
          <w:lang w:val="uk-UA"/>
        </w:rPr>
      </w:pPr>
      <w:r w:rsidRPr="00570693">
        <w:rPr>
          <w:b/>
          <w:lang w:val="uk-UA"/>
        </w:rPr>
        <w:lastRenderedPageBreak/>
        <w:t>Харчові пр</w:t>
      </w:r>
      <w:r>
        <w:rPr>
          <w:b/>
          <w:lang w:val="uk-UA"/>
        </w:rPr>
        <w:t>одукти</w:t>
      </w:r>
      <w:r w:rsidRPr="00570693">
        <w:rPr>
          <w:b/>
          <w:lang w:val="uk-UA"/>
        </w:rPr>
        <w:t>, вода</w:t>
      </w:r>
      <w:r>
        <w:rPr>
          <w:lang w:val="uk-UA"/>
        </w:rPr>
        <w:t xml:space="preserve"> → організм (травна система)</w:t>
      </w:r>
      <w:r w:rsidRPr="00570693">
        <w:rPr>
          <w:lang w:val="uk-UA"/>
        </w:rPr>
        <w:t xml:space="preserve"> → розщеплення складних речовин до простих → кров лімфа → клітини → </w:t>
      </w:r>
      <w:r>
        <w:rPr>
          <w:lang w:val="uk-UA"/>
        </w:rPr>
        <w:t>б</w:t>
      </w:r>
      <w:r w:rsidRPr="00570693">
        <w:rPr>
          <w:lang w:val="uk-UA"/>
        </w:rPr>
        <w:t xml:space="preserve">іосинтез складних органічних речовин </w:t>
      </w:r>
      <w:r>
        <w:rPr>
          <w:lang w:val="uk-UA"/>
        </w:rPr>
        <w:t xml:space="preserve">→ </w:t>
      </w:r>
      <w:r w:rsidRPr="00570693">
        <w:rPr>
          <w:lang w:val="uk-UA"/>
        </w:rPr>
        <w:t>розщеплення складних органічних речовин</w:t>
      </w:r>
      <w:r>
        <w:rPr>
          <w:lang w:val="uk-UA"/>
        </w:rPr>
        <w:t xml:space="preserve"> →</w:t>
      </w:r>
      <w:r w:rsidRPr="00570693">
        <w:rPr>
          <w:lang w:val="uk-UA"/>
        </w:rPr>
        <w:t xml:space="preserve"> виділення продуктів розпаду з організму.</w:t>
      </w:r>
    </w:p>
    <w:p w:rsidR="00F82EAF" w:rsidRPr="00570693" w:rsidRDefault="00F82EAF" w:rsidP="00F82EAF">
      <w:pPr>
        <w:jc w:val="both"/>
        <w:rPr>
          <w:lang w:val="uk-UA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39"/>
        <w:gridCol w:w="4604"/>
      </w:tblGrid>
      <w:tr w:rsidR="00F82EAF" w:rsidRPr="00570693" w:rsidTr="00CC47F5">
        <w:trPr>
          <w:trHeight w:val="297"/>
        </w:trPr>
        <w:tc>
          <w:tcPr>
            <w:tcW w:w="10103" w:type="dxa"/>
            <w:gridSpan w:val="2"/>
          </w:tcPr>
          <w:p w:rsidR="00F82EAF" w:rsidRPr="00570693" w:rsidRDefault="00F82EAF" w:rsidP="00CC47F5">
            <w:pPr>
              <w:jc w:val="center"/>
              <w:rPr>
                <w:b/>
                <w:lang w:val="uk-UA"/>
              </w:rPr>
            </w:pPr>
            <w:r w:rsidRPr="00570693">
              <w:rPr>
                <w:b/>
                <w:lang w:val="uk-UA"/>
              </w:rPr>
              <w:t>Обмін речовин і енергії в клітині</w:t>
            </w:r>
          </w:p>
        </w:tc>
      </w:tr>
      <w:tr w:rsidR="00F82EAF" w:rsidRPr="00174845" w:rsidTr="00CC47F5">
        <w:trPr>
          <w:trHeight w:val="854"/>
        </w:trPr>
        <w:tc>
          <w:tcPr>
            <w:tcW w:w="5292" w:type="dxa"/>
          </w:tcPr>
          <w:p w:rsidR="00F82EAF" w:rsidRPr="00570693" w:rsidRDefault="00F82EAF" w:rsidP="00CC47F5">
            <w:pPr>
              <w:jc w:val="both"/>
              <w:rPr>
                <w:lang w:val="uk-UA"/>
              </w:rPr>
            </w:pPr>
            <w:r w:rsidRPr="00570693">
              <w:rPr>
                <w:b/>
                <w:lang w:val="uk-UA"/>
              </w:rPr>
              <w:t>Пластичний обмін</w:t>
            </w:r>
            <w:r w:rsidRPr="00570693">
              <w:rPr>
                <w:lang w:val="uk-UA"/>
              </w:rPr>
              <w:t xml:space="preserve"> – </w:t>
            </w:r>
            <w:r w:rsidRPr="00563F43">
              <w:rPr>
                <w:i/>
                <w:lang w:val="uk-UA"/>
              </w:rPr>
              <w:t>асиміляція, анаболізм</w:t>
            </w:r>
            <w:r w:rsidRPr="00570693">
              <w:rPr>
                <w:lang w:val="uk-UA"/>
              </w:rPr>
              <w:t xml:space="preserve"> </w:t>
            </w:r>
            <w:r>
              <w:rPr>
                <w:lang w:val="uk-UA"/>
              </w:rPr>
              <w:t>Сукупність реакцій біосинтезу (</w:t>
            </w:r>
            <w:r w:rsidRPr="00570693">
              <w:rPr>
                <w:lang w:val="uk-UA"/>
              </w:rPr>
              <w:t>утворення речовин ) відбувається з поглинанням енергії</w:t>
            </w:r>
          </w:p>
        </w:tc>
        <w:tc>
          <w:tcPr>
            <w:tcW w:w="4811" w:type="dxa"/>
          </w:tcPr>
          <w:p w:rsidR="00F82EAF" w:rsidRPr="00570693" w:rsidRDefault="00F82EAF" w:rsidP="00CC47F5">
            <w:pPr>
              <w:jc w:val="both"/>
              <w:rPr>
                <w:spacing w:val="-20"/>
                <w:lang w:val="uk-UA"/>
              </w:rPr>
            </w:pPr>
            <w:r w:rsidRPr="00570693">
              <w:rPr>
                <w:b/>
                <w:lang w:val="uk-UA"/>
              </w:rPr>
              <w:t>Енергетичний обмін</w:t>
            </w:r>
            <w:r w:rsidRPr="00570693">
              <w:rPr>
                <w:lang w:val="uk-UA"/>
              </w:rPr>
              <w:t xml:space="preserve"> – </w:t>
            </w:r>
            <w:r w:rsidRPr="00563F43">
              <w:rPr>
                <w:i/>
                <w:spacing w:val="-20"/>
                <w:lang w:val="uk-UA"/>
              </w:rPr>
              <w:t>дисиміляція, катаболізм</w:t>
            </w:r>
          </w:p>
          <w:p w:rsidR="00F82EAF" w:rsidRPr="00570693" w:rsidRDefault="00F82EAF" w:rsidP="00CC47F5">
            <w:pPr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Сукупність реакцій розщеплення речовин з виділенням енергії</w:t>
            </w:r>
          </w:p>
        </w:tc>
      </w:tr>
    </w:tbl>
    <w:p w:rsidR="00F82EAF" w:rsidRPr="00570693" w:rsidRDefault="00F82EAF" w:rsidP="00F82EAF">
      <w:pPr>
        <w:jc w:val="both"/>
        <w:rPr>
          <w:lang w:val="uk-UA"/>
        </w:rPr>
      </w:pPr>
    </w:p>
    <w:tbl>
      <w:tblPr>
        <w:tblpPr w:leftFromText="180" w:rightFromText="180" w:vertAnchor="text" w:horzAnchor="margin" w:tblpY="2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77"/>
        <w:gridCol w:w="6094"/>
      </w:tblGrid>
      <w:tr w:rsidR="00F82EAF" w:rsidRPr="00570693" w:rsidTr="00CC47F5">
        <w:trPr>
          <w:trHeight w:val="280"/>
        </w:trPr>
        <w:tc>
          <w:tcPr>
            <w:tcW w:w="3624" w:type="dxa"/>
            <w:tcBorders>
              <w:left w:val="nil"/>
            </w:tcBorders>
          </w:tcPr>
          <w:p w:rsidR="00F82EAF" w:rsidRPr="00570693" w:rsidRDefault="00F82EAF" w:rsidP="00CC47F5">
            <w:pPr>
              <w:jc w:val="center"/>
              <w:rPr>
                <w:b/>
                <w:lang w:val="uk-UA"/>
              </w:rPr>
            </w:pPr>
            <w:r w:rsidRPr="00570693">
              <w:rPr>
                <w:b/>
                <w:lang w:val="uk-UA"/>
              </w:rPr>
              <w:t>Речовина</w:t>
            </w:r>
          </w:p>
        </w:tc>
        <w:tc>
          <w:tcPr>
            <w:tcW w:w="6407" w:type="dxa"/>
            <w:tcBorders>
              <w:right w:val="nil"/>
            </w:tcBorders>
          </w:tcPr>
          <w:p w:rsidR="00F82EAF" w:rsidRPr="00570693" w:rsidRDefault="00F82EAF" w:rsidP="00CC47F5">
            <w:pPr>
              <w:jc w:val="center"/>
              <w:rPr>
                <w:b/>
                <w:lang w:val="uk-UA"/>
              </w:rPr>
            </w:pPr>
            <w:r w:rsidRPr="00570693">
              <w:rPr>
                <w:b/>
                <w:lang w:val="uk-UA"/>
              </w:rPr>
              <w:t>Функції</w:t>
            </w:r>
          </w:p>
        </w:tc>
      </w:tr>
      <w:tr w:rsidR="00F82EAF" w:rsidRPr="00570693" w:rsidTr="00CC47F5">
        <w:trPr>
          <w:trHeight w:val="470"/>
        </w:trPr>
        <w:tc>
          <w:tcPr>
            <w:tcW w:w="3624" w:type="dxa"/>
            <w:tcBorders>
              <w:left w:val="nil"/>
            </w:tcBorders>
          </w:tcPr>
          <w:p w:rsidR="00F82EAF" w:rsidRPr="00570693" w:rsidRDefault="00F82EAF" w:rsidP="00CC47F5">
            <w:pPr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Вода</w:t>
            </w:r>
          </w:p>
        </w:tc>
        <w:tc>
          <w:tcPr>
            <w:tcW w:w="6407" w:type="dxa"/>
            <w:tcBorders>
              <w:right w:val="nil"/>
            </w:tcBorders>
          </w:tcPr>
          <w:p w:rsidR="00F82EAF" w:rsidRPr="00570693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Утворення водних розчинів</w:t>
            </w:r>
            <w:r w:rsidRPr="00570693">
              <w:rPr>
                <w:lang w:val="uk-UA"/>
              </w:rPr>
              <w:t>, середовище для здійснення хімічних процесів</w:t>
            </w:r>
          </w:p>
        </w:tc>
      </w:tr>
      <w:tr w:rsidR="00F82EAF" w:rsidRPr="00174845" w:rsidTr="00CC47F5">
        <w:trPr>
          <w:trHeight w:val="694"/>
        </w:trPr>
        <w:tc>
          <w:tcPr>
            <w:tcW w:w="3624" w:type="dxa"/>
            <w:tcBorders>
              <w:left w:val="nil"/>
            </w:tcBorders>
          </w:tcPr>
          <w:p w:rsidR="00F82EAF" w:rsidRPr="00570693" w:rsidRDefault="00F82EAF" w:rsidP="00CC47F5">
            <w:pPr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Мінеральні солі</w:t>
            </w:r>
          </w:p>
        </w:tc>
        <w:tc>
          <w:tcPr>
            <w:tcW w:w="6407" w:type="dxa"/>
            <w:tcBorders>
              <w:right w:val="nil"/>
            </w:tcBorders>
          </w:tcPr>
          <w:p w:rsidR="00F82EAF" w:rsidRPr="00570693" w:rsidRDefault="00F82EAF" w:rsidP="00CC47F5">
            <w:pPr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Підтримання постійного складу внутрішнього середовища, утворення міжклітинної речовини кісткової тканини, зсіданні крові</w:t>
            </w:r>
          </w:p>
        </w:tc>
      </w:tr>
    </w:tbl>
    <w:p w:rsidR="00F82EAF" w:rsidRPr="00570693" w:rsidRDefault="00F82EAF" w:rsidP="00F82EAF">
      <w:pPr>
        <w:jc w:val="center"/>
        <w:rPr>
          <w:b/>
          <w:lang w:val="uk-UA"/>
        </w:rPr>
      </w:pPr>
      <w:r w:rsidRPr="00570693">
        <w:rPr>
          <w:b/>
          <w:lang w:val="uk-UA"/>
        </w:rPr>
        <w:t>Обмін неорганічних речовин</w:t>
      </w:r>
    </w:p>
    <w:p w:rsidR="00F82EAF" w:rsidRPr="00A23063" w:rsidRDefault="00F82EAF" w:rsidP="00F82EAF">
      <w:pPr>
        <w:jc w:val="center"/>
      </w:pPr>
    </w:p>
    <w:p w:rsidR="00F82EAF" w:rsidRPr="00A23063" w:rsidRDefault="00F82EAF" w:rsidP="00F82EAF">
      <w:pPr>
        <w:jc w:val="center"/>
        <w:rPr>
          <w:b/>
          <w:lang w:val="uk-UA"/>
        </w:rPr>
      </w:pPr>
      <w:r w:rsidRPr="00A23063">
        <w:rPr>
          <w:b/>
          <w:lang w:val="uk-UA"/>
        </w:rPr>
        <w:t>Обмін органічних речовин</w:t>
      </w:r>
    </w:p>
    <w:tbl>
      <w:tblPr>
        <w:tblpPr w:leftFromText="180" w:rightFromText="180" w:vertAnchor="text" w:horzAnchor="margin" w:tblpY="14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  <w:gridCol w:w="2898"/>
        <w:gridCol w:w="5182"/>
      </w:tblGrid>
      <w:tr w:rsidR="00F82EAF" w:rsidRPr="00570693" w:rsidTr="00B518F9">
        <w:trPr>
          <w:trHeight w:val="274"/>
        </w:trPr>
        <w:tc>
          <w:tcPr>
            <w:tcW w:w="1526" w:type="dxa"/>
          </w:tcPr>
          <w:p w:rsidR="00F82EAF" w:rsidRPr="00570693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570693">
              <w:rPr>
                <w:b/>
                <w:lang w:val="uk-UA"/>
              </w:rPr>
              <w:t>Речовина</w:t>
            </w:r>
          </w:p>
        </w:tc>
        <w:tc>
          <w:tcPr>
            <w:tcW w:w="2898" w:type="dxa"/>
          </w:tcPr>
          <w:p w:rsidR="00F82EAF" w:rsidRPr="00570693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570693">
              <w:rPr>
                <w:b/>
                <w:lang w:val="uk-UA"/>
              </w:rPr>
              <w:t>Функції</w:t>
            </w:r>
          </w:p>
        </w:tc>
        <w:tc>
          <w:tcPr>
            <w:tcW w:w="5182" w:type="dxa"/>
          </w:tcPr>
          <w:p w:rsidR="00F82EAF" w:rsidRPr="00570693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570693">
              <w:rPr>
                <w:b/>
                <w:lang w:val="uk-UA"/>
              </w:rPr>
              <w:t>Основні перетворення</w:t>
            </w:r>
          </w:p>
        </w:tc>
      </w:tr>
      <w:tr w:rsidR="00F82EAF" w:rsidRPr="00570693" w:rsidTr="00B518F9">
        <w:trPr>
          <w:trHeight w:val="540"/>
        </w:trPr>
        <w:tc>
          <w:tcPr>
            <w:tcW w:w="1526" w:type="dxa"/>
          </w:tcPr>
          <w:p w:rsidR="00F82EAF" w:rsidRPr="0057069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Білки</w:t>
            </w:r>
          </w:p>
        </w:tc>
        <w:tc>
          <w:tcPr>
            <w:tcW w:w="2898" w:type="dxa"/>
          </w:tcPr>
          <w:p w:rsidR="00F82EAF" w:rsidRPr="00570693" w:rsidRDefault="00F82EAF" w:rsidP="00ED76FA">
            <w:pPr>
              <w:numPr>
                <w:ilvl w:val="0"/>
                <w:numId w:val="6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Будівельна</w:t>
            </w:r>
          </w:p>
          <w:p w:rsidR="00F82EAF" w:rsidRPr="00570693" w:rsidRDefault="00F82EAF" w:rsidP="00ED76FA">
            <w:pPr>
              <w:numPr>
                <w:ilvl w:val="0"/>
                <w:numId w:val="6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Транспортна</w:t>
            </w:r>
          </w:p>
          <w:p w:rsidR="00F82EAF" w:rsidRPr="00570693" w:rsidRDefault="00F82EAF" w:rsidP="00ED76FA">
            <w:pPr>
              <w:numPr>
                <w:ilvl w:val="0"/>
                <w:numId w:val="6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Захисна</w:t>
            </w:r>
          </w:p>
          <w:p w:rsidR="00F82EAF" w:rsidRPr="00570693" w:rsidRDefault="00F82EAF" w:rsidP="00ED76FA">
            <w:pPr>
              <w:numPr>
                <w:ilvl w:val="0"/>
                <w:numId w:val="6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Каталітична</w:t>
            </w:r>
          </w:p>
          <w:p w:rsidR="00F82EAF" w:rsidRPr="00570693" w:rsidRDefault="00F82EAF" w:rsidP="00ED76FA">
            <w:pPr>
              <w:numPr>
                <w:ilvl w:val="0"/>
                <w:numId w:val="6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Рухова</w:t>
            </w:r>
          </w:p>
          <w:p w:rsidR="00F82EAF" w:rsidRPr="00570693" w:rsidRDefault="00F82EAF" w:rsidP="00ED76FA">
            <w:pPr>
              <w:numPr>
                <w:ilvl w:val="0"/>
                <w:numId w:val="6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Сигнальна</w:t>
            </w:r>
          </w:p>
          <w:p w:rsidR="00F82EAF" w:rsidRPr="00570693" w:rsidRDefault="00F82EAF" w:rsidP="00ED76FA">
            <w:pPr>
              <w:numPr>
                <w:ilvl w:val="0"/>
                <w:numId w:val="6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Енергетична</w:t>
            </w:r>
          </w:p>
        </w:tc>
        <w:tc>
          <w:tcPr>
            <w:tcW w:w="5182" w:type="dxa"/>
          </w:tcPr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b/>
                <w:lang w:val="uk-UA"/>
              </w:rPr>
              <w:t>Білки</w:t>
            </w:r>
            <w:r w:rsidRPr="00570693">
              <w:rPr>
                <w:lang w:val="uk-UA"/>
              </w:rPr>
              <w:t xml:space="preserve"> → амінокислоти</w:t>
            </w:r>
          </w:p>
          <w:p w:rsidR="00F82EAF" w:rsidRPr="0057069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en-US"/>
              </w:rPr>
              <w:t xml:space="preserve">         </w:t>
            </w:r>
            <w:r w:rsidRPr="00570693">
              <w:rPr>
                <w:lang w:val="uk-UA"/>
              </w:rPr>
              <w:t xml:space="preserve">↓      </w:t>
            </w:r>
            <w:r w:rsidRPr="00570693">
              <w:rPr>
                <w:lang w:val="en-US"/>
              </w:rPr>
              <w:t xml:space="preserve">             </w:t>
            </w:r>
            <w:r w:rsidRPr="00570693">
              <w:rPr>
                <w:lang w:val="uk-UA"/>
              </w:rPr>
              <w:t>↓</w:t>
            </w:r>
          </w:p>
          <w:p w:rsidR="00F82EAF" w:rsidRPr="0057069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синтез                розпад</w:t>
            </w:r>
          </w:p>
          <w:p w:rsidR="00F82EAF" w:rsidRPr="00570693" w:rsidRDefault="00F82EAF" w:rsidP="00CC47F5">
            <w:pPr>
              <w:tabs>
                <w:tab w:val="left" w:pos="2190"/>
              </w:tabs>
              <w:jc w:val="both"/>
              <w:rPr>
                <w:vertAlign w:val="subscript"/>
                <w:lang w:val="en-US"/>
              </w:rPr>
            </w:pPr>
            <w:r w:rsidRPr="00570693">
              <w:rPr>
                <w:lang w:val="uk-UA"/>
              </w:rPr>
              <w:t xml:space="preserve">власних             до </w:t>
            </w:r>
            <w:proofErr w:type="spellStart"/>
            <w:r w:rsidRPr="00570693">
              <w:rPr>
                <w:lang w:val="uk-UA"/>
              </w:rPr>
              <w:t>СО</w:t>
            </w:r>
            <w:r w:rsidRPr="00570693">
              <w:rPr>
                <w:vertAlign w:val="subscript"/>
                <w:lang w:val="uk-UA"/>
              </w:rPr>
              <w:t>2</w:t>
            </w:r>
            <w:proofErr w:type="spellEnd"/>
            <w:r w:rsidRPr="00570693">
              <w:rPr>
                <w:lang w:val="uk-UA"/>
              </w:rPr>
              <w:t>, Н</w:t>
            </w:r>
            <w:r w:rsidRPr="00570693">
              <w:rPr>
                <w:vertAlign w:val="subscript"/>
                <w:lang w:val="uk-UA"/>
              </w:rPr>
              <w:t>2</w:t>
            </w:r>
            <w:r w:rsidRPr="00570693">
              <w:rPr>
                <w:lang w:val="uk-UA"/>
              </w:rPr>
              <w:t>О, NH</w:t>
            </w:r>
            <w:r w:rsidRPr="00570693">
              <w:rPr>
                <w:vertAlign w:val="subscript"/>
                <w:lang w:val="en-US"/>
              </w:rPr>
              <w:t>3</w:t>
            </w:r>
          </w:p>
          <w:p w:rsidR="00F82EAF" w:rsidRPr="00570693" w:rsidRDefault="00F82EAF" w:rsidP="00CC47F5">
            <w:pPr>
              <w:tabs>
                <w:tab w:val="center" w:pos="1323"/>
              </w:tabs>
              <w:jc w:val="both"/>
            </w:pPr>
            <w:proofErr w:type="spellStart"/>
            <w:r w:rsidRPr="00570693">
              <w:rPr>
                <w:lang w:val="uk-UA"/>
              </w:rPr>
              <w:t>білкі</w:t>
            </w:r>
            <w:proofErr w:type="spellEnd"/>
            <w:r w:rsidRPr="00570693">
              <w:rPr>
                <w:lang w:val="en-US"/>
              </w:rPr>
              <w:t>в</w:t>
            </w:r>
          </w:p>
        </w:tc>
      </w:tr>
      <w:tr w:rsidR="00F82EAF" w:rsidRPr="00570693" w:rsidTr="00B518F9">
        <w:trPr>
          <w:trHeight w:val="690"/>
        </w:trPr>
        <w:tc>
          <w:tcPr>
            <w:tcW w:w="1526" w:type="dxa"/>
          </w:tcPr>
          <w:p w:rsidR="00F82EAF" w:rsidRPr="0057069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 xml:space="preserve">Жири </w:t>
            </w:r>
          </w:p>
        </w:tc>
        <w:tc>
          <w:tcPr>
            <w:tcW w:w="2898" w:type="dxa"/>
          </w:tcPr>
          <w:p w:rsidR="00F82EAF" w:rsidRPr="00570693" w:rsidRDefault="00F82EAF" w:rsidP="00ED76FA">
            <w:pPr>
              <w:numPr>
                <w:ilvl w:val="0"/>
                <w:numId w:val="5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Захисна</w:t>
            </w:r>
          </w:p>
          <w:p w:rsidR="00F82EAF" w:rsidRPr="00570693" w:rsidRDefault="00F82EAF" w:rsidP="00ED76FA">
            <w:pPr>
              <w:numPr>
                <w:ilvl w:val="0"/>
                <w:numId w:val="5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Теплорегуляція</w:t>
            </w:r>
          </w:p>
          <w:p w:rsidR="00F82EAF" w:rsidRPr="00570693" w:rsidRDefault="00F82EAF" w:rsidP="00ED76FA">
            <w:pPr>
              <w:numPr>
                <w:ilvl w:val="0"/>
                <w:numId w:val="5"/>
              </w:num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>Енергетична</w:t>
            </w:r>
          </w:p>
        </w:tc>
        <w:tc>
          <w:tcPr>
            <w:tcW w:w="5182" w:type="dxa"/>
          </w:tcPr>
          <w:p w:rsidR="00F82EAF" w:rsidRPr="0057069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b/>
                <w:lang w:val="uk-UA"/>
              </w:rPr>
              <w:t xml:space="preserve">Жири </w:t>
            </w:r>
            <w:r w:rsidRPr="00570693">
              <w:rPr>
                <w:lang w:val="uk-UA"/>
              </w:rPr>
              <w:t>→ гліцерин             → синтез</w:t>
            </w:r>
          </w:p>
          <w:p w:rsidR="00F82EAF" w:rsidRPr="00570693" w:rsidRDefault="00A722E5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       </w:t>
            </w:r>
            <w:r>
              <w:rPr>
                <w:lang w:val="en-US"/>
              </w:rPr>
              <w:t xml:space="preserve">   </w:t>
            </w:r>
            <w:r w:rsidR="00F82EAF" w:rsidRPr="00570693">
              <w:rPr>
                <w:lang w:val="uk-UA"/>
              </w:rPr>
              <w:t xml:space="preserve"> → </w:t>
            </w:r>
            <w:r w:rsidR="00F82EAF">
              <w:rPr>
                <w:lang w:val="uk-UA"/>
              </w:rPr>
              <w:t>ж</w:t>
            </w:r>
            <w:r w:rsidR="00F82EAF" w:rsidRPr="00570693">
              <w:rPr>
                <w:lang w:val="uk-UA"/>
              </w:rPr>
              <w:t>ирні кислоти    → власних жирів</w:t>
            </w:r>
          </w:p>
          <w:p w:rsidR="00F82EAF" w:rsidRPr="0057069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 xml:space="preserve">                         ↓</w:t>
            </w:r>
          </w:p>
          <w:p w:rsidR="00F82EAF" w:rsidRPr="0057069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570693">
              <w:rPr>
                <w:lang w:val="uk-UA"/>
              </w:rPr>
              <w:t xml:space="preserve">       </w:t>
            </w:r>
            <w:r>
              <w:rPr>
                <w:lang w:val="uk-UA"/>
              </w:rPr>
              <w:t>р</w:t>
            </w:r>
            <w:r w:rsidRPr="00570693">
              <w:rPr>
                <w:lang w:val="uk-UA"/>
              </w:rPr>
              <w:t xml:space="preserve">озпад до </w:t>
            </w:r>
            <w:proofErr w:type="spellStart"/>
            <w:r w:rsidRPr="00570693">
              <w:rPr>
                <w:lang w:val="uk-UA"/>
              </w:rPr>
              <w:t>СО</w:t>
            </w:r>
            <w:r w:rsidRPr="00570693">
              <w:rPr>
                <w:vertAlign w:val="subscript"/>
                <w:lang w:val="uk-UA"/>
              </w:rPr>
              <w:t>2</w:t>
            </w:r>
            <w:proofErr w:type="spellEnd"/>
            <w:r w:rsidRPr="00570693">
              <w:rPr>
                <w:lang w:val="uk-UA"/>
              </w:rPr>
              <w:t>, Н</w:t>
            </w:r>
            <w:r w:rsidRPr="00570693">
              <w:rPr>
                <w:vertAlign w:val="subscript"/>
                <w:lang w:val="uk-UA"/>
              </w:rPr>
              <w:t>2</w:t>
            </w:r>
            <w:r w:rsidRPr="00570693">
              <w:rPr>
                <w:lang w:val="uk-UA"/>
              </w:rPr>
              <w:t>О</w:t>
            </w:r>
          </w:p>
        </w:tc>
      </w:tr>
      <w:tr w:rsidR="00F82EAF" w:rsidTr="00B518F9">
        <w:trPr>
          <w:trHeight w:val="1557"/>
        </w:trPr>
        <w:tc>
          <w:tcPr>
            <w:tcW w:w="1526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Вуглеводи</w:t>
            </w:r>
          </w:p>
        </w:tc>
        <w:tc>
          <w:tcPr>
            <w:tcW w:w="2898" w:type="dxa"/>
          </w:tcPr>
          <w:p w:rsidR="00F82EAF" w:rsidRDefault="00F82EAF" w:rsidP="00ED76FA">
            <w:pPr>
              <w:numPr>
                <w:ilvl w:val="0"/>
                <w:numId w:val="13"/>
              </w:num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Енергетична</w:t>
            </w:r>
          </w:p>
          <w:p w:rsidR="00F82EAF" w:rsidRDefault="00F82EAF" w:rsidP="00ED76FA">
            <w:pPr>
              <w:numPr>
                <w:ilvl w:val="0"/>
                <w:numId w:val="13"/>
              </w:num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Метаболічна </w:t>
            </w:r>
          </w:p>
          <w:p w:rsidR="00F82EAF" w:rsidRDefault="00F82EAF" w:rsidP="00ED76FA">
            <w:pPr>
              <w:numPr>
                <w:ilvl w:val="0"/>
                <w:numId w:val="13"/>
              </w:numPr>
              <w:tabs>
                <w:tab w:val="left" w:pos="2190"/>
              </w:tabs>
              <w:rPr>
                <w:lang w:val="uk-UA"/>
              </w:rPr>
            </w:pPr>
            <w:proofErr w:type="spellStart"/>
            <w:r>
              <w:rPr>
                <w:lang w:val="uk-UA"/>
              </w:rPr>
              <w:t>Запасаюча</w:t>
            </w:r>
            <w:proofErr w:type="spellEnd"/>
          </w:p>
          <w:p w:rsidR="00F82EAF" w:rsidRDefault="00F82EAF" w:rsidP="00ED76FA">
            <w:pPr>
              <w:numPr>
                <w:ilvl w:val="0"/>
                <w:numId w:val="13"/>
              </w:num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Захисна</w:t>
            </w:r>
          </w:p>
        </w:tc>
        <w:tc>
          <w:tcPr>
            <w:tcW w:w="5182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570693">
              <w:rPr>
                <w:b/>
                <w:lang w:val="uk-UA"/>
              </w:rPr>
              <w:t>Вуглеводи</w:t>
            </w:r>
            <w:r>
              <w:rPr>
                <w:lang w:val="uk-UA"/>
              </w:rPr>
              <w:t xml:space="preserve"> → прості вуглеводи → розпад до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                                                           </w:t>
            </w:r>
            <w:r w:rsidRPr="00570693">
              <w:rPr>
                <w:lang w:val="uk-UA"/>
              </w:rPr>
              <w:t xml:space="preserve"> </w:t>
            </w:r>
            <w:proofErr w:type="spellStart"/>
            <w:r w:rsidRPr="00570693">
              <w:rPr>
                <w:lang w:val="uk-UA"/>
              </w:rPr>
              <w:t>СО</w:t>
            </w:r>
            <w:r w:rsidRPr="00570693">
              <w:rPr>
                <w:vertAlign w:val="subscript"/>
                <w:lang w:val="uk-UA"/>
              </w:rPr>
              <w:t>2</w:t>
            </w:r>
            <w:proofErr w:type="spellEnd"/>
            <w:r w:rsidRPr="00570693">
              <w:rPr>
                <w:lang w:val="uk-UA"/>
              </w:rPr>
              <w:t>, Н</w:t>
            </w:r>
            <w:r w:rsidRPr="00570693">
              <w:rPr>
                <w:vertAlign w:val="subscript"/>
                <w:lang w:val="uk-UA"/>
              </w:rPr>
              <w:t>2</w:t>
            </w:r>
            <w:r w:rsidRPr="00570693">
              <w:rPr>
                <w:lang w:val="uk-UA"/>
              </w:rPr>
              <w:t>О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        ↓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синтез глікогену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                       ↓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                     перетворення в жири</w:t>
            </w:r>
          </w:p>
        </w:tc>
      </w:tr>
    </w:tbl>
    <w:p w:rsidR="00F82EAF" w:rsidRDefault="00F82EAF" w:rsidP="00F82EAF">
      <w:pPr>
        <w:tabs>
          <w:tab w:val="left" w:pos="2190"/>
        </w:tabs>
        <w:jc w:val="both"/>
        <w:rPr>
          <w:b/>
          <w:lang w:val="uk-UA"/>
        </w:rPr>
      </w:pPr>
    </w:p>
    <w:p w:rsidR="00F82EAF" w:rsidRDefault="00F82EAF" w:rsidP="00F82EAF">
      <w:pPr>
        <w:tabs>
          <w:tab w:val="left" w:pos="2190"/>
        </w:tabs>
        <w:jc w:val="both"/>
        <w:rPr>
          <w:lang w:val="uk-UA"/>
        </w:rPr>
      </w:pPr>
      <w:r w:rsidRPr="00D65BE1">
        <w:rPr>
          <w:b/>
          <w:lang w:val="uk-UA"/>
        </w:rPr>
        <w:t>Вітаміни</w:t>
      </w:r>
      <w:r w:rsidRPr="00D65BE1">
        <w:rPr>
          <w:lang w:val="uk-UA"/>
        </w:rPr>
        <w:t xml:space="preserve"> </w:t>
      </w:r>
      <w:r>
        <w:rPr>
          <w:lang w:val="uk-UA"/>
        </w:rPr>
        <w:t>– біологічно активні речовини різної хімічної природи, обов’язкові учасники метаболізму.</w:t>
      </w:r>
    </w:p>
    <w:p w:rsidR="00F82EAF" w:rsidRDefault="00F82EAF" w:rsidP="00F82EAF">
      <w:pPr>
        <w:tabs>
          <w:tab w:val="left" w:pos="2190"/>
        </w:tabs>
        <w:jc w:val="center"/>
        <w:rPr>
          <w:b/>
          <w:lang w:val="uk-UA"/>
        </w:rPr>
      </w:pPr>
      <w:r w:rsidRPr="00D65BE1">
        <w:rPr>
          <w:b/>
          <w:lang w:val="uk-UA"/>
        </w:rPr>
        <w:t>ВІТАМІНИ І ЇХ ФУНКЦІЇ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37"/>
        <w:gridCol w:w="2479"/>
        <w:gridCol w:w="2969"/>
        <w:gridCol w:w="2036"/>
      </w:tblGrid>
      <w:tr w:rsidR="00F82EAF" w:rsidTr="00CC47F5">
        <w:trPr>
          <w:trHeight w:val="276"/>
        </w:trPr>
        <w:tc>
          <w:tcPr>
            <w:tcW w:w="1843" w:type="dxa"/>
          </w:tcPr>
          <w:p w:rsidR="00F82EAF" w:rsidRPr="00AD309A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Назви вітамінів</w:t>
            </w:r>
          </w:p>
        </w:tc>
        <w:tc>
          <w:tcPr>
            <w:tcW w:w="2551" w:type="dxa"/>
          </w:tcPr>
          <w:p w:rsidR="00F82EAF" w:rsidRPr="00AD309A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Харчові продукти</w:t>
            </w:r>
          </w:p>
        </w:tc>
        <w:tc>
          <w:tcPr>
            <w:tcW w:w="3261" w:type="dxa"/>
          </w:tcPr>
          <w:p w:rsidR="00F82EAF" w:rsidRPr="00AD309A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Вплив на організм</w:t>
            </w:r>
          </w:p>
        </w:tc>
        <w:tc>
          <w:tcPr>
            <w:tcW w:w="2126" w:type="dxa"/>
          </w:tcPr>
          <w:p w:rsidR="00F82EAF" w:rsidRPr="00AD309A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Прояви при авітамінозі</w:t>
            </w:r>
          </w:p>
        </w:tc>
      </w:tr>
      <w:tr w:rsidR="00F82EAF" w:rsidTr="00CC47F5">
        <w:trPr>
          <w:trHeight w:val="298"/>
        </w:trPr>
        <w:tc>
          <w:tcPr>
            <w:tcW w:w="9781" w:type="dxa"/>
            <w:gridSpan w:val="4"/>
          </w:tcPr>
          <w:p w:rsidR="00F82EAF" w:rsidRPr="00AD309A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Жиророзчинні</w:t>
            </w:r>
          </w:p>
        </w:tc>
      </w:tr>
      <w:tr w:rsidR="00F82EAF" w:rsidTr="00CC47F5">
        <w:trPr>
          <w:trHeight w:val="900"/>
        </w:trPr>
        <w:tc>
          <w:tcPr>
            <w:tcW w:w="1843" w:type="dxa"/>
          </w:tcPr>
          <w:p w:rsidR="00F82EAF" w:rsidRPr="00AD309A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А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(ретинол)</w:t>
            </w:r>
          </w:p>
        </w:tc>
        <w:tc>
          <w:tcPr>
            <w:tcW w:w="255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Тваринна їжа: масло, молоко, яйця, печінка….</w:t>
            </w:r>
          </w:p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>Рослинна їжа: морква, помідори, абрикос…</w:t>
            </w:r>
          </w:p>
        </w:tc>
        <w:tc>
          <w:tcPr>
            <w:tcW w:w="326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Зміни в шкірі і слизових оболонках: сухість, запалення слизової і рогівки ока</w:t>
            </w:r>
          </w:p>
        </w:tc>
        <w:tc>
          <w:tcPr>
            <w:tcW w:w="2126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Сутінкова сліпота</w:t>
            </w:r>
          </w:p>
          <w:p w:rsidR="00F82EAF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(куряча сліпота)</w:t>
            </w:r>
          </w:p>
        </w:tc>
      </w:tr>
      <w:tr w:rsidR="00F82EAF" w:rsidTr="00CC47F5">
        <w:trPr>
          <w:trHeight w:val="1065"/>
        </w:trPr>
        <w:tc>
          <w:tcPr>
            <w:tcW w:w="1843" w:type="dxa"/>
          </w:tcPr>
          <w:p w:rsidR="00F82EAF" w:rsidRPr="00AD309A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lastRenderedPageBreak/>
              <w:t>Д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(</w:t>
            </w:r>
            <w:proofErr w:type="spellStart"/>
            <w:r>
              <w:rPr>
                <w:lang w:val="uk-UA"/>
              </w:rPr>
              <w:t>кальциферол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255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Тваринна їжа: </w:t>
            </w:r>
            <w:proofErr w:type="spellStart"/>
            <w:r>
              <w:rPr>
                <w:lang w:val="uk-UA"/>
              </w:rPr>
              <w:t>печін-ка</w:t>
            </w:r>
            <w:proofErr w:type="spellEnd"/>
            <w:r>
              <w:rPr>
                <w:lang w:val="uk-UA"/>
              </w:rPr>
              <w:t>, яйця, риб’ячий жир. Утворюється в шкірі під впливом ультрафіолетового проміння</w:t>
            </w:r>
          </w:p>
        </w:tc>
        <w:tc>
          <w:tcPr>
            <w:tcW w:w="326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Порушення утворення кісткової тканини</w:t>
            </w:r>
          </w:p>
        </w:tc>
        <w:tc>
          <w:tcPr>
            <w:tcW w:w="2126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Рахіт</w:t>
            </w:r>
          </w:p>
        </w:tc>
      </w:tr>
      <w:tr w:rsidR="00F82EAF" w:rsidTr="00CC47F5">
        <w:trPr>
          <w:trHeight w:val="1065"/>
        </w:trPr>
        <w:tc>
          <w:tcPr>
            <w:tcW w:w="1843" w:type="dxa"/>
          </w:tcPr>
          <w:p w:rsidR="00F82EAF" w:rsidRPr="005533D4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Е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  <w:lang w:val="uk-UA"/>
              </w:rPr>
              <w:t>(</w:t>
            </w:r>
            <w:r w:rsidRPr="005533D4">
              <w:rPr>
                <w:lang w:val="uk-UA"/>
              </w:rPr>
              <w:t>токоферол</w:t>
            </w:r>
            <w:r>
              <w:rPr>
                <w:b/>
                <w:lang w:val="uk-UA"/>
              </w:rPr>
              <w:t>)</w:t>
            </w:r>
          </w:p>
        </w:tc>
        <w:tc>
          <w:tcPr>
            <w:tcW w:w="255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Тваринна їжа: м</w:t>
            </w:r>
            <w:r w:rsidRPr="005533D4">
              <w:t>’</w:t>
            </w:r>
            <w:r>
              <w:rPr>
                <w:lang w:val="uk-UA"/>
              </w:rPr>
              <w:t>ясо, жир, яйця, молоко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Рослинна їжа: зелені частини рослини, злаки, рослинні олії</w:t>
            </w:r>
          </w:p>
        </w:tc>
        <w:tc>
          <w:tcPr>
            <w:tcW w:w="326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Позначається на здатності організму до розмноження</w:t>
            </w:r>
          </w:p>
        </w:tc>
        <w:tc>
          <w:tcPr>
            <w:tcW w:w="2126" w:type="dxa"/>
          </w:tcPr>
          <w:p w:rsidR="00F82EAF" w:rsidRPr="001B7072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М</w:t>
            </w:r>
            <w:r w:rsidRPr="001B7072">
              <w:t>’</w:t>
            </w:r>
            <w:proofErr w:type="spellStart"/>
            <w:r>
              <w:rPr>
                <w:lang w:val="uk-UA"/>
              </w:rPr>
              <w:t>язова</w:t>
            </w:r>
            <w:proofErr w:type="spellEnd"/>
            <w:r>
              <w:rPr>
                <w:lang w:val="uk-UA"/>
              </w:rPr>
              <w:t xml:space="preserve"> дистрофія, загроза переривання вагітності</w:t>
            </w:r>
          </w:p>
        </w:tc>
      </w:tr>
      <w:tr w:rsidR="00F82EAF" w:rsidRPr="00174845" w:rsidTr="00CC47F5">
        <w:trPr>
          <w:trHeight w:val="1065"/>
        </w:trPr>
        <w:tc>
          <w:tcPr>
            <w:tcW w:w="1843" w:type="dxa"/>
          </w:tcPr>
          <w:p w:rsidR="00F82EAF" w:rsidRPr="006F7EFA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К </w:t>
            </w:r>
            <w:r w:rsidRPr="006F7EFA">
              <w:rPr>
                <w:lang w:val="uk-UA"/>
              </w:rPr>
              <w:t>(філохінон)</w:t>
            </w:r>
          </w:p>
        </w:tc>
        <w:tc>
          <w:tcPr>
            <w:tcW w:w="255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Синтезується кишковою мікрофлорою. Рослинні </w:t>
            </w:r>
            <w:proofErr w:type="spellStart"/>
            <w:r>
              <w:rPr>
                <w:lang w:val="uk-UA"/>
              </w:rPr>
              <w:t>прдукти</w:t>
            </w:r>
            <w:proofErr w:type="spellEnd"/>
            <w:r>
              <w:rPr>
                <w:lang w:val="uk-UA"/>
              </w:rPr>
              <w:t xml:space="preserve"> (капуста, томати, салат). Тваринні – печінка, 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 xml:space="preserve">ясо </w:t>
            </w:r>
          </w:p>
        </w:tc>
        <w:tc>
          <w:tcPr>
            <w:tcW w:w="326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Підвищує зсідання крові, регенерацію тканин після опіків, загоєння ран, участь в окисно-відновних процесах.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</w:p>
        </w:tc>
        <w:tc>
          <w:tcPr>
            <w:tcW w:w="2126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Зустрічається  дуже рідко, оскільки в достатній кількості синтезується кишковою мікрофлорою </w:t>
            </w:r>
          </w:p>
        </w:tc>
      </w:tr>
      <w:tr w:rsidR="00F82EAF" w:rsidTr="00CC47F5">
        <w:trPr>
          <w:trHeight w:val="310"/>
        </w:trPr>
        <w:tc>
          <w:tcPr>
            <w:tcW w:w="9781" w:type="dxa"/>
            <w:gridSpan w:val="4"/>
          </w:tcPr>
          <w:p w:rsidR="00F82EAF" w:rsidRPr="00AD309A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Водорозчинні</w:t>
            </w:r>
          </w:p>
        </w:tc>
      </w:tr>
      <w:tr w:rsidR="00F82EAF" w:rsidTr="00CC47F5">
        <w:trPr>
          <w:trHeight w:val="1605"/>
        </w:trPr>
        <w:tc>
          <w:tcPr>
            <w:tcW w:w="1843" w:type="dxa"/>
          </w:tcPr>
          <w:p w:rsidR="00F82EAF" w:rsidRPr="00AD309A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С</w:t>
            </w:r>
          </w:p>
          <w:p w:rsidR="00F82EAF" w:rsidRPr="00AD309A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lang w:val="uk-UA"/>
              </w:rPr>
              <w:t>(аскорбінова кислота)</w:t>
            </w:r>
          </w:p>
        </w:tc>
        <w:tc>
          <w:tcPr>
            <w:tcW w:w="255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Рослинна їжа: горобина, смородина, суниця, цитрусові, капуста, шипшина</w:t>
            </w:r>
          </w:p>
        </w:tc>
        <w:tc>
          <w:tcPr>
            <w:tcW w:w="326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Руйнування кровоносних судин, ламкість, кісток, нервово – психічні розлади, зниження імунітету</w:t>
            </w:r>
          </w:p>
        </w:tc>
        <w:tc>
          <w:tcPr>
            <w:tcW w:w="2126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Цинга</w:t>
            </w:r>
          </w:p>
        </w:tc>
      </w:tr>
      <w:tr w:rsidR="00F82EAF" w:rsidTr="00CC47F5">
        <w:trPr>
          <w:trHeight w:val="349"/>
        </w:trPr>
        <w:tc>
          <w:tcPr>
            <w:tcW w:w="1843" w:type="dxa"/>
            <w:vMerge w:val="restart"/>
          </w:tcPr>
          <w:p w:rsidR="00F82EAF" w:rsidRPr="00AD309A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В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В1 – тіамін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В12 - </w:t>
            </w:r>
            <w:proofErr w:type="spellStart"/>
            <w:r>
              <w:rPr>
                <w:lang w:val="uk-UA"/>
              </w:rPr>
              <w:t>ціанокобаламін</w:t>
            </w:r>
            <w:proofErr w:type="spellEnd"/>
          </w:p>
        </w:tc>
        <w:tc>
          <w:tcPr>
            <w:tcW w:w="255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Неочищений рис, горох, дріжджі, печінка, нирки</w:t>
            </w:r>
          </w:p>
        </w:tc>
        <w:tc>
          <w:tcPr>
            <w:tcW w:w="326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Розлад нервової системи, роботи серця, травного апарату</w:t>
            </w:r>
          </w:p>
        </w:tc>
        <w:tc>
          <w:tcPr>
            <w:tcW w:w="2126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Параліч </w:t>
            </w:r>
          </w:p>
          <w:p w:rsidR="00F82EAF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(бері – бері)</w:t>
            </w:r>
          </w:p>
        </w:tc>
      </w:tr>
      <w:tr w:rsidR="00F82EAF" w:rsidTr="00CC47F5">
        <w:trPr>
          <w:trHeight w:val="809"/>
        </w:trPr>
        <w:tc>
          <w:tcPr>
            <w:tcW w:w="1843" w:type="dxa"/>
            <w:vMerge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</w:p>
        </w:tc>
        <w:tc>
          <w:tcPr>
            <w:tcW w:w="2551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Печінка, синтезується бактеріями кишок людини</w:t>
            </w:r>
          </w:p>
        </w:tc>
        <w:tc>
          <w:tcPr>
            <w:tcW w:w="3261" w:type="dxa"/>
          </w:tcPr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>Порушення складу крові</w:t>
            </w:r>
          </w:p>
        </w:tc>
        <w:tc>
          <w:tcPr>
            <w:tcW w:w="2126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Анемія (недокрів’я)</w:t>
            </w:r>
          </w:p>
        </w:tc>
      </w:tr>
    </w:tbl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Pr="00AD309A" w:rsidRDefault="00F82EAF" w:rsidP="00F82EAF">
      <w:pPr>
        <w:tabs>
          <w:tab w:val="left" w:pos="2190"/>
        </w:tabs>
        <w:jc w:val="center"/>
        <w:rPr>
          <w:b/>
          <w:sz w:val="28"/>
          <w:szCs w:val="28"/>
          <w:lang w:val="uk-UA"/>
        </w:rPr>
      </w:pPr>
      <w:r w:rsidRPr="00AD309A">
        <w:rPr>
          <w:b/>
          <w:sz w:val="28"/>
          <w:szCs w:val="28"/>
          <w:lang w:val="uk-UA"/>
        </w:rPr>
        <w:t>Харчування і здоров’я</w:t>
      </w:r>
    </w:p>
    <w:p w:rsidR="00F82EAF" w:rsidRDefault="00F82EAF" w:rsidP="00F82EAF">
      <w:pPr>
        <w:tabs>
          <w:tab w:val="left" w:pos="2190"/>
        </w:tabs>
        <w:rPr>
          <w:lang w:val="uk-UA"/>
        </w:rPr>
      </w:pPr>
      <w:r w:rsidRPr="007E1007">
        <w:rPr>
          <w:b/>
          <w:lang w:val="uk-UA"/>
        </w:rPr>
        <w:t>Раціональне харчування</w:t>
      </w:r>
      <w:r w:rsidRPr="007E1007">
        <w:rPr>
          <w:lang w:val="uk-UA"/>
        </w:rPr>
        <w:t xml:space="preserve"> </w:t>
      </w:r>
      <w:r>
        <w:rPr>
          <w:lang w:val="uk-UA"/>
        </w:rPr>
        <w:t xml:space="preserve">– </w:t>
      </w:r>
      <w:r w:rsidRPr="007E1007">
        <w:rPr>
          <w:lang w:val="uk-UA"/>
        </w:rPr>
        <w:t>таке, коли якість і кількість їжі відповідають потребам організму</w:t>
      </w:r>
      <w:r>
        <w:rPr>
          <w:lang w:val="uk-UA"/>
        </w:rPr>
        <w:t>.</w:t>
      </w:r>
    </w:p>
    <w:tbl>
      <w:tblPr>
        <w:tblpPr w:leftFromText="180" w:rightFromText="180" w:vertAnchor="text" w:horzAnchor="page" w:tblpX="1860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4"/>
        <w:gridCol w:w="1906"/>
        <w:gridCol w:w="1605"/>
        <w:gridCol w:w="2522"/>
      </w:tblGrid>
      <w:tr w:rsidR="00F82EAF" w:rsidTr="00A722E5">
        <w:trPr>
          <w:trHeight w:val="278"/>
        </w:trPr>
        <w:tc>
          <w:tcPr>
            <w:tcW w:w="9037" w:type="dxa"/>
            <w:gridSpan w:val="4"/>
          </w:tcPr>
          <w:p w:rsidR="00F82EAF" w:rsidRPr="00AD309A" w:rsidRDefault="00F82EAF" w:rsidP="00A722E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AD309A">
              <w:rPr>
                <w:b/>
                <w:lang w:val="uk-UA"/>
              </w:rPr>
              <w:t>Критерії раціонального харчування</w:t>
            </w:r>
          </w:p>
        </w:tc>
      </w:tr>
      <w:tr w:rsidR="00F82EAF" w:rsidTr="00A722E5">
        <w:trPr>
          <w:trHeight w:val="595"/>
        </w:trPr>
        <w:tc>
          <w:tcPr>
            <w:tcW w:w="3004" w:type="dxa"/>
            <w:tcBorders>
              <w:left w:val="single" w:sz="4" w:space="0" w:color="auto"/>
              <w:right w:val="single" w:sz="4" w:space="0" w:color="auto"/>
            </w:tcBorders>
          </w:tcPr>
          <w:p w:rsidR="00F82EAF" w:rsidRDefault="00F82EAF" w:rsidP="00A722E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Калорійна цінність продуктів харчування</w:t>
            </w:r>
          </w:p>
        </w:tc>
        <w:tc>
          <w:tcPr>
            <w:tcW w:w="1906" w:type="dxa"/>
            <w:tcBorders>
              <w:left w:val="single" w:sz="4" w:space="0" w:color="auto"/>
            </w:tcBorders>
          </w:tcPr>
          <w:p w:rsidR="00F82EAF" w:rsidRDefault="00F82EAF" w:rsidP="00A722E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Склад їжі</w:t>
            </w:r>
          </w:p>
        </w:tc>
        <w:tc>
          <w:tcPr>
            <w:tcW w:w="1605" w:type="dxa"/>
          </w:tcPr>
          <w:p w:rsidR="00F82EAF" w:rsidRDefault="00F82EAF" w:rsidP="00A722E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Режим харчування</w:t>
            </w:r>
          </w:p>
        </w:tc>
        <w:tc>
          <w:tcPr>
            <w:tcW w:w="2522" w:type="dxa"/>
          </w:tcPr>
          <w:p w:rsidR="00F82EAF" w:rsidRDefault="00F82EAF" w:rsidP="00A722E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Наявність</w:t>
            </w:r>
          </w:p>
          <w:p w:rsidR="00F82EAF" w:rsidRDefault="00F82EAF" w:rsidP="00A722E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 «баластних речовин»</w:t>
            </w:r>
          </w:p>
        </w:tc>
      </w:tr>
    </w:tbl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Pr="00AD309A" w:rsidRDefault="00F82EAF" w:rsidP="00F82EAF">
      <w:pPr>
        <w:tabs>
          <w:tab w:val="left" w:pos="2190"/>
        </w:tabs>
        <w:rPr>
          <w:lang w:val="uk-UA"/>
        </w:rPr>
      </w:pPr>
      <w:r w:rsidRPr="00AD309A">
        <w:rPr>
          <w:b/>
          <w:lang w:val="uk-UA"/>
        </w:rPr>
        <w:t>Калорійні коефіцієнти та добова потреба орг</w:t>
      </w:r>
      <w:r>
        <w:rPr>
          <w:b/>
          <w:lang w:val="uk-UA"/>
        </w:rPr>
        <w:t>а</w:t>
      </w:r>
      <w:r w:rsidRPr="00AD309A">
        <w:rPr>
          <w:b/>
          <w:lang w:val="uk-UA"/>
        </w:rPr>
        <w:t>нічних речовин</w:t>
      </w:r>
      <w:r>
        <w:rPr>
          <w:b/>
          <w:lang w:val="uk-UA"/>
        </w:rPr>
        <w:t xml:space="preserve">: білки </w:t>
      </w:r>
      <w:r w:rsidRPr="00AD309A">
        <w:rPr>
          <w:lang w:val="uk-UA"/>
        </w:rPr>
        <w:t>– 4,</w:t>
      </w:r>
      <w:r>
        <w:rPr>
          <w:lang w:val="uk-UA"/>
        </w:rPr>
        <w:t xml:space="preserve">1 кДж </w:t>
      </w:r>
    </w:p>
    <w:p w:rsidR="00F82EAF" w:rsidRPr="00AD309A" w:rsidRDefault="00F82EAF" w:rsidP="00F82EAF">
      <w:pPr>
        <w:tabs>
          <w:tab w:val="left" w:pos="2190"/>
        </w:tabs>
        <w:ind w:firstLine="7513"/>
        <w:rPr>
          <w:lang w:val="uk-UA"/>
        </w:rPr>
      </w:pPr>
      <w:r w:rsidRPr="00AD309A">
        <w:rPr>
          <w:lang w:val="uk-UA"/>
        </w:rPr>
        <w:t>110-</w:t>
      </w:r>
      <w:smartTag w:uri="urn:schemas-microsoft-com:office:smarttags" w:element="metricconverter">
        <w:smartTagPr>
          <w:attr w:name="ProductID" w:val="120 г"/>
        </w:smartTagPr>
        <w:r w:rsidRPr="00AD309A">
          <w:rPr>
            <w:lang w:val="uk-UA"/>
          </w:rPr>
          <w:t>120 г</w:t>
        </w:r>
      </w:smartTag>
      <w:r w:rsidRPr="00AD309A">
        <w:rPr>
          <w:lang w:val="uk-UA"/>
        </w:rPr>
        <w:t xml:space="preserve"> </w:t>
      </w:r>
    </w:p>
    <w:p w:rsidR="00F82EAF" w:rsidRDefault="00F82EAF" w:rsidP="00F82EAF">
      <w:pPr>
        <w:tabs>
          <w:tab w:val="left" w:pos="2190"/>
        </w:tabs>
        <w:ind w:firstLine="6663"/>
        <w:rPr>
          <w:lang w:val="uk-UA"/>
        </w:rPr>
      </w:pPr>
      <w:r>
        <w:rPr>
          <w:b/>
          <w:lang w:val="uk-UA"/>
        </w:rPr>
        <w:t xml:space="preserve">жири – </w:t>
      </w:r>
      <w:r w:rsidRPr="00AD309A">
        <w:rPr>
          <w:lang w:val="uk-UA"/>
        </w:rPr>
        <w:t>9,</w:t>
      </w:r>
      <w:r>
        <w:rPr>
          <w:lang w:val="uk-UA"/>
        </w:rPr>
        <w:t>3 кДж</w:t>
      </w:r>
    </w:p>
    <w:p w:rsidR="00F82EAF" w:rsidRDefault="00F82EAF" w:rsidP="00F82EAF">
      <w:pPr>
        <w:tabs>
          <w:tab w:val="left" w:pos="2190"/>
        </w:tabs>
        <w:ind w:firstLine="7513"/>
        <w:rPr>
          <w:lang w:val="uk-UA"/>
        </w:rPr>
      </w:pPr>
      <w:smartTag w:uri="urn:schemas-microsoft-com:office:smarttags" w:element="metricconverter">
        <w:smartTagPr>
          <w:attr w:name="ProductID" w:val="100 г"/>
        </w:smartTagPr>
        <w:r>
          <w:rPr>
            <w:lang w:val="uk-UA"/>
          </w:rPr>
          <w:t>100 г</w:t>
        </w:r>
      </w:smartTag>
    </w:p>
    <w:p w:rsidR="00F82EAF" w:rsidRDefault="00F82EAF" w:rsidP="00F82EAF">
      <w:pPr>
        <w:tabs>
          <w:tab w:val="left" w:pos="2190"/>
        </w:tabs>
        <w:ind w:firstLine="6663"/>
        <w:rPr>
          <w:lang w:val="uk-UA"/>
        </w:rPr>
      </w:pPr>
      <w:r w:rsidRPr="00AD309A">
        <w:rPr>
          <w:b/>
          <w:lang w:val="uk-UA"/>
        </w:rPr>
        <w:t>вуглеводи</w:t>
      </w:r>
      <w:r>
        <w:rPr>
          <w:lang w:val="uk-UA"/>
        </w:rPr>
        <w:t xml:space="preserve"> – 4,1 кДж</w:t>
      </w:r>
    </w:p>
    <w:p w:rsidR="00F82EAF" w:rsidRPr="00AD309A" w:rsidRDefault="00F82EAF" w:rsidP="00F82EAF">
      <w:pPr>
        <w:tabs>
          <w:tab w:val="left" w:pos="2190"/>
        </w:tabs>
        <w:ind w:firstLine="7513"/>
        <w:rPr>
          <w:b/>
          <w:lang w:val="uk-UA"/>
        </w:rPr>
      </w:pPr>
      <w:r>
        <w:rPr>
          <w:lang w:val="uk-UA"/>
        </w:rPr>
        <w:t>450-</w:t>
      </w:r>
      <w:smartTag w:uri="urn:schemas-microsoft-com:office:smarttags" w:element="metricconverter">
        <w:smartTagPr>
          <w:attr w:name="ProductID" w:val="500 г"/>
        </w:smartTagPr>
        <w:r>
          <w:rPr>
            <w:lang w:val="uk-UA"/>
          </w:rPr>
          <w:t>500 г</w:t>
        </w:r>
      </w:smartTag>
      <w:r>
        <w:rPr>
          <w:lang w:val="uk-UA"/>
        </w:rPr>
        <w:t xml:space="preserve"> </w:t>
      </w:r>
    </w:p>
    <w:p w:rsidR="00F82EAF" w:rsidRPr="00AD309A" w:rsidRDefault="00F82EAF" w:rsidP="00F82EAF">
      <w:pPr>
        <w:tabs>
          <w:tab w:val="left" w:pos="2190"/>
        </w:tabs>
        <w:jc w:val="both"/>
        <w:rPr>
          <w:lang w:val="uk-UA"/>
        </w:rPr>
      </w:pPr>
      <w:r w:rsidRPr="00AD309A">
        <w:rPr>
          <w:b/>
          <w:lang w:val="uk-UA"/>
        </w:rPr>
        <w:t>Наслідки надмірного харчування</w:t>
      </w:r>
      <w:r w:rsidRPr="00AD309A">
        <w:rPr>
          <w:lang w:val="uk-UA"/>
        </w:rPr>
        <w:t>: ожиріння</w:t>
      </w:r>
    </w:p>
    <w:p w:rsidR="00F82EAF" w:rsidRPr="00AD309A" w:rsidRDefault="00F82EAF" w:rsidP="00F82EAF">
      <w:pPr>
        <w:tabs>
          <w:tab w:val="left" w:pos="2190"/>
        </w:tabs>
        <w:jc w:val="both"/>
        <w:rPr>
          <w:lang w:val="uk-UA"/>
        </w:rPr>
      </w:pPr>
      <w:r w:rsidRPr="00AD309A">
        <w:rPr>
          <w:b/>
          <w:lang w:val="uk-UA"/>
        </w:rPr>
        <w:t>Наслідки недостатнього харчування</w:t>
      </w:r>
      <w:r w:rsidRPr="00AD309A">
        <w:rPr>
          <w:lang w:val="uk-UA"/>
        </w:rPr>
        <w:t>: дистрофія, обмеження росту, затримка статевого дозрівання.</w:t>
      </w:r>
    </w:p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Default="00F82EAF" w:rsidP="00F82EAF">
      <w:pPr>
        <w:tabs>
          <w:tab w:val="left" w:pos="2190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  <w:r>
        <w:rPr>
          <w:b/>
          <w:sz w:val="28"/>
          <w:szCs w:val="28"/>
          <w:lang w:val="uk-UA"/>
        </w:rPr>
        <w:lastRenderedPageBreak/>
        <w:t>СЕРЦЕВО–СУДИННА СИСТЕМА</w:t>
      </w:r>
    </w:p>
    <w:p w:rsidR="00F82EAF" w:rsidRPr="00AD309A" w:rsidRDefault="00F82EAF" w:rsidP="00F82EAF">
      <w:pPr>
        <w:tabs>
          <w:tab w:val="left" w:pos="2190"/>
        </w:tabs>
        <w:jc w:val="center"/>
        <w:rPr>
          <w:b/>
          <w:sz w:val="28"/>
          <w:szCs w:val="28"/>
          <w:lang w:val="uk-UA"/>
        </w:rPr>
      </w:pPr>
      <w:r w:rsidRPr="00AD309A">
        <w:rPr>
          <w:b/>
          <w:sz w:val="28"/>
          <w:szCs w:val="28"/>
          <w:lang w:val="uk-UA"/>
        </w:rPr>
        <w:t>КРОВ</w:t>
      </w:r>
    </w:p>
    <w:p w:rsidR="00F82EAF" w:rsidRDefault="00F82EAF" w:rsidP="00F82EAF">
      <w:pPr>
        <w:tabs>
          <w:tab w:val="left" w:pos="2190"/>
        </w:tabs>
        <w:rPr>
          <w:b/>
          <w:lang w:val="uk-UA"/>
        </w:rPr>
      </w:pPr>
      <w:r>
        <w:rPr>
          <w:b/>
          <w:lang w:val="uk-UA"/>
        </w:rPr>
        <w:t xml:space="preserve">Кров </w:t>
      </w:r>
      <w:r w:rsidRPr="00BC7958">
        <w:rPr>
          <w:lang w:val="uk-UA"/>
        </w:rPr>
        <w:t>– рідка с</w:t>
      </w:r>
      <w:r w:rsidRPr="00E105D7">
        <w:rPr>
          <w:lang w:val="uk-UA"/>
        </w:rPr>
        <w:t>получна тканина, яка циркулює в судинній системі. Маса крові складає 6 – 8 % від маси тіла.</w:t>
      </w:r>
      <w:r>
        <w:rPr>
          <w:b/>
          <w:lang w:val="uk-UA"/>
        </w:rPr>
        <w:t xml:space="preserve"> </w:t>
      </w:r>
    </w:p>
    <w:p w:rsidR="00F82EAF" w:rsidRDefault="00F82EAF" w:rsidP="00F82EAF">
      <w:pPr>
        <w:tabs>
          <w:tab w:val="left" w:pos="2190"/>
        </w:tabs>
        <w:rPr>
          <w:b/>
          <w:lang w:val="uk-UA"/>
        </w:rPr>
      </w:pPr>
      <w:r>
        <w:rPr>
          <w:b/>
          <w:lang w:val="uk-UA"/>
        </w:rPr>
        <w:t xml:space="preserve">Функції крові: 1. Дихальна – </w:t>
      </w:r>
      <w:r w:rsidRPr="00ED0A5A">
        <w:rPr>
          <w:lang w:val="uk-UA"/>
        </w:rPr>
        <w:t>перенесення кисню.</w:t>
      </w:r>
    </w:p>
    <w:p w:rsidR="00F82EAF" w:rsidRPr="00ED0A5A" w:rsidRDefault="00F82EAF" w:rsidP="00F82EAF">
      <w:pPr>
        <w:ind w:left="1701"/>
        <w:rPr>
          <w:lang w:val="uk-UA"/>
        </w:rPr>
      </w:pPr>
      <w:r>
        <w:rPr>
          <w:b/>
          <w:lang w:val="uk-UA"/>
        </w:rPr>
        <w:t xml:space="preserve">2.Поживна – </w:t>
      </w:r>
      <w:r w:rsidRPr="00ED0A5A">
        <w:rPr>
          <w:lang w:val="uk-UA"/>
        </w:rPr>
        <w:t>перенесення поживних речовин.</w:t>
      </w:r>
    </w:p>
    <w:p w:rsidR="00F82EAF" w:rsidRPr="00ED0A5A" w:rsidRDefault="00F82EAF" w:rsidP="00F82EAF">
      <w:pPr>
        <w:ind w:left="1701"/>
        <w:rPr>
          <w:lang w:val="uk-UA"/>
        </w:rPr>
      </w:pPr>
      <w:r>
        <w:rPr>
          <w:b/>
          <w:lang w:val="uk-UA"/>
        </w:rPr>
        <w:t xml:space="preserve">3. Видільна – </w:t>
      </w:r>
      <w:r w:rsidRPr="00ED0A5A">
        <w:rPr>
          <w:lang w:val="uk-UA"/>
        </w:rPr>
        <w:t>перенесення продуктів розпаду.</w:t>
      </w:r>
    </w:p>
    <w:p w:rsidR="00F82EAF" w:rsidRDefault="00F82EAF" w:rsidP="00F82EAF">
      <w:pPr>
        <w:ind w:left="1701"/>
        <w:rPr>
          <w:b/>
          <w:lang w:val="uk-UA"/>
        </w:rPr>
      </w:pPr>
      <w:r>
        <w:rPr>
          <w:b/>
          <w:lang w:val="uk-UA"/>
        </w:rPr>
        <w:t xml:space="preserve">4.Регуляторна – </w:t>
      </w:r>
      <w:r w:rsidRPr="00ED0A5A">
        <w:rPr>
          <w:lang w:val="uk-UA"/>
        </w:rPr>
        <w:t>гуморальна регуляція</w:t>
      </w:r>
      <w:r>
        <w:rPr>
          <w:b/>
          <w:lang w:val="uk-UA"/>
        </w:rPr>
        <w:t>.</w:t>
      </w:r>
    </w:p>
    <w:p w:rsidR="00F82EAF" w:rsidRDefault="00F82EAF" w:rsidP="00F82EAF">
      <w:pPr>
        <w:ind w:left="1701"/>
        <w:rPr>
          <w:b/>
          <w:lang w:val="uk-UA"/>
        </w:rPr>
      </w:pPr>
      <w:r>
        <w:rPr>
          <w:b/>
          <w:lang w:val="uk-UA"/>
        </w:rPr>
        <w:t xml:space="preserve">5.Терморегуляторна – </w:t>
      </w:r>
      <w:r w:rsidRPr="00ED0A5A">
        <w:rPr>
          <w:lang w:val="uk-UA"/>
        </w:rPr>
        <w:t>регулює температура тіла.</w:t>
      </w:r>
    </w:p>
    <w:p w:rsidR="00F82EAF" w:rsidRPr="00ED0A5A" w:rsidRDefault="00F82EAF" w:rsidP="00F82EAF">
      <w:pPr>
        <w:ind w:left="1985" w:hanging="284"/>
        <w:rPr>
          <w:lang w:val="uk-UA"/>
        </w:rPr>
      </w:pPr>
      <w:r>
        <w:rPr>
          <w:b/>
          <w:lang w:val="uk-UA"/>
        </w:rPr>
        <w:t xml:space="preserve">6. Гомеостатична – </w:t>
      </w:r>
      <w:r w:rsidRPr="00ED0A5A">
        <w:rPr>
          <w:lang w:val="uk-UA"/>
        </w:rPr>
        <w:t>підтримання стабільності внутрішнього середовища організму.</w:t>
      </w:r>
    </w:p>
    <w:p w:rsidR="00F82EAF" w:rsidRPr="00ED0A5A" w:rsidRDefault="00F82EAF" w:rsidP="00F82EAF">
      <w:pPr>
        <w:ind w:left="1985" w:hanging="284"/>
        <w:rPr>
          <w:lang w:val="uk-UA"/>
        </w:rPr>
      </w:pPr>
      <w:r>
        <w:rPr>
          <w:b/>
          <w:lang w:val="uk-UA"/>
        </w:rPr>
        <w:t xml:space="preserve">7. Захисна – </w:t>
      </w:r>
      <w:r w:rsidRPr="00ED0A5A">
        <w:rPr>
          <w:lang w:val="uk-UA"/>
        </w:rPr>
        <w:t>забезпечення фагоцитозу лейкоцитами вироблення антитіл, зсідання крові.</w:t>
      </w:r>
    </w:p>
    <w:p w:rsidR="00F82EAF" w:rsidRPr="00BC7958" w:rsidRDefault="00F82EAF" w:rsidP="00F82EAF">
      <w:pPr>
        <w:tabs>
          <w:tab w:val="left" w:pos="2190"/>
        </w:tabs>
        <w:rPr>
          <w:b/>
          <w:lang w:val="uk-UA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0"/>
        <w:gridCol w:w="4458"/>
      </w:tblGrid>
      <w:tr w:rsidR="00F82EAF" w:rsidTr="00A722E5">
        <w:trPr>
          <w:trHeight w:val="182"/>
        </w:trPr>
        <w:tc>
          <w:tcPr>
            <w:tcW w:w="9498" w:type="dxa"/>
            <w:gridSpan w:val="2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Склад крові</w:t>
            </w:r>
          </w:p>
        </w:tc>
      </w:tr>
      <w:tr w:rsidR="00F82EAF" w:rsidTr="00A722E5">
        <w:trPr>
          <w:trHeight w:val="735"/>
        </w:trPr>
        <w:tc>
          <w:tcPr>
            <w:tcW w:w="5040" w:type="dxa"/>
            <w:tcBorders>
              <w:left w:val="single" w:sz="4" w:space="0" w:color="auto"/>
            </w:tcBorders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Плазма крові – 50 - 60 %</w:t>
            </w:r>
          </w:p>
          <w:p w:rsidR="00F82EAF" w:rsidRPr="00ED0A5A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Pr="00ED0A5A">
              <w:rPr>
                <w:lang w:val="uk-UA"/>
              </w:rPr>
              <w:t>вода</w:t>
            </w:r>
            <w:r>
              <w:rPr>
                <w:lang w:val="uk-UA"/>
              </w:rPr>
              <w:t xml:space="preserve"> – 90-92%</w:t>
            </w:r>
            <w:r w:rsidRPr="00ED0A5A">
              <w:rPr>
                <w:lang w:val="uk-UA"/>
              </w:rPr>
              <w:t>, солі</w:t>
            </w:r>
            <w:r>
              <w:rPr>
                <w:lang w:val="uk-UA"/>
              </w:rPr>
              <w:t xml:space="preserve"> – 0,9%</w:t>
            </w:r>
            <w:r w:rsidRPr="00ED0A5A">
              <w:rPr>
                <w:lang w:val="uk-UA"/>
              </w:rPr>
              <w:t>, білки</w:t>
            </w:r>
            <w:r>
              <w:rPr>
                <w:lang w:val="uk-UA"/>
              </w:rPr>
              <w:t xml:space="preserve"> – 7-8%</w:t>
            </w:r>
            <w:r w:rsidRPr="00ED0A5A">
              <w:rPr>
                <w:lang w:val="uk-UA"/>
              </w:rPr>
              <w:t>, жири</w:t>
            </w:r>
            <w:r>
              <w:rPr>
                <w:lang w:val="uk-UA"/>
              </w:rPr>
              <w:t xml:space="preserve"> – 0,7%</w:t>
            </w:r>
            <w:r w:rsidRPr="00ED0A5A">
              <w:rPr>
                <w:lang w:val="uk-UA"/>
              </w:rPr>
              <w:t>, глюкоза</w:t>
            </w:r>
            <w:r>
              <w:rPr>
                <w:lang w:val="uk-UA"/>
              </w:rPr>
              <w:t xml:space="preserve"> – 0,12%</w:t>
            </w:r>
            <w:r w:rsidRPr="00ED0A5A">
              <w:rPr>
                <w:lang w:val="uk-UA"/>
              </w:rPr>
              <w:t>)</w:t>
            </w:r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рН</w:t>
            </w:r>
            <w:proofErr w:type="spellEnd"/>
            <w:r>
              <w:rPr>
                <w:lang w:val="uk-UA"/>
              </w:rPr>
              <w:t xml:space="preserve"> 7,35 – 7,4</w:t>
            </w:r>
          </w:p>
        </w:tc>
        <w:tc>
          <w:tcPr>
            <w:tcW w:w="4458" w:type="dxa"/>
            <w:tcBorders>
              <w:right w:val="single" w:sz="4" w:space="0" w:color="auto"/>
            </w:tcBorders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Кров’яні клітини 40 – 50 %</w:t>
            </w:r>
          </w:p>
          <w:p w:rsidR="00F82EAF" w:rsidRPr="00ED0A5A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Pr="00ED0A5A">
              <w:rPr>
                <w:lang w:val="uk-UA"/>
              </w:rPr>
              <w:t>еритроцити, лейкоцити, тромбоцити)</w:t>
            </w:r>
          </w:p>
        </w:tc>
      </w:tr>
    </w:tbl>
    <w:p w:rsidR="00F82EAF" w:rsidRDefault="00F82EAF" w:rsidP="00F82EAF">
      <w:pPr>
        <w:tabs>
          <w:tab w:val="left" w:pos="2190"/>
        </w:tabs>
        <w:ind w:left="2190"/>
        <w:rPr>
          <w:b/>
          <w:lang w:val="uk-UA"/>
        </w:rPr>
      </w:pPr>
    </w:p>
    <w:p w:rsidR="00F82EAF" w:rsidRPr="00E105D7" w:rsidRDefault="00F82EAF" w:rsidP="00F82EAF">
      <w:pPr>
        <w:tabs>
          <w:tab w:val="left" w:pos="0"/>
        </w:tabs>
        <w:jc w:val="center"/>
        <w:rPr>
          <w:b/>
          <w:sz w:val="40"/>
          <w:szCs w:val="40"/>
          <w:lang w:val="uk-UA"/>
        </w:rPr>
      </w:pPr>
      <w:r w:rsidRPr="00E105D7">
        <w:rPr>
          <w:b/>
          <w:lang w:val="uk-UA"/>
        </w:rPr>
        <w:t>КЛІТИНИ КРОВІ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8"/>
        <w:gridCol w:w="2284"/>
        <w:gridCol w:w="2284"/>
        <w:gridCol w:w="2467"/>
      </w:tblGrid>
      <w:tr w:rsidR="00F82EAF" w:rsidTr="00CC47F5">
        <w:trPr>
          <w:trHeight w:val="540"/>
        </w:trPr>
        <w:tc>
          <w:tcPr>
            <w:tcW w:w="2700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Кров’яні клітини</w:t>
            </w:r>
          </w:p>
        </w:tc>
        <w:tc>
          <w:tcPr>
            <w:tcW w:w="2340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Еритроцити</w:t>
            </w:r>
          </w:p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177925" cy="1010920"/>
                  <wp:effectExtent l="19050" t="0" r="3175" b="0"/>
                  <wp:docPr id="17" name="Рисунок 17" descr="ANd9GcQr5VYy8hrwmvH92Ipe1oNxIR2Hm4eyRaK1yFGmFBRWnbCBr5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d9GcQr5VYy8hrwmvH92Ipe1oNxIR2Hm4eyRaK1yFGmFBRWnbCBr5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Лейкоцити</w:t>
            </w:r>
          </w:p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177925" cy="1002030"/>
                  <wp:effectExtent l="19050" t="0" r="3175" b="0"/>
                  <wp:docPr id="18" name="Рисунок 18" descr="ANd9GcRfeSlnkMK5u41A6W7ZkwZyYcBXpen9kT3SVwgmLZvwGhwsrA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Nd9GcRfeSlnkMK5u41A6W7ZkwZyYcBXpen9kT3SVwgmLZvwGhwsrA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Тромбоцити</w:t>
            </w:r>
          </w:p>
          <w:p w:rsidR="00F82EA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975995"/>
                  <wp:effectExtent l="19050" t="0" r="0" b="0"/>
                  <wp:docPr id="19" name="Рисунок 19" descr="ANd9GcRqzdEKzFs8vx9kmU-59fKtTmcmSqGbFJoLgggN3m0zC8M8I75r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Nd9GcRqzdEKzFs8vx9kmU-59fKtTmcmSqGbFJoLgggN3m0zC8M8I75r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EAF" w:rsidTr="00CC47F5">
        <w:trPr>
          <w:trHeight w:val="521"/>
        </w:trPr>
        <w:tc>
          <w:tcPr>
            <w:tcW w:w="2700" w:type="dxa"/>
          </w:tcPr>
          <w:p w:rsidR="00F82EAF" w:rsidRPr="00E105D7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Функція</w:t>
            </w:r>
          </w:p>
        </w:tc>
        <w:tc>
          <w:tcPr>
            <w:tcW w:w="2340" w:type="dxa"/>
          </w:tcPr>
          <w:p w:rsidR="00F82EAF" w:rsidRPr="00E105D7" w:rsidRDefault="00F82EAF" w:rsidP="00CC47F5">
            <w:pPr>
              <w:tabs>
                <w:tab w:val="left" w:pos="2190"/>
              </w:tabs>
              <w:jc w:val="center"/>
              <w:rPr>
                <w:vertAlign w:val="subscript"/>
                <w:lang w:val="uk-UA"/>
              </w:rPr>
            </w:pPr>
            <w:r w:rsidRPr="00487E9C">
              <w:rPr>
                <w:lang w:val="uk-UA"/>
              </w:rPr>
              <w:t>Перенесення О</w:t>
            </w:r>
            <w:r>
              <w:rPr>
                <w:vertAlign w:val="subscript"/>
                <w:lang w:val="uk-UA"/>
              </w:rPr>
              <w:t>2</w:t>
            </w:r>
            <w:r w:rsidRPr="00487E9C">
              <w:rPr>
                <w:lang w:val="uk-UA"/>
              </w:rPr>
              <w:t xml:space="preserve"> і </w:t>
            </w:r>
            <w:r>
              <w:rPr>
                <w:lang w:val="uk-UA"/>
              </w:rPr>
              <w:t xml:space="preserve">частково </w:t>
            </w:r>
            <w:proofErr w:type="spellStart"/>
            <w:r w:rsidRPr="00487E9C">
              <w:rPr>
                <w:lang w:val="uk-UA"/>
              </w:rPr>
              <w:t>СО</w:t>
            </w:r>
            <w:r>
              <w:rPr>
                <w:vertAlign w:val="subscript"/>
                <w:lang w:val="uk-UA"/>
              </w:rPr>
              <w:t>2</w:t>
            </w:r>
            <w:proofErr w:type="spellEnd"/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487E9C">
              <w:rPr>
                <w:lang w:val="uk-UA"/>
              </w:rPr>
              <w:t>Захисна</w:t>
            </w:r>
          </w:p>
        </w:tc>
        <w:tc>
          <w:tcPr>
            <w:tcW w:w="2543" w:type="dxa"/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487E9C">
              <w:rPr>
                <w:lang w:val="uk-UA"/>
              </w:rPr>
              <w:t>Зсідання крові</w:t>
            </w:r>
          </w:p>
        </w:tc>
      </w:tr>
      <w:tr w:rsidR="00F82EAF" w:rsidTr="00CC47F5">
        <w:trPr>
          <w:trHeight w:val="345"/>
        </w:trPr>
        <w:tc>
          <w:tcPr>
            <w:tcW w:w="2700" w:type="dxa"/>
          </w:tcPr>
          <w:p w:rsidR="00F82EAF" w:rsidRPr="00E105D7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Форма</w:t>
            </w:r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487E9C">
              <w:rPr>
                <w:lang w:val="uk-UA"/>
              </w:rPr>
              <w:t>Двовгнуті, округлі</w:t>
            </w:r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487E9C">
              <w:rPr>
                <w:lang w:val="uk-UA"/>
              </w:rPr>
              <w:t>Округлі</w:t>
            </w:r>
          </w:p>
        </w:tc>
        <w:tc>
          <w:tcPr>
            <w:tcW w:w="2543" w:type="dxa"/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Неправильні</w:t>
            </w:r>
          </w:p>
        </w:tc>
      </w:tr>
      <w:tr w:rsidR="00F82EAF" w:rsidTr="00CC47F5">
        <w:trPr>
          <w:trHeight w:val="889"/>
        </w:trPr>
        <w:tc>
          <w:tcPr>
            <w:tcW w:w="2700" w:type="dxa"/>
          </w:tcPr>
          <w:p w:rsidR="00F82EAF" w:rsidRPr="00E105D7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Будова</w:t>
            </w:r>
          </w:p>
        </w:tc>
        <w:tc>
          <w:tcPr>
            <w:tcW w:w="2340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487E9C">
              <w:rPr>
                <w:lang w:val="uk-UA"/>
              </w:rPr>
              <w:t>Містять гемоглобін, ядра немає</w:t>
            </w:r>
          </w:p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487E9C">
              <w:rPr>
                <w:lang w:val="uk-UA"/>
              </w:rPr>
              <w:t>Ядерні</w:t>
            </w:r>
          </w:p>
        </w:tc>
        <w:tc>
          <w:tcPr>
            <w:tcW w:w="2543" w:type="dxa"/>
          </w:tcPr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proofErr w:type="spellStart"/>
            <w:r w:rsidRPr="00487E9C">
              <w:rPr>
                <w:lang w:val="uk-UA"/>
              </w:rPr>
              <w:t>Безядерні</w:t>
            </w:r>
            <w:proofErr w:type="spellEnd"/>
            <w:r w:rsidRPr="00487E9C">
              <w:rPr>
                <w:lang w:val="uk-UA"/>
              </w:rPr>
              <w:t>, фрагменти великих клітин кісткового мозку</w:t>
            </w:r>
          </w:p>
        </w:tc>
      </w:tr>
      <w:tr w:rsidR="00F82EAF" w:rsidTr="00CC47F5">
        <w:trPr>
          <w:trHeight w:val="285"/>
        </w:trPr>
        <w:tc>
          <w:tcPr>
            <w:tcW w:w="2700" w:type="dxa"/>
          </w:tcPr>
          <w:p w:rsidR="00F82EAF" w:rsidRPr="004C01BF" w:rsidRDefault="00F82EAF" w:rsidP="00CC47F5">
            <w:pPr>
              <w:tabs>
                <w:tab w:val="left" w:pos="2190"/>
              </w:tabs>
              <w:rPr>
                <w:b/>
                <w:vertAlign w:val="superscript"/>
                <w:lang w:val="uk-UA"/>
              </w:rPr>
            </w:pPr>
            <w:r w:rsidRPr="00E105D7">
              <w:rPr>
                <w:b/>
                <w:lang w:val="uk-UA"/>
              </w:rPr>
              <w:t>Кількість в 1 см</w:t>
            </w:r>
            <w:r>
              <w:rPr>
                <w:b/>
                <w:vertAlign w:val="superscript"/>
                <w:lang w:val="uk-UA"/>
              </w:rPr>
              <w:t>3</w:t>
            </w:r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487E9C">
              <w:rPr>
                <w:lang w:val="uk-UA"/>
              </w:rPr>
              <w:t>5 млн.</w:t>
            </w:r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487E9C">
              <w:rPr>
                <w:lang w:val="uk-UA"/>
              </w:rPr>
              <w:t>6</w:t>
            </w:r>
            <w:r>
              <w:rPr>
                <w:lang w:val="uk-UA"/>
              </w:rPr>
              <w:t xml:space="preserve"> – </w:t>
            </w:r>
            <w:r w:rsidRPr="00487E9C">
              <w:rPr>
                <w:lang w:val="uk-UA"/>
              </w:rPr>
              <w:t>8</w:t>
            </w:r>
            <w:r>
              <w:rPr>
                <w:lang w:val="uk-UA"/>
              </w:rPr>
              <w:t xml:space="preserve"> </w:t>
            </w:r>
            <w:r w:rsidRPr="00487E9C">
              <w:rPr>
                <w:lang w:val="uk-UA"/>
              </w:rPr>
              <w:t>тис.</w:t>
            </w:r>
          </w:p>
        </w:tc>
        <w:tc>
          <w:tcPr>
            <w:tcW w:w="2543" w:type="dxa"/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180 – 320 </w:t>
            </w:r>
            <w:r w:rsidRPr="00487E9C">
              <w:rPr>
                <w:lang w:val="uk-UA"/>
              </w:rPr>
              <w:t>тис.</w:t>
            </w:r>
          </w:p>
        </w:tc>
      </w:tr>
      <w:tr w:rsidR="00F82EAF" w:rsidTr="00CC47F5">
        <w:trPr>
          <w:trHeight w:val="551"/>
        </w:trPr>
        <w:tc>
          <w:tcPr>
            <w:tcW w:w="2700" w:type="dxa"/>
            <w:tcBorders>
              <w:bottom w:val="single" w:sz="4" w:space="0" w:color="auto"/>
            </w:tcBorders>
          </w:tcPr>
          <w:p w:rsidR="00F82EAF" w:rsidRPr="00E105D7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Тривалість життя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487E9C">
              <w:rPr>
                <w:lang w:val="uk-UA"/>
              </w:rPr>
              <w:t>4 місяці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F82EAF" w:rsidRPr="00487E9C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487E9C">
              <w:rPr>
                <w:lang w:val="uk-UA"/>
              </w:rPr>
              <w:t>1 – 7 днів, деякі – десятки років</w:t>
            </w:r>
          </w:p>
        </w:tc>
        <w:tc>
          <w:tcPr>
            <w:tcW w:w="2543" w:type="dxa"/>
            <w:tcBorders>
              <w:bottom w:val="single" w:sz="4" w:space="0" w:color="auto"/>
            </w:tcBorders>
          </w:tcPr>
          <w:p w:rsidR="00F82EAF" w:rsidRPr="00487E9C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487E9C">
              <w:rPr>
                <w:lang w:val="uk-UA"/>
              </w:rPr>
              <w:t>5 – 8 днів</w:t>
            </w:r>
          </w:p>
        </w:tc>
      </w:tr>
      <w:tr w:rsidR="00F82EAF" w:rsidTr="00CC47F5">
        <w:trPr>
          <w:trHeight w:val="780"/>
        </w:trPr>
        <w:tc>
          <w:tcPr>
            <w:tcW w:w="2700" w:type="dxa"/>
          </w:tcPr>
          <w:p w:rsidR="00F82EAF" w:rsidRPr="00E105D7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Утворення</w:t>
            </w:r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487E9C">
              <w:rPr>
                <w:lang w:val="uk-UA"/>
              </w:rPr>
              <w:t>Червоний кістковий мозок</w:t>
            </w:r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487E9C">
              <w:rPr>
                <w:lang w:val="uk-UA"/>
              </w:rPr>
              <w:t>Селезінка, лімфовузли, кістковий мозок</w:t>
            </w:r>
          </w:p>
        </w:tc>
        <w:tc>
          <w:tcPr>
            <w:tcW w:w="2543" w:type="dxa"/>
          </w:tcPr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487E9C">
              <w:rPr>
                <w:lang w:val="uk-UA"/>
              </w:rPr>
              <w:t>Червоний кістковий мозок</w:t>
            </w:r>
          </w:p>
        </w:tc>
      </w:tr>
      <w:tr w:rsidR="00F82EAF" w:rsidTr="00CC47F5">
        <w:trPr>
          <w:trHeight w:val="1725"/>
        </w:trPr>
        <w:tc>
          <w:tcPr>
            <w:tcW w:w="2700" w:type="dxa"/>
          </w:tcPr>
          <w:p w:rsidR="00F82EAF" w:rsidRPr="00E105D7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Особливості</w:t>
            </w:r>
          </w:p>
        </w:tc>
        <w:tc>
          <w:tcPr>
            <w:tcW w:w="2340" w:type="dxa"/>
          </w:tcPr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487E9C">
              <w:rPr>
                <w:lang w:val="uk-UA"/>
              </w:rPr>
              <w:t>Зберігаються в селезінці, руйнуються в печінці і селезінці</w:t>
            </w:r>
          </w:p>
        </w:tc>
        <w:tc>
          <w:tcPr>
            <w:tcW w:w="2340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487E9C">
              <w:rPr>
                <w:lang w:val="uk-UA"/>
              </w:rPr>
              <w:t xml:space="preserve">Здатні до активного руху, діляться на </w:t>
            </w:r>
            <w:r>
              <w:rPr>
                <w:lang w:val="uk-UA"/>
              </w:rPr>
              <w:t>5</w:t>
            </w:r>
            <w:r w:rsidRPr="00487E9C">
              <w:rPr>
                <w:lang w:val="uk-UA"/>
              </w:rPr>
              <w:t xml:space="preserve"> типів</w:t>
            </w:r>
            <w:r>
              <w:rPr>
                <w:lang w:val="uk-UA"/>
              </w:rPr>
              <w:t xml:space="preserve">: гранулоцити – </w:t>
            </w:r>
            <w:proofErr w:type="spellStart"/>
            <w:r w:rsidRPr="00E105D7">
              <w:rPr>
                <w:i/>
                <w:lang w:val="uk-UA"/>
              </w:rPr>
              <w:t>нейтрофіли</w:t>
            </w:r>
            <w:proofErr w:type="spellEnd"/>
            <w:r w:rsidRPr="00E105D7">
              <w:rPr>
                <w:i/>
                <w:lang w:val="uk-UA"/>
              </w:rPr>
              <w:t>, еозинофіли, базофіли</w:t>
            </w:r>
            <w:r>
              <w:rPr>
                <w:lang w:val="uk-UA"/>
              </w:rPr>
              <w:t>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en-US"/>
              </w:rPr>
            </w:pPr>
            <w:r>
              <w:rPr>
                <w:lang w:val="uk-UA"/>
              </w:rPr>
              <w:t xml:space="preserve">агранулоцити </w:t>
            </w:r>
          </w:p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– </w:t>
            </w:r>
            <w:r w:rsidRPr="00E105D7">
              <w:rPr>
                <w:i/>
                <w:lang w:val="uk-UA"/>
              </w:rPr>
              <w:t>лімфоцити, моноцити</w:t>
            </w:r>
          </w:p>
        </w:tc>
        <w:tc>
          <w:tcPr>
            <w:tcW w:w="2543" w:type="dxa"/>
          </w:tcPr>
          <w:p w:rsidR="00F82EAF" w:rsidRPr="00487E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487E9C">
              <w:rPr>
                <w:lang w:val="uk-UA"/>
              </w:rPr>
              <w:t>Виділяють речовини для утворення тромбів, склеюються</w:t>
            </w:r>
          </w:p>
        </w:tc>
      </w:tr>
    </w:tbl>
    <w:p w:rsidR="00174845" w:rsidRDefault="00174845" w:rsidP="00F82EAF">
      <w:pPr>
        <w:tabs>
          <w:tab w:val="left" w:pos="2190"/>
        </w:tabs>
        <w:rPr>
          <w:b/>
          <w:lang w:val="en-US"/>
        </w:rPr>
      </w:pPr>
    </w:p>
    <w:p w:rsidR="00F82EAF" w:rsidRDefault="00F82EAF" w:rsidP="00F82EAF">
      <w:pPr>
        <w:tabs>
          <w:tab w:val="left" w:pos="2190"/>
        </w:tabs>
        <w:rPr>
          <w:lang w:val="uk-UA"/>
        </w:rPr>
      </w:pPr>
      <w:r>
        <w:rPr>
          <w:b/>
          <w:lang w:val="uk-UA"/>
        </w:rPr>
        <w:lastRenderedPageBreak/>
        <w:t xml:space="preserve">Зсідання крові – </w:t>
      </w:r>
      <w:r w:rsidRPr="00487E9C">
        <w:rPr>
          <w:lang w:val="uk-UA"/>
        </w:rPr>
        <w:t>захисна функція, захищає організм</w:t>
      </w:r>
      <w:r>
        <w:rPr>
          <w:lang w:val="uk-UA"/>
        </w:rPr>
        <w:t xml:space="preserve"> від крововтрати при пошкодженні</w:t>
      </w:r>
      <w:r w:rsidRPr="00487E9C">
        <w:rPr>
          <w:lang w:val="uk-UA"/>
        </w:rPr>
        <w:t xml:space="preserve"> судин</w:t>
      </w:r>
      <w:r>
        <w:rPr>
          <w:lang w:val="uk-UA"/>
        </w:rPr>
        <w:t>.</w:t>
      </w:r>
    </w:p>
    <w:p w:rsidR="00F82EAF" w:rsidRDefault="00F82EAF" w:rsidP="00F82EAF">
      <w:pPr>
        <w:tabs>
          <w:tab w:val="left" w:pos="2190"/>
        </w:tabs>
        <w:jc w:val="center"/>
        <w:rPr>
          <w:b/>
          <w:lang w:val="uk-UA"/>
        </w:rPr>
      </w:pPr>
      <w:r w:rsidRPr="00E105D7">
        <w:rPr>
          <w:b/>
          <w:lang w:val="uk-UA"/>
        </w:rPr>
        <w:t>ЕТАПИ ПРОЦЕСУ ЗСІДАННЯ КРОВІ</w:t>
      </w:r>
      <w:r>
        <w:rPr>
          <w:b/>
          <w:lang w:val="uk-UA"/>
        </w:rPr>
        <w:t xml:space="preserve"> </w:t>
      </w:r>
    </w:p>
    <w:p w:rsidR="00F82EAF" w:rsidRPr="00E105D7" w:rsidRDefault="00F82EAF" w:rsidP="00F82EAF">
      <w:pPr>
        <w:tabs>
          <w:tab w:val="left" w:pos="2190"/>
        </w:tabs>
        <w:jc w:val="center"/>
        <w:rPr>
          <w:b/>
          <w:lang w:val="uk-UA"/>
        </w:rPr>
      </w:pPr>
      <w:r w:rsidRPr="00E105D7">
        <w:rPr>
          <w:lang w:val="uk-UA"/>
        </w:rPr>
        <w:t>(за 5-6 хвилин)</w:t>
      </w:r>
    </w:p>
    <w:p w:rsidR="00F82EAF" w:rsidRDefault="00F82EAF" w:rsidP="00ED76FA">
      <w:pPr>
        <w:numPr>
          <w:ilvl w:val="0"/>
          <w:numId w:val="7"/>
        </w:numPr>
        <w:tabs>
          <w:tab w:val="left" w:pos="-1418"/>
        </w:tabs>
        <w:jc w:val="both"/>
        <w:rPr>
          <w:lang w:val="uk-UA"/>
        </w:rPr>
      </w:pPr>
      <w:r>
        <w:rPr>
          <w:lang w:val="uk-UA"/>
        </w:rPr>
        <w:t xml:space="preserve">Руйнування </w:t>
      </w:r>
      <w:r w:rsidRPr="00E105D7">
        <w:rPr>
          <w:u w:val="single"/>
          <w:lang w:val="uk-UA"/>
        </w:rPr>
        <w:t>тромбоцитів</w:t>
      </w:r>
      <w:r>
        <w:rPr>
          <w:lang w:val="uk-UA"/>
        </w:rPr>
        <w:t xml:space="preserve">, вивільнення речовини – </w:t>
      </w:r>
      <w:proofErr w:type="spellStart"/>
      <w:r w:rsidRPr="00E105D7">
        <w:rPr>
          <w:i/>
          <w:lang w:val="uk-UA"/>
        </w:rPr>
        <w:t>тромбопластин</w:t>
      </w:r>
      <w:proofErr w:type="spellEnd"/>
      <w:r>
        <w:rPr>
          <w:lang w:val="uk-UA"/>
        </w:rPr>
        <w:t>.</w:t>
      </w:r>
    </w:p>
    <w:p w:rsidR="00F82EAF" w:rsidRDefault="00F82EAF" w:rsidP="00ED76FA">
      <w:pPr>
        <w:numPr>
          <w:ilvl w:val="0"/>
          <w:numId w:val="7"/>
        </w:numPr>
        <w:tabs>
          <w:tab w:val="left" w:pos="2190"/>
        </w:tabs>
        <w:jc w:val="both"/>
        <w:rPr>
          <w:lang w:val="uk-UA"/>
        </w:rPr>
      </w:pPr>
      <w:proofErr w:type="spellStart"/>
      <w:r>
        <w:rPr>
          <w:lang w:val="uk-UA"/>
        </w:rPr>
        <w:t>Тромбопластин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каталізує</w:t>
      </w:r>
      <w:proofErr w:type="spellEnd"/>
      <w:r>
        <w:rPr>
          <w:lang w:val="uk-UA"/>
        </w:rPr>
        <w:t xml:space="preserve"> перетворення </w:t>
      </w:r>
      <w:r w:rsidRPr="00E105D7">
        <w:rPr>
          <w:u w:val="single"/>
          <w:lang w:val="uk-UA"/>
        </w:rPr>
        <w:t>протромбіну</w:t>
      </w:r>
      <w:r>
        <w:rPr>
          <w:lang w:val="uk-UA"/>
        </w:rPr>
        <w:t xml:space="preserve"> на </w:t>
      </w:r>
      <w:r w:rsidRPr="00E105D7">
        <w:rPr>
          <w:i/>
          <w:lang w:val="uk-UA"/>
        </w:rPr>
        <w:t>тромбін</w:t>
      </w:r>
      <w:r>
        <w:rPr>
          <w:lang w:val="uk-UA"/>
        </w:rPr>
        <w:t xml:space="preserve"> (при наявності іонів кальцію та вітаміну К).</w:t>
      </w:r>
    </w:p>
    <w:p w:rsidR="00F82EAF" w:rsidRDefault="00F82EAF" w:rsidP="00ED76FA">
      <w:pPr>
        <w:numPr>
          <w:ilvl w:val="0"/>
          <w:numId w:val="7"/>
        </w:numPr>
        <w:tabs>
          <w:tab w:val="clear" w:pos="644"/>
          <w:tab w:val="num" w:pos="284"/>
          <w:tab w:val="num" w:pos="426"/>
        </w:tabs>
        <w:ind w:hanging="294"/>
        <w:jc w:val="both"/>
        <w:rPr>
          <w:lang w:val="uk-UA"/>
        </w:rPr>
      </w:pPr>
      <w:r>
        <w:rPr>
          <w:lang w:val="uk-UA"/>
        </w:rPr>
        <w:t xml:space="preserve">Тромбін </w:t>
      </w:r>
      <w:proofErr w:type="spellStart"/>
      <w:r>
        <w:rPr>
          <w:lang w:val="uk-UA"/>
        </w:rPr>
        <w:t>каталізує</w:t>
      </w:r>
      <w:proofErr w:type="spellEnd"/>
      <w:r>
        <w:rPr>
          <w:lang w:val="uk-UA"/>
        </w:rPr>
        <w:t xml:space="preserve"> перетворення розчинного </w:t>
      </w:r>
      <w:r w:rsidRPr="00E105D7">
        <w:rPr>
          <w:u w:val="single"/>
          <w:lang w:val="uk-UA"/>
        </w:rPr>
        <w:t>фібриногену</w:t>
      </w:r>
      <w:r>
        <w:rPr>
          <w:lang w:val="uk-UA"/>
        </w:rPr>
        <w:t xml:space="preserve"> в нерозчинний </w:t>
      </w:r>
      <w:r w:rsidRPr="00E105D7">
        <w:rPr>
          <w:i/>
          <w:lang w:val="uk-UA"/>
        </w:rPr>
        <w:t>фібрин</w:t>
      </w:r>
      <w:r>
        <w:rPr>
          <w:lang w:val="uk-UA"/>
        </w:rPr>
        <w:t xml:space="preserve">. </w:t>
      </w:r>
    </w:p>
    <w:p w:rsidR="00F82EAF" w:rsidRDefault="00F82EAF" w:rsidP="00F82EAF">
      <w:pPr>
        <w:tabs>
          <w:tab w:val="num" w:pos="644"/>
        </w:tabs>
        <w:ind w:left="644"/>
        <w:jc w:val="center"/>
      </w:pPr>
      <w:r>
        <w:rPr>
          <w:noProof/>
        </w:rPr>
        <w:drawing>
          <wp:inline distT="0" distB="0" distL="0" distR="0">
            <wp:extent cx="1301115" cy="1037590"/>
            <wp:effectExtent l="19050" t="0" r="0" b="0"/>
            <wp:docPr id="20" name="Рисунок 20" descr="ANd9GcT742SpM5_tLXtUHSLClYmMA1krPyYUt47fT3SiVJ863aSaFj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Nd9GcT742SpM5_tLXtUHSLClYmMA1krPyYUt47fT3SiVJ863aSaFjt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0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Pr="00CA7313" w:rsidRDefault="00F82EAF" w:rsidP="00F82EAF">
      <w:pPr>
        <w:tabs>
          <w:tab w:val="num" w:pos="644"/>
        </w:tabs>
        <w:ind w:left="644"/>
        <w:jc w:val="both"/>
        <w:rPr>
          <w:rFonts w:ascii="Arial" w:hAnsi="Arial" w:cs="Arial"/>
          <w:sz w:val="13"/>
          <w:szCs w:val="13"/>
          <w:lang w:val="uk-UA"/>
        </w:rPr>
      </w:pPr>
      <w:r>
        <w:rPr>
          <w:rFonts w:ascii="Arial" w:hAnsi="Arial" w:cs="Arial"/>
          <w:sz w:val="13"/>
          <w:szCs w:val="13"/>
          <w:lang w:val="uk-UA"/>
        </w:rPr>
        <w:tab/>
      </w:r>
      <w:r>
        <w:rPr>
          <w:rFonts w:ascii="Arial" w:hAnsi="Arial" w:cs="Arial"/>
          <w:sz w:val="13"/>
          <w:szCs w:val="13"/>
          <w:lang w:val="uk-UA"/>
        </w:rPr>
        <w:tab/>
      </w:r>
      <w:r>
        <w:rPr>
          <w:rFonts w:ascii="Arial" w:hAnsi="Arial" w:cs="Arial"/>
          <w:sz w:val="13"/>
          <w:szCs w:val="13"/>
          <w:lang w:val="uk-UA"/>
        </w:rPr>
        <w:tab/>
      </w:r>
      <w:r>
        <w:rPr>
          <w:rFonts w:ascii="Arial" w:hAnsi="Arial" w:cs="Arial"/>
          <w:sz w:val="13"/>
          <w:szCs w:val="13"/>
          <w:lang w:val="uk-UA"/>
        </w:rPr>
        <w:tab/>
      </w:r>
      <w:r>
        <w:rPr>
          <w:rFonts w:ascii="Arial" w:hAnsi="Arial" w:cs="Arial"/>
          <w:sz w:val="13"/>
          <w:szCs w:val="13"/>
          <w:lang w:val="uk-UA"/>
        </w:rPr>
        <w:tab/>
      </w:r>
      <w:r>
        <w:rPr>
          <w:rFonts w:ascii="Arial" w:hAnsi="Arial" w:cs="Arial"/>
          <w:sz w:val="13"/>
          <w:szCs w:val="13"/>
          <w:lang w:val="uk-UA"/>
        </w:rPr>
        <w:tab/>
      </w:r>
      <w:r>
        <w:rPr>
          <w:rFonts w:ascii="Arial" w:hAnsi="Arial" w:cs="Arial"/>
          <w:sz w:val="13"/>
          <w:szCs w:val="13"/>
          <w:lang w:val="uk-UA"/>
        </w:rPr>
        <w:tab/>
      </w:r>
      <w:r w:rsidRPr="00CA7313">
        <w:rPr>
          <w:rFonts w:ascii="Arial" w:hAnsi="Arial" w:cs="Arial"/>
          <w:sz w:val="13"/>
          <w:szCs w:val="13"/>
          <w:lang w:val="uk-UA"/>
        </w:rPr>
        <w:t>Фібрин крові</w:t>
      </w:r>
    </w:p>
    <w:p w:rsidR="00F82EAF" w:rsidRDefault="00F82EAF" w:rsidP="00F82EAF">
      <w:pPr>
        <w:tabs>
          <w:tab w:val="num" w:pos="644"/>
        </w:tabs>
        <w:ind w:left="644"/>
        <w:jc w:val="center"/>
        <w:rPr>
          <w:lang w:val="uk-UA"/>
        </w:rPr>
      </w:pPr>
      <w:r>
        <w:rPr>
          <w:lang w:val="uk-UA"/>
        </w:rPr>
        <w:t xml:space="preserve">Цей волокнистий білок утворює сітку в яку занурюються клітини крові – </w:t>
      </w:r>
      <w:r w:rsidRPr="00E105D7">
        <w:rPr>
          <w:b/>
          <w:lang w:val="uk-UA"/>
        </w:rPr>
        <w:t>тромб</w:t>
      </w:r>
      <w:r>
        <w:rPr>
          <w:lang w:val="uk-UA"/>
        </w:rPr>
        <w:t>.</w:t>
      </w:r>
    </w:p>
    <w:p w:rsidR="00F82EAF" w:rsidRDefault="00F82EAF" w:rsidP="00F82EAF">
      <w:pPr>
        <w:tabs>
          <w:tab w:val="left" w:pos="2190"/>
        </w:tabs>
        <w:ind w:left="360"/>
        <w:rPr>
          <w:lang w:val="uk-UA"/>
        </w:rPr>
      </w:pPr>
    </w:p>
    <w:p w:rsidR="00F82EAF" w:rsidRDefault="00F82EAF" w:rsidP="00F82EAF">
      <w:pPr>
        <w:tabs>
          <w:tab w:val="left" w:pos="2190"/>
        </w:tabs>
        <w:jc w:val="both"/>
        <w:rPr>
          <w:lang w:val="uk-UA"/>
        </w:rPr>
      </w:pPr>
      <w:r w:rsidRPr="00E105D7">
        <w:rPr>
          <w:b/>
          <w:lang w:val="uk-UA"/>
        </w:rPr>
        <w:t>Групи крові</w:t>
      </w:r>
      <w:r>
        <w:rPr>
          <w:lang w:val="uk-UA"/>
        </w:rPr>
        <w:t xml:space="preserve"> </w:t>
      </w:r>
      <w:r w:rsidRPr="00E105D7">
        <w:rPr>
          <w:b/>
          <w:lang w:val="uk-UA"/>
        </w:rPr>
        <w:t>АВ0</w:t>
      </w:r>
      <w:r>
        <w:rPr>
          <w:lang w:val="uk-UA"/>
        </w:rPr>
        <w:t xml:space="preserve"> у людини залежать від речовин білкової природи: </w:t>
      </w:r>
      <w:proofErr w:type="spellStart"/>
      <w:r w:rsidRPr="00E105D7">
        <w:rPr>
          <w:i/>
          <w:lang w:val="uk-UA"/>
        </w:rPr>
        <w:t>алютиногени</w:t>
      </w:r>
      <w:proofErr w:type="spellEnd"/>
      <w:r>
        <w:rPr>
          <w:lang w:val="uk-UA"/>
        </w:rPr>
        <w:t xml:space="preserve"> А і В (в еритроцитах) і </w:t>
      </w:r>
      <w:r w:rsidRPr="00E105D7">
        <w:rPr>
          <w:i/>
          <w:lang w:val="uk-UA"/>
        </w:rPr>
        <w:t>аглютиніни</w:t>
      </w:r>
      <w:r>
        <w:rPr>
          <w:lang w:val="uk-UA"/>
        </w:rPr>
        <w:t xml:space="preserve"> (в плазмі).</w:t>
      </w:r>
    </w:p>
    <w:p w:rsidR="00F82EAF" w:rsidRDefault="00F82EAF" w:rsidP="00F82EAF">
      <w:pPr>
        <w:tabs>
          <w:tab w:val="left" w:pos="2190"/>
        </w:tabs>
        <w:ind w:left="360"/>
        <w:rPr>
          <w:lang w:val="uk-UA"/>
        </w:rPr>
      </w:pPr>
    </w:p>
    <w:p w:rsidR="00F82EAF" w:rsidRDefault="00F82EAF" w:rsidP="00F82EAF">
      <w:pPr>
        <w:tabs>
          <w:tab w:val="left" w:pos="2190"/>
        </w:tabs>
        <w:jc w:val="both"/>
        <w:rPr>
          <w:lang w:val="uk-UA"/>
        </w:rPr>
      </w:pPr>
      <w:r w:rsidRPr="00E105D7">
        <w:rPr>
          <w:b/>
          <w:lang w:val="uk-UA"/>
        </w:rPr>
        <w:t>Аглютинація</w:t>
      </w:r>
      <w:r>
        <w:rPr>
          <w:lang w:val="uk-UA"/>
        </w:rPr>
        <w:t xml:space="preserve"> – склеювання еритроцитів, відбувається тоді, коли в крові одночасно знаходяться аглютиніни і </w:t>
      </w:r>
      <w:proofErr w:type="spellStart"/>
      <w:r>
        <w:rPr>
          <w:lang w:val="uk-UA"/>
        </w:rPr>
        <w:t>аглютогени</w:t>
      </w:r>
      <w:proofErr w:type="spellEnd"/>
      <w:r>
        <w:rPr>
          <w:lang w:val="uk-UA"/>
        </w:rPr>
        <w:t xml:space="preserve"> однієї групи.</w:t>
      </w:r>
    </w:p>
    <w:p w:rsidR="00F82EAF" w:rsidRDefault="00F82EAF" w:rsidP="00F82EAF">
      <w:pPr>
        <w:tabs>
          <w:tab w:val="left" w:pos="2190"/>
        </w:tabs>
        <w:ind w:left="360"/>
        <w:rPr>
          <w:lang w:val="uk-UA"/>
        </w:rPr>
      </w:pPr>
    </w:p>
    <w:p w:rsidR="00F82EAF" w:rsidRPr="00E105D7" w:rsidRDefault="00F82EAF" w:rsidP="00F82EAF">
      <w:pPr>
        <w:jc w:val="center"/>
        <w:rPr>
          <w:b/>
          <w:lang w:val="uk-UA"/>
        </w:rPr>
      </w:pPr>
      <w:r w:rsidRPr="00E105D7">
        <w:rPr>
          <w:b/>
          <w:lang w:val="uk-UA"/>
        </w:rPr>
        <w:t>ГРУПИ КРОВІ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1"/>
        <w:gridCol w:w="1823"/>
        <w:gridCol w:w="4721"/>
      </w:tblGrid>
      <w:tr w:rsidR="00F82EAF" w:rsidRPr="00E105D7" w:rsidTr="00CC47F5">
        <w:trPr>
          <w:trHeight w:val="585"/>
        </w:trPr>
        <w:tc>
          <w:tcPr>
            <w:tcW w:w="3521" w:type="dxa"/>
            <w:tcBorders>
              <w:left w:val="nil"/>
            </w:tcBorders>
          </w:tcPr>
          <w:p w:rsidR="00F82EAF" w:rsidRPr="00E105D7" w:rsidRDefault="00F82EAF" w:rsidP="00CC47F5">
            <w:pPr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Групи крові</w:t>
            </w:r>
          </w:p>
        </w:tc>
        <w:tc>
          <w:tcPr>
            <w:tcW w:w="1823" w:type="dxa"/>
          </w:tcPr>
          <w:p w:rsidR="00F82EAF" w:rsidRPr="00E105D7" w:rsidRDefault="00F82EAF" w:rsidP="00CC47F5">
            <w:pPr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Аглютиногени в еритроцитах</w:t>
            </w:r>
          </w:p>
        </w:tc>
        <w:tc>
          <w:tcPr>
            <w:tcW w:w="4721" w:type="dxa"/>
            <w:tcBorders>
              <w:right w:val="nil"/>
            </w:tcBorders>
          </w:tcPr>
          <w:p w:rsidR="00F82EAF" w:rsidRPr="00E105D7" w:rsidRDefault="00F82EAF" w:rsidP="00CC47F5">
            <w:pPr>
              <w:jc w:val="center"/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Аглютиніни в плазмі</w:t>
            </w:r>
          </w:p>
        </w:tc>
      </w:tr>
      <w:tr w:rsidR="00F82EAF" w:rsidRPr="00E105D7" w:rsidTr="00CC47F5">
        <w:trPr>
          <w:trHeight w:val="212"/>
        </w:trPr>
        <w:tc>
          <w:tcPr>
            <w:tcW w:w="3521" w:type="dxa"/>
            <w:tcBorders>
              <w:left w:val="nil"/>
            </w:tcBorders>
          </w:tcPr>
          <w:p w:rsidR="00F82EAF" w:rsidRPr="00E105D7" w:rsidRDefault="00F82EAF" w:rsidP="00CC47F5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Ι (0</w:t>
            </w:r>
            <w:r w:rsidRPr="00E105D7">
              <w:rPr>
                <w:b/>
                <w:lang w:val="uk-UA"/>
              </w:rPr>
              <w:t>)</w:t>
            </w:r>
          </w:p>
        </w:tc>
        <w:tc>
          <w:tcPr>
            <w:tcW w:w="1823" w:type="dxa"/>
          </w:tcPr>
          <w:p w:rsidR="00F82EAF" w:rsidRPr="00E105D7" w:rsidRDefault="00F82EAF" w:rsidP="00CC47F5">
            <w:pPr>
              <w:jc w:val="center"/>
              <w:rPr>
                <w:lang w:val="uk-UA"/>
              </w:rPr>
            </w:pPr>
            <w:r w:rsidRPr="00E105D7">
              <w:rPr>
                <w:lang w:val="uk-UA"/>
              </w:rPr>
              <w:t>Немає</w:t>
            </w:r>
          </w:p>
        </w:tc>
        <w:tc>
          <w:tcPr>
            <w:tcW w:w="4721" w:type="dxa"/>
            <w:tcBorders>
              <w:right w:val="nil"/>
            </w:tcBorders>
          </w:tcPr>
          <w:p w:rsidR="00F82EAF" w:rsidRPr="00E105D7" w:rsidRDefault="00F82EAF" w:rsidP="00CC47F5">
            <w:pPr>
              <w:jc w:val="center"/>
              <w:rPr>
                <w:lang w:val="uk-UA"/>
              </w:rPr>
            </w:pPr>
            <w:r w:rsidRPr="00E105D7">
              <w:rPr>
                <w:lang w:val="uk-UA"/>
              </w:rPr>
              <w:t>α і β</w:t>
            </w:r>
          </w:p>
        </w:tc>
      </w:tr>
      <w:tr w:rsidR="00F82EAF" w:rsidRPr="00E105D7" w:rsidTr="00CC47F5">
        <w:trPr>
          <w:trHeight w:val="201"/>
        </w:trPr>
        <w:tc>
          <w:tcPr>
            <w:tcW w:w="3521" w:type="dxa"/>
            <w:tcBorders>
              <w:left w:val="nil"/>
            </w:tcBorders>
          </w:tcPr>
          <w:p w:rsidR="00F82EAF" w:rsidRPr="00E105D7" w:rsidRDefault="00F82EAF" w:rsidP="00CC47F5">
            <w:pPr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ΙΙ (А)</w:t>
            </w:r>
          </w:p>
        </w:tc>
        <w:tc>
          <w:tcPr>
            <w:tcW w:w="1823" w:type="dxa"/>
          </w:tcPr>
          <w:p w:rsidR="00F82EAF" w:rsidRPr="00E105D7" w:rsidRDefault="00F82EAF" w:rsidP="00CC47F5">
            <w:pPr>
              <w:jc w:val="center"/>
              <w:rPr>
                <w:lang w:val="uk-UA"/>
              </w:rPr>
            </w:pPr>
            <w:r w:rsidRPr="00E105D7">
              <w:rPr>
                <w:lang w:val="uk-UA"/>
              </w:rPr>
              <w:t>А</w:t>
            </w:r>
          </w:p>
        </w:tc>
        <w:tc>
          <w:tcPr>
            <w:tcW w:w="4721" w:type="dxa"/>
            <w:tcBorders>
              <w:right w:val="nil"/>
            </w:tcBorders>
          </w:tcPr>
          <w:p w:rsidR="00F82EAF" w:rsidRPr="00E105D7" w:rsidRDefault="00F82EAF" w:rsidP="00CC47F5">
            <w:pPr>
              <w:jc w:val="center"/>
              <w:rPr>
                <w:lang w:val="uk-UA"/>
              </w:rPr>
            </w:pPr>
            <w:r w:rsidRPr="00E105D7">
              <w:rPr>
                <w:lang w:val="uk-UA"/>
              </w:rPr>
              <w:t>β</w:t>
            </w:r>
          </w:p>
        </w:tc>
      </w:tr>
      <w:tr w:rsidR="00F82EAF" w:rsidRPr="00E105D7" w:rsidTr="00CC47F5">
        <w:trPr>
          <w:trHeight w:val="220"/>
        </w:trPr>
        <w:tc>
          <w:tcPr>
            <w:tcW w:w="3521" w:type="dxa"/>
            <w:tcBorders>
              <w:left w:val="nil"/>
            </w:tcBorders>
          </w:tcPr>
          <w:p w:rsidR="00F82EAF" w:rsidRPr="00E105D7" w:rsidRDefault="00F82EAF" w:rsidP="00CC47F5">
            <w:pPr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ΙΙΙ (В)</w:t>
            </w:r>
          </w:p>
        </w:tc>
        <w:tc>
          <w:tcPr>
            <w:tcW w:w="1823" w:type="dxa"/>
          </w:tcPr>
          <w:p w:rsidR="00F82EAF" w:rsidRPr="00E105D7" w:rsidRDefault="00F82EAF" w:rsidP="00CC47F5">
            <w:pPr>
              <w:jc w:val="center"/>
              <w:rPr>
                <w:lang w:val="uk-UA"/>
              </w:rPr>
            </w:pPr>
            <w:r w:rsidRPr="00E105D7">
              <w:rPr>
                <w:lang w:val="uk-UA"/>
              </w:rPr>
              <w:t>В</w:t>
            </w:r>
          </w:p>
        </w:tc>
        <w:tc>
          <w:tcPr>
            <w:tcW w:w="4721" w:type="dxa"/>
            <w:tcBorders>
              <w:right w:val="nil"/>
            </w:tcBorders>
          </w:tcPr>
          <w:p w:rsidR="00F82EAF" w:rsidRPr="00E105D7" w:rsidRDefault="00F82EAF" w:rsidP="00CC47F5">
            <w:pPr>
              <w:jc w:val="center"/>
              <w:rPr>
                <w:lang w:val="uk-UA"/>
              </w:rPr>
            </w:pPr>
            <w:r w:rsidRPr="00E105D7">
              <w:rPr>
                <w:lang w:val="uk-UA"/>
              </w:rPr>
              <w:t>α</w:t>
            </w:r>
          </w:p>
        </w:tc>
      </w:tr>
      <w:tr w:rsidR="00F82EAF" w:rsidRPr="00E105D7" w:rsidTr="00CC47F5">
        <w:trPr>
          <w:trHeight w:val="209"/>
        </w:trPr>
        <w:tc>
          <w:tcPr>
            <w:tcW w:w="3521" w:type="dxa"/>
            <w:tcBorders>
              <w:left w:val="nil"/>
            </w:tcBorders>
          </w:tcPr>
          <w:p w:rsidR="00F82EAF" w:rsidRPr="00E105D7" w:rsidRDefault="00F82EAF" w:rsidP="00CC47F5">
            <w:pPr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Ι</w:t>
            </w:r>
            <w:r w:rsidRPr="00E105D7">
              <w:rPr>
                <w:b/>
                <w:lang w:val="en-US"/>
              </w:rPr>
              <w:t xml:space="preserve">V </w:t>
            </w:r>
            <w:r w:rsidRPr="00E105D7">
              <w:rPr>
                <w:b/>
                <w:lang w:val="uk-UA"/>
              </w:rPr>
              <w:t>(АВ)</w:t>
            </w:r>
          </w:p>
        </w:tc>
        <w:tc>
          <w:tcPr>
            <w:tcW w:w="1823" w:type="dxa"/>
          </w:tcPr>
          <w:p w:rsidR="00F82EAF" w:rsidRPr="00E105D7" w:rsidRDefault="00F82EAF" w:rsidP="00CC47F5">
            <w:pPr>
              <w:jc w:val="center"/>
              <w:rPr>
                <w:lang w:val="uk-UA"/>
              </w:rPr>
            </w:pPr>
            <w:r w:rsidRPr="00E105D7">
              <w:rPr>
                <w:lang w:val="uk-UA"/>
              </w:rPr>
              <w:t>АВ</w:t>
            </w:r>
          </w:p>
        </w:tc>
        <w:tc>
          <w:tcPr>
            <w:tcW w:w="4721" w:type="dxa"/>
            <w:tcBorders>
              <w:right w:val="nil"/>
            </w:tcBorders>
          </w:tcPr>
          <w:p w:rsidR="00F82EAF" w:rsidRPr="00E105D7" w:rsidRDefault="00F82EAF" w:rsidP="00CC47F5">
            <w:pPr>
              <w:jc w:val="center"/>
              <w:rPr>
                <w:lang w:val="uk-UA"/>
              </w:rPr>
            </w:pPr>
            <w:r w:rsidRPr="00E105D7">
              <w:rPr>
                <w:lang w:val="uk-UA"/>
              </w:rPr>
              <w:t>Немає</w:t>
            </w:r>
          </w:p>
        </w:tc>
      </w:tr>
    </w:tbl>
    <w:p w:rsidR="00F82EAF" w:rsidRPr="0013630D" w:rsidRDefault="00F82EAF" w:rsidP="00F82EAF">
      <w:pPr>
        <w:jc w:val="center"/>
        <w:rPr>
          <w:b/>
          <w:lang w:val="uk-UA"/>
        </w:rPr>
      </w:pPr>
      <w:r>
        <w:rPr>
          <w:noProof/>
        </w:rPr>
        <w:drawing>
          <wp:inline distT="0" distB="0" distL="0" distR="0">
            <wp:extent cx="2136775" cy="1257300"/>
            <wp:effectExtent l="19050" t="0" r="0" b="0"/>
            <wp:docPr id="21" name="Рисунок 21" descr="s2492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249210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ab/>
      </w:r>
      <w:r>
        <w:rPr>
          <w:noProof/>
        </w:rPr>
        <w:drawing>
          <wp:inline distT="0" distB="0" distL="0" distR="0">
            <wp:extent cx="2057400" cy="1213485"/>
            <wp:effectExtent l="19050" t="0" r="0" b="0"/>
            <wp:docPr id="22" name="Рисунок 22" descr="162201_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62201_image0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Pr="00444BBC" w:rsidRDefault="00F82EAF" w:rsidP="00F82EAF">
      <w:pPr>
        <w:jc w:val="both"/>
        <w:rPr>
          <w:b/>
          <w:sz w:val="22"/>
          <w:szCs w:val="22"/>
          <w:lang w:val="uk-UA"/>
        </w:rPr>
      </w:pPr>
      <w:r w:rsidRPr="00444BBC">
        <w:rPr>
          <w:b/>
          <w:sz w:val="22"/>
          <w:szCs w:val="22"/>
          <w:lang w:val="uk-UA"/>
        </w:rPr>
        <w:t xml:space="preserve">Донор – </w:t>
      </w:r>
      <w:r w:rsidRPr="00444BBC">
        <w:rPr>
          <w:sz w:val="22"/>
          <w:szCs w:val="22"/>
          <w:lang w:val="uk-UA"/>
        </w:rPr>
        <w:t xml:space="preserve">людина, яка віддає кров. Універсальний донор – людина з І(0) </w:t>
      </w:r>
    </w:p>
    <w:p w:rsidR="00F82EAF" w:rsidRPr="00444BBC" w:rsidRDefault="00F82EAF" w:rsidP="00F82EAF">
      <w:pPr>
        <w:jc w:val="both"/>
        <w:rPr>
          <w:b/>
          <w:sz w:val="22"/>
          <w:szCs w:val="22"/>
        </w:rPr>
      </w:pPr>
      <w:r w:rsidRPr="00444BBC">
        <w:rPr>
          <w:b/>
          <w:sz w:val="22"/>
          <w:szCs w:val="22"/>
          <w:lang w:val="uk-UA"/>
        </w:rPr>
        <w:t xml:space="preserve">Реципієнт – </w:t>
      </w:r>
      <w:r w:rsidRPr="00444BBC">
        <w:rPr>
          <w:sz w:val="22"/>
          <w:szCs w:val="22"/>
          <w:lang w:val="uk-UA"/>
        </w:rPr>
        <w:t>людина, якій переливають кров. Універсальний реципієнт – людина з ІV(</w:t>
      </w:r>
      <w:r w:rsidRPr="00444BBC">
        <w:rPr>
          <w:sz w:val="22"/>
          <w:szCs w:val="22"/>
        </w:rPr>
        <w:t>АВ</w:t>
      </w:r>
      <w:r w:rsidRPr="00444BBC">
        <w:rPr>
          <w:sz w:val="22"/>
          <w:szCs w:val="22"/>
          <w:lang w:val="uk-UA"/>
        </w:rPr>
        <w:t>)</w:t>
      </w:r>
    </w:p>
    <w:p w:rsidR="00F82EAF" w:rsidRPr="00444BBC" w:rsidRDefault="00F82EAF" w:rsidP="00F82EAF">
      <w:pPr>
        <w:jc w:val="both"/>
        <w:rPr>
          <w:sz w:val="22"/>
          <w:szCs w:val="22"/>
          <w:lang w:val="uk-UA"/>
        </w:rPr>
      </w:pPr>
      <w:r w:rsidRPr="00444BBC">
        <w:rPr>
          <w:b/>
          <w:sz w:val="22"/>
          <w:szCs w:val="22"/>
          <w:lang w:val="uk-UA"/>
        </w:rPr>
        <w:t xml:space="preserve">Резус – фактор – </w:t>
      </w:r>
      <w:r w:rsidRPr="00444BBC">
        <w:rPr>
          <w:sz w:val="22"/>
          <w:szCs w:val="22"/>
          <w:lang w:val="uk-UA"/>
        </w:rPr>
        <w:t>білкова речовина, яка є в еритроцитах більшості людей (85 %). Резус – фактор враховують при переливанні крові.</w:t>
      </w:r>
    </w:p>
    <w:p w:rsidR="00F82EAF" w:rsidRPr="00444BBC" w:rsidRDefault="00F82EAF" w:rsidP="00F82EAF">
      <w:pPr>
        <w:jc w:val="both"/>
        <w:rPr>
          <w:sz w:val="22"/>
          <w:szCs w:val="22"/>
          <w:lang w:val="uk-UA"/>
        </w:rPr>
      </w:pPr>
      <w:r w:rsidRPr="00444BBC">
        <w:rPr>
          <w:b/>
          <w:sz w:val="22"/>
          <w:szCs w:val="22"/>
          <w:lang w:val="uk-UA"/>
        </w:rPr>
        <w:t xml:space="preserve">Резус-конфлікт </w:t>
      </w:r>
      <w:r w:rsidRPr="00444BBC">
        <w:rPr>
          <w:sz w:val="22"/>
          <w:szCs w:val="22"/>
          <w:lang w:val="uk-UA"/>
        </w:rPr>
        <w:t>виникає при переливанні несумісної за резус-фактором кров або при вагітності, якщо мати резус-негативна, а дитина резус-позитивна. У людини резус-негативної крові утворюються антитіла.</w:t>
      </w:r>
    </w:p>
    <w:p w:rsidR="00F82EAF" w:rsidRPr="00444BBC" w:rsidRDefault="00F82EAF" w:rsidP="00F82EAF">
      <w:pPr>
        <w:jc w:val="both"/>
        <w:rPr>
          <w:sz w:val="22"/>
          <w:szCs w:val="22"/>
          <w:lang w:val="uk-UA"/>
        </w:rPr>
      </w:pPr>
      <w:r w:rsidRPr="00444BBC">
        <w:rPr>
          <w:b/>
          <w:sz w:val="22"/>
          <w:szCs w:val="22"/>
          <w:lang w:val="uk-UA"/>
        </w:rPr>
        <w:t>Імунітет</w:t>
      </w:r>
      <w:r w:rsidRPr="00444BBC">
        <w:rPr>
          <w:sz w:val="22"/>
          <w:szCs w:val="22"/>
          <w:lang w:val="uk-UA"/>
        </w:rPr>
        <w:t xml:space="preserve"> – захисна функція крові. Відкритий І.І. Мечниковим у 1883 році.</w:t>
      </w:r>
    </w:p>
    <w:p w:rsidR="00F82EAF" w:rsidRDefault="00F82EAF" w:rsidP="00F82EAF">
      <w:pPr>
        <w:jc w:val="both"/>
        <w:rPr>
          <w:sz w:val="22"/>
          <w:szCs w:val="22"/>
          <w:lang w:val="en-US"/>
        </w:rPr>
      </w:pPr>
      <w:r w:rsidRPr="00444BBC">
        <w:rPr>
          <w:b/>
          <w:sz w:val="22"/>
          <w:szCs w:val="22"/>
          <w:lang w:val="uk-UA"/>
        </w:rPr>
        <w:t>Імуніте</w:t>
      </w:r>
      <w:r w:rsidRPr="00444BBC">
        <w:rPr>
          <w:sz w:val="22"/>
          <w:szCs w:val="22"/>
          <w:lang w:val="uk-UA"/>
        </w:rPr>
        <w:t>т – прояв спрямованих на збереження сталості внутрішнього середовища захисних реакцій організму на генетично чужорідні речовини (антигени).</w:t>
      </w:r>
    </w:p>
    <w:p w:rsidR="00174845" w:rsidRDefault="00174845" w:rsidP="00F82EAF">
      <w:pPr>
        <w:jc w:val="both"/>
        <w:rPr>
          <w:sz w:val="22"/>
          <w:szCs w:val="22"/>
          <w:lang w:val="en-US"/>
        </w:rPr>
      </w:pPr>
    </w:p>
    <w:p w:rsidR="00174845" w:rsidRDefault="00174845" w:rsidP="00F82EAF">
      <w:pPr>
        <w:jc w:val="both"/>
        <w:rPr>
          <w:sz w:val="22"/>
          <w:szCs w:val="22"/>
          <w:lang w:val="en-US"/>
        </w:rPr>
      </w:pPr>
    </w:p>
    <w:p w:rsidR="00174845" w:rsidRDefault="00174845" w:rsidP="00F82EAF">
      <w:pPr>
        <w:jc w:val="both"/>
        <w:rPr>
          <w:sz w:val="22"/>
          <w:szCs w:val="22"/>
          <w:lang w:val="en-US"/>
        </w:rPr>
      </w:pPr>
    </w:p>
    <w:p w:rsidR="00174845" w:rsidRDefault="00174845" w:rsidP="00F82EAF">
      <w:pPr>
        <w:jc w:val="both"/>
        <w:rPr>
          <w:sz w:val="22"/>
          <w:szCs w:val="22"/>
          <w:lang w:val="en-US"/>
        </w:rPr>
      </w:pPr>
    </w:p>
    <w:p w:rsidR="00174845" w:rsidRPr="00174845" w:rsidRDefault="00174845" w:rsidP="00F82EAF">
      <w:pPr>
        <w:jc w:val="both"/>
        <w:rPr>
          <w:lang w:val="en-US"/>
        </w:rPr>
      </w:pPr>
    </w:p>
    <w:p w:rsidR="00F82EAF" w:rsidRPr="00174845" w:rsidRDefault="00F82EAF" w:rsidP="00F82EAF"/>
    <w:tbl>
      <w:tblPr>
        <w:tblpPr w:leftFromText="180" w:rightFromText="180" w:vertAnchor="text" w:horzAnchor="margin" w:tblpXSpec="center" w:tblpY="9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18"/>
        <w:gridCol w:w="2606"/>
        <w:gridCol w:w="2097"/>
        <w:gridCol w:w="1985"/>
      </w:tblGrid>
      <w:tr w:rsidR="00A722E5" w:rsidTr="00A722E5">
        <w:trPr>
          <w:trHeight w:val="272"/>
        </w:trPr>
        <w:tc>
          <w:tcPr>
            <w:tcW w:w="9606" w:type="dxa"/>
            <w:gridSpan w:val="4"/>
          </w:tcPr>
          <w:p w:rsidR="00A722E5" w:rsidRPr="00E105D7" w:rsidRDefault="00A722E5" w:rsidP="00CC47F5">
            <w:pPr>
              <w:jc w:val="center"/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lastRenderedPageBreak/>
              <w:t>ФОРМИ ІМУНІТЕТУ</w:t>
            </w:r>
          </w:p>
        </w:tc>
      </w:tr>
      <w:tr w:rsidR="00A722E5" w:rsidTr="00A722E5">
        <w:trPr>
          <w:trHeight w:val="276"/>
        </w:trPr>
        <w:tc>
          <w:tcPr>
            <w:tcW w:w="5524" w:type="dxa"/>
            <w:gridSpan w:val="2"/>
          </w:tcPr>
          <w:p w:rsidR="00A722E5" w:rsidRPr="002D7945" w:rsidRDefault="00A722E5" w:rsidP="00CC47F5">
            <w:pPr>
              <w:jc w:val="center"/>
              <w:rPr>
                <w:b/>
                <w:lang w:val="uk-UA"/>
              </w:rPr>
            </w:pPr>
            <w:r w:rsidRPr="002D7945">
              <w:rPr>
                <w:b/>
                <w:lang w:val="uk-UA"/>
              </w:rPr>
              <w:t>Природний</w:t>
            </w:r>
          </w:p>
        </w:tc>
        <w:tc>
          <w:tcPr>
            <w:tcW w:w="4082" w:type="dxa"/>
            <w:gridSpan w:val="2"/>
          </w:tcPr>
          <w:p w:rsidR="00A722E5" w:rsidRPr="002D7945" w:rsidRDefault="00A722E5" w:rsidP="00CC47F5">
            <w:pPr>
              <w:jc w:val="center"/>
              <w:rPr>
                <w:b/>
                <w:lang w:val="uk-UA"/>
              </w:rPr>
            </w:pPr>
            <w:r w:rsidRPr="002D7945">
              <w:rPr>
                <w:b/>
                <w:lang w:val="uk-UA"/>
              </w:rPr>
              <w:t>Штучний</w:t>
            </w:r>
          </w:p>
        </w:tc>
      </w:tr>
      <w:tr w:rsidR="00A722E5" w:rsidTr="00A722E5">
        <w:trPr>
          <w:trHeight w:val="1174"/>
        </w:trPr>
        <w:tc>
          <w:tcPr>
            <w:tcW w:w="2918" w:type="dxa"/>
          </w:tcPr>
          <w:p w:rsidR="00A722E5" w:rsidRPr="00E105D7" w:rsidRDefault="00A722E5" w:rsidP="00CC47F5">
            <w:pPr>
              <w:jc w:val="center"/>
              <w:rPr>
                <w:i/>
                <w:lang w:val="uk-UA"/>
              </w:rPr>
            </w:pPr>
            <w:r w:rsidRPr="00E105D7">
              <w:rPr>
                <w:i/>
                <w:lang w:val="uk-UA"/>
              </w:rPr>
              <w:t>Природжений</w:t>
            </w:r>
          </w:p>
          <w:p w:rsidR="00A722E5" w:rsidRDefault="00A722E5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(отримані по спадковості від матері)</w:t>
            </w:r>
          </w:p>
        </w:tc>
        <w:tc>
          <w:tcPr>
            <w:tcW w:w="2606" w:type="dxa"/>
          </w:tcPr>
          <w:p w:rsidR="00A722E5" w:rsidRPr="00E105D7" w:rsidRDefault="00A722E5" w:rsidP="00CC47F5">
            <w:pPr>
              <w:jc w:val="center"/>
              <w:rPr>
                <w:i/>
                <w:lang w:val="uk-UA"/>
              </w:rPr>
            </w:pPr>
            <w:r w:rsidRPr="00E105D7">
              <w:rPr>
                <w:i/>
                <w:lang w:val="uk-UA"/>
              </w:rPr>
              <w:t>Набутий</w:t>
            </w:r>
          </w:p>
          <w:p w:rsidR="00A722E5" w:rsidRDefault="00A722E5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(виникає після </w:t>
            </w:r>
            <w:proofErr w:type="spellStart"/>
            <w:r>
              <w:rPr>
                <w:lang w:val="uk-UA"/>
              </w:rPr>
              <w:t>пе-ренесення</w:t>
            </w:r>
            <w:proofErr w:type="spellEnd"/>
            <w:r>
              <w:rPr>
                <w:lang w:val="uk-UA"/>
              </w:rPr>
              <w:t xml:space="preserve"> хвороби)</w:t>
            </w:r>
          </w:p>
        </w:tc>
        <w:tc>
          <w:tcPr>
            <w:tcW w:w="2097" w:type="dxa"/>
          </w:tcPr>
          <w:p w:rsidR="00A722E5" w:rsidRPr="00E105D7" w:rsidRDefault="00A722E5" w:rsidP="00CC47F5">
            <w:pPr>
              <w:jc w:val="center"/>
              <w:rPr>
                <w:i/>
                <w:lang w:val="uk-UA"/>
              </w:rPr>
            </w:pPr>
            <w:r w:rsidRPr="00E105D7">
              <w:rPr>
                <w:i/>
                <w:lang w:val="uk-UA"/>
              </w:rPr>
              <w:t>Активний</w:t>
            </w:r>
          </w:p>
          <w:p w:rsidR="00A722E5" w:rsidRDefault="00A722E5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(виникає після щеплення)</w:t>
            </w:r>
          </w:p>
        </w:tc>
        <w:tc>
          <w:tcPr>
            <w:tcW w:w="1985" w:type="dxa"/>
          </w:tcPr>
          <w:p w:rsidR="00A722E5" w:rsidRPr="00E105D7" w:rsidRDefault="00A722E5" w:rsidP="00CC47F5">
            <w:pPr>
              <w:jc w:val="center"/>
              <w:rPr>
                <w:i/>
                <w:lang w:val="uk-UA"/>
              </w:rPr>
            </w:pPr>
            <w:r w:rsidRPr="00E105D7">
              <w:rPr>
                <w:i/>
                <w:lang w:val="uk-UA"/>
              </w:rPr>
              <w:t>Пасивний</w:t>
            </w:r>
          </w:p>
          <w:p w:rsidR="00A722E5" w:rsidRDefault="00A722E5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(введення в організм </w:t>
            </w:r>
            <w:proofErr w:type="spellStart"/>
            <w:r>
              <w:rPr>
                <w:lang w:val="uk-UA"/>
              </w:rPr>
              <w:t>гото-вих</w:t>
            </w:r>
            <w:proofErr w:type="spellEnd"/>
            <w:r>
              <w:rPr>
                <w:lang w:val="uk-UA"/>
              </w:rPr>
              <w:t xml:space="preserve"> антитіл)</w:t>
            </w:r>
          </w:p>
        </w:tc>
      </w:tr>
    </w:tbl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0"/>
        <w:gridCol w:w="3139"/>
        <w:gridCol w:w="3119"/>
      </w:tblGrid>
      <w:tr w:rsidR="00F82EAF" w:rsidRPr="00E105D7" w:rsidTr="00A722E5">
        <w:trPr>
          <w:trHeight w:val="263"/>
        </w:trPr>
        <w:tc>
          <w:tcPr>
            <w:tcW w:w="9498" w:type="dxa"/>
            <w:gridSpan w:val="3"/>
          </w:tcPr>
          <w:p w:rsidR="00F82EAF" w:rsidRPr="00E105D7" w:rsidRDefault="00F82EAF" w:rsidP="00CC47F5">
            <w:pPr>
              <w:jc w:val="center"/>
              <w:rPr>
                <w:b/>
                <w:lang w:val="uk-UA"/>
              </w:rPr>
            </w:pPr>
            <w:r w:rsidRPr="00E105D7">
              <w:rPr>
                <w:b/>
                <w:lang w:val="uk-UA"/>
              </w:rPr>
              <w:t>ТИПИ ІМУНІТЕТУ</w:t>
            </w:r>
          </w:p>
        </w:tc>
      </w:tr>
      <w:tr w:rsidR="00F82EAF" w:rsidRPr="00E105D7" w:rsidTr="00A722E5">
        <w:trPr>
          <w:trHeight w:val="787"/>
        </w:trPr>
        <w:tc>
          <w:tcPr>
            <w:tcW w:w="3240" w:type="dxa"/>
          </w:tcPr>
          <w:p w:rsidR="00F82EAF" w:rsidRPr="00E105D7" w:rsidRDefault="00F82EAF" w:rsidP="00CC47F5">
            <w:pPr>
              <w:jc w:val="both"/>
              <w:rPr>
                <w:lang w:val="uk-UA"/>
              </w:rPr>
            </w:pPr>
            <w:r w:rsidRPr="00E105D7">
              <w:rPr>
                <w:lang w:val="uk-UA"/>
              </w:rPr>
              <w:t xml:space="preserve">Інфекційний або </w:t>
            </w:r>
            <w:proofErr w:type="spellStart"/>
            <w:r w:rsidRPr="00E105D7">
              <w:rPr>
                <w:lang w:val="uk-UA"/>
              </w:rPr>
              <w:t>антиток</w:t>
            </w:r>
            <w:r>
              <w:rPr>
                <w:lang w:val="uk-UA"/>
              </w:rPr>
              <w:t>-</w:t>
            </w:r>
            <w:r w:rsidRPr="00E105D7">
              <w:rPr>
                <w:lang w:val="uk-UA"/>
              </w:rPr>
              <w:t>сичний</w:t>
            </w:r>
            <w:proofErr w:type="spellEnd"/>
            <w:r w:rsidRPr="00E105D7">
              <w:rPr>
                <w:lang w:val="uk-UA"/>
              </w:rPr>
              <w:t xml:space="preserve"> (антигенами є мікроорганізми або токсини)</w:t>
            </w:r>
          </w:p>
        </w:tc>
        <w:tc>
          <w:tcPr>
            <w:tcW w:w="3139" w:type="dxa"/>
          </w:tcPr>
          <w:p w:rsidR="00F82EAF" w:rsidRPr="00E105D7" w:rsidRDefault="00F82EAF" w:rsidP="00CC47F5">
            <w:pPr>
              <w:jc w:val="both"/>
              <w:rPr>
                <w:lang w:val="uk-UA"/>
              </w:rPr>
            </w:pPr>
            <w:r w:rsidRPr="00E105D7">
              <w:rPr>
                <w:lang w:val="uk-UA"/>
              </w:rPr>
              <w:t>Трансплантаційний (при пересаджуванні чужорідних клітин, тканин, органів).</w:t>
            </w:r>
          </w:p>
        </w:tc>
        <w:tc>
          <w:tcPr>
            <w:tcW w:w="3119" w:type="dxa"/>
          </w:tcPr>
          <w:p w:rsidR="00F82EAF" w:rsidRPr="00E105D7" w:rsidRDefault="00F82EAF" w:rsidP="00CC47F5">
            <w:pPr>
              <w:jc w:val="both"/>
              <w:rPr>
                <w:lang w:val="uk-UA"/>
              </w:rPr>
            </w:pPr>
            <w:r w:rsidRPr="00E105D7">
              <w:rPr>
                <w:lang w:val="uk-UA"/>
              </w:rPr>
              <w:t>Протипухлинний (у відповідь на виникнення пухлин)</w:t>
            </w:r>
          </w:p>
        </w:tc>
      </w:tr>
    </w:tbl>
    <w:tbl>
      <w:tblPr>
        <w:tblpPr w:leftFromText="180" w:rightFromText="180" w:vertAnchor="text" w:horzAnchor="margin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70"/>
        <w:gridCol w:w="4779"/>
      </w:tblGrid>
      <w:tr w:rsidR="00F82EAF" w:rsidRPr="00597E89" w:rsidTr="00CC47F5">
        <w:trPr>
          <w:trHeight w:val="274"/>
        </w:trPr>
        <w:tc>
          <w:tcPr>
            <w:tcW w:w="9849" w:type="dxa"/>
            <w:gridSpan w:val="2"/>
            <w:shd w:val="clear" w:color="auto" w:fill="auto"/>
          </w:tcPr>
          <w:p w:rsidR="00F82EAF" w:rsidRPr="00597E89" w:rsidRDefault="00F82EAF" w:rsidP="00CC47F5">
            <w:pPr>
              <w:jc w:val="center"/>
              <w:rPr>
                <w:b/>
                <w:lang w:val="uk-UA"/>
              </w:rPr>
            </w:pPr>
            <w:r w:rsidRPr="00597E89">
              <w:rPr>
                <w:b/>
                <w:lang w:val="uk-UA"/>
              </w:rPr>
              <w:t>ПРИРОДА ІМУНІТЕТУ</w:t>
            </w:r>
          </w:p>
        </w:tc>
      </w:tr>
      <w:tr w:rsidR="00F82EAF" w:rsidRPr="002400A2" w:rsidTr="00CC47F5">
        <w:trPr>
          <w:trHeight w:val="3825"/>
        </w:trPr>
        <w:tc>
          <w:tcPr>
            <w:tcW w:w="5070" w:type="dxa"/>
            <w:shd w:val="clear" w:color="auto" w:fill="auto"/>
          </w:tcPr>
          <w:p w:rsidR="00F82EAF" w:rsidRPr="00597E89" w:rsidRDefault="00F82EAF" w:rsidP="00CC47F5">
            <w:pPr>
              <w:jc w:val="center"/>
              <w:rPr>
                <w:b/>
                <w:lang w:val="uk-UA"/>
              </w:rPr>
            </w:pPr>
            <w:r w:rsidRPr="00597E89">
              <w:rPr>
                <w:b/>
                <w:lang w:val="uk-UA"/>
              </w:rPr>
              <w:t>Клітинний ( фагоцитоз )</w:t>
            </w:r>
          </w:p>
          <w:p w:rsidR="00F82EAF" w:rsidRPr="00597E89" w:rsidRDefault="00F82EAF" w:rsidP="00CC47F5">
            <w:pPr>
              <w:jc w:val="both"/>
              <w:rPr>
                <w:lang w:val="uk-UA"/>
              </w:rPr>
            </w:pPr>
            <w:r w:rsidRPr="00597E89">
              <w:rPr>
                <w:lang w:val="uk-UA"/>
              </w:rPr>
              <w:t>Процес, що полягає у захоплюванні і перетравлюванні особливими клітинами – фагоцитами мікроорганізмів, решток клітин. Фагоцитарну функцію виконують лейкоцити, клітини печінки, селезінки, лімфатичних вузлів.</w:t>
            </w:r>
          </w:p>
          <w:p w:rsidR="00F82EAF" w:rsidRPr="00597E89" w:rsidRDefault="00F82EAF" w:rsidP="00CC47F5">
            <w:pPr>
              <w:jc w:val="center"/>
              <w:rPr>
                <w:b/>
                <w:lang w:val="uk-UA"/>
              </w:rPr>
            </w:pPr>
            <w:r w:rsidRPr="00597E89">
              <w:rPr>
                <w:b/>
                <w:lang w:val="uk-UA"/>
              </w:rPr>
              <w:t>Стадії фагоцитозу</w:t>
            </w:r>
          </w:p>
          <w:p w:rsidR="00F82EAF" w:rsidRPr="00597E89" w:rsidRDefault="00F82EAF" w:rsidP="00ED76FA">
            <w:pPr>
              <w:numPr>
                <w:ilvl w:val="0"/>
                <w:numId w:val="8"/>
              </w:numPr>
              <w:rPr>
                <w:lang w:val="uk-UA"/>
              </w:rPr>
            </w:pPr>
            <w:r w:rsidRPr="00597E89">
              <w:rPr>
                <w:lang w:val="uk-UA"/>
              </w:rPr>
              <w:t>Прилипання мікроба до фагоцита</w:t>
            </w:r>
          </w:p>
          <w:p w:rsidR="00F82EAF" w:rsidRPr="00597E89" w:rsidRDefault="00F82EAF" w:rsidP="00ED76FA">
            <w:pPr>
              <w:numPr>
                <w:ilvl w:val="0"/>
                <w:numId w:val="8"/>
              </w:numPr>
              <w:rPr>
                <w:lang w:val="uk-UA"/>
              </w:rPr>
            </w:pPr>
            <w:r w:rsidRPr="00597E89">
              <w:rPr>
                <w:lang w:val="uk-UA"/>
              </w:rPr>
              <w:t>Захоплення мікроба клітиною – фагоцитом</w:t>
            </w:r>
          </w:p>
          <w:p w:rsidR="00F82EAF" w:rsidRPr="00597E89" w:rsidRDefault="00F82EAF" w:rsidP="00ED76FA">
            <w:pPr>
              <w:numPr>
                <w:ilvl w:val="0"/>
                <w:numId w:val="8"/>
              </w:numPr>
              <w:rPr>
                <w:lang w:val="uk-UA"/>
              </w:rPr>
            </w:pPr>
            <w:r w:rsidRPr="00597E89">
              <w:rPr>
                <w:lang w:val="uk-UA"/>
              </w:rPr>
              <w:t xml:space="preserve">Загибель мікроба </w:t>
            </w:r>
          </w:p>
          <w:p w:rsidR="00F82EAF" w:rsidRPr="00597E89" w:rsidRDefault="00F82EAF" w:rsidP="00ED76FA">
            <w:pPr>
              <w:numPr>
                <w:ilvl w:val="0"/>
                <w:numId w:val="8"/>
              </w:numPr>
              <w:rPr>
                <w:lang w:val="uk-UA"/>
              </w:rPr>
            </w:pPr>
            <w:r w:rsidRPr="00597E89">
              <w:rPr>
                <w:lang w:val="uk-UA"/>
              </w:rPr>
              <w:t>Всмоктування перетравлених частин мікроба.</w:t>
            </w:r>
          </w:p>
        </w:tc>
        <w:tc>
          <w:tcPr>
            <w:tcW w:w="4779" w:type="dxa"/>
            <w:shd w:val="clear" w:color="auto" w:fill="auto"/>
          </w:tcPr>
          <w:p w:rsidR="00F82EAF" w:rsidRPr="00597E89" w:rsidRDefault="00F82EAF" w:rsidP="00CC47F5">
            <w:pPr>
              <w:jc w:val="center"/>
              <w:rPr>
                <w:lang w:val="uk-UA"/>
              </w:rPr>
            </w:pPr>
            <w:r w:rsidRPr="00597E89">
              <w:rPr>
                <w:b/>
                <w:lang w:val="uk-UA"/>
              </w:rPr>
              <w:t>Гуморальний ( антитіла</w:t>
            </w:r>
            <w:r w:rsidRPr="00597E89">
              <w:rPr>
                <w:lang w:val="uk-UA"/>
              </w:rPr>
              <w:t xml:space="preserve"> )</w:t>
            </w:r>
          </w:p>
          <w:p w:rsidR="00F82EAF" w:rsidRPr="00597E89" w:rsidRDefault="00F82EAF" w:rsidP="00CC47F5">
            <w:pPr>
              <w:jc w:val="both"/>
              <w:rPr>
                <w:lang w:val="uk-UA"/>
              </w:rPr>
            </w:pPr>
            <w:r w:rsidRPr="00597E89">
              <w:rPr>
                <w:lang w:val="uk-UA"/>
              </w:rPr>
              <w:t>Здатність деяких видів лейкоцитів (</w:t>
            </w:r>
            <w:proofErr w:type="spellStart"/>
            <w:r w:rsidRPr="00597E89">
              <w:rPr>
                <w:lang w:val="uk-UA"/>
              </w:rPr>
              <w:t>лімфотитів</w:t>
            </w:r>
            <w:proofErr w:type="spellEnd"/>
            <w:r w:rsidRPr="00597E89">
              <w:rPr>
                <w:lang w:val="uk-UA"/>
              </w:rPr>
              <w:t>) утворювати антитіла у відповідь на проникнення в організм збудників захворювання</w:t>
            </w:r>
          </w:p>
          <w:p w:rsidR="00F82EAF" w:rsidRPr="00597E89" w:rsidRDefault="00F82EAF" w:rsidP="00CC47F5">
            <w:pPr>
              <w:rPr>
                <w:lang w:val="uk-UA"/>
              </w:rPr>
            </w:pPr>
          </w:p>
          <w:p w:rsidR="00F82EAF" w:rsidRPr="00597E89" w:rsidRDefault="00F82EAF" w:rsidP="00CC47F5">
            <w:pPr>
              <w:jc w:val="center"/>
              <w:rPr>
                <w:b/>
                <w:lang w:val="uk-UA"/>
              </w:rPr>
            </w:pPr>
            <w:r w:rsidRPr="00597E89">
              <w:rPr>
                <w:b/>
                <w:lang w:val="uk-UA"/>
              </w:rPr>
              <w:t>Механізм гуморального імунітету</w:t>
            </w:r>
          </w:p>
          <w:p w:rsidR="00F82EAF" w:rsidRPr="00597E89" w:rsidRDefault="00F82EAF" w:rsidP="00ED76FA">
            <w:pPr>
              <w:numPr>
                <w:ilvl w:val="0"/>
                <w:numId w:val="9"/>
              </w:numPr>
              <w:rPr>
                <w:lang w:val="uk-UA"/>
              </w:rPr>
            </w:pPr>
            <w:r w:rsidRPr="00597E89">
              <w:rPr>
                <w:lang w:val="uk-UA"/>
              </w:rPr>
              <w:t xml:space="preserve">Дія </w:t>
            </w:r>
            <w:proofErr w:type="spellStart"/>
            <w:r w:rsidRPr="00597E89">
              <w:rPr>
                <w:lang w:val="uk-UA"/>
              </w:rPr>
              <w:t>антигена</w:t>
            </w:r>
            <w:proofErr w:type="spellEnd"/>
            <w:r w:rsidRPr="00597E89">
              <w:rPr>
                <w:lang w:val="uk-UA"/>
              </w:rPr>
              <w:t xml:space="preserve"> на лімфоцит</w:t>
            </w:r>
          </w:p>
          <w:p w:rsidR="00F82EAF" w:rsidRPr="00597E89" w:rsidRDefault="00F82EAF" w:rsidP="00ED76FA">
            <w:pPr>
              <w:numPr>
                <w:ilvl w:val="0"/>
                <w:numId w:val="9"/>
              </w:numPr>
              <w:rPr>
                <w:lang w:val="uk-UA"/>
              </w:rPr>
            </w:pPr>
            <w:r w:rsidRPr="00597E89">
              <w:rPr>
                <w:lang w:val="uk-UA"/>
              </w:rPr>
              <w:t xml:space="preserve">Ділення лімфоцита, утворення </w:t>
            </w:r>
            <w:proofErr w:type="spellStart"/>
            <w:r w:rsidRPr="00597E89">
              <w:rPr>
                <w:lang w:val="uk-UA"/>
              </w:rPr>
              <w:t>плазмоцитів</w:t>
            </w:r>
            <w:proofErr w:type="spellEnd"/>
          </w:p>
          <w:p w:rsidR="00F82EAF" w:rsidRPr="00597E89" w:rsidRDefault="00F82EAF" w:rsidP="00ED76FA">
            <w:pPr>
              <w:numPr>
                <w:ilvl w:val="0"/>
                <w:numId w:val="9"/>
              </w:numPr>
              <w:rPr>
                <w:lang w:val="uk-UA"/>
              </w:rPr>
            </w:pPr>
            <w:r w:rsidRPr="00597E89">
              <w:rPr>
                <w:lang w:val="uk-UA"/>
              </w:rPr>
              <w:t xml:space="preserve">Вироблення </w:t>
            </w:r>
            <w:proofErr w:type="spellStart"/>
            <w:r w:rsidRPr="00597E89">
              <w:rPr>
                <w:lang w:val="uk-UA"/>
              </w:rPr>
              <w:t>плазмоцитом</w:t>
            </w:r>
            <w:proofErr w:type="spellEnd"/>
            <w:r w:rsidRPr="00597E89">
              <w:rPr>
                <w:lang w:val="uk-UA"/>
              </w:rPr>
              <w:t xml:space="preserve"> відповідних антитіл</w:t>
            </w:r>
          </w:p>
          <w:p w:rsidR="00F82EAF" w:rsidRPr="00597E89" w:rsidRDefault="00F82EAF" w:rsidP="00ED76FA">
            <w:pPr>
              <w:numPr>
                <w:ilvl w:val="0"/>
                <w:numId w:val="9"/>
              </w:numPr>
              <w:rPr>
                <w:lang w:val="uk-UA"/>
              </w:rPr>
            </w:pPr>
            <w:proofErr w:type="spellStart"/>
            <w:r w:rsidRPr="00597E89">
              <w:rPr>
                <w:lang w:val="uk-UA"/>
              </w:rPr>
              <w:t>Звязування</w:t>
            </w:r>
            <w:proofErr w:type="spellEnd"/>
            <w:r w:rsidRPr="00597E89">
              <w:rPr>
                <w:lang w:val="uk-UA"/>
              </w:rPr>
              <w:t xml:space="preserve"> антитіла і </w:t>
            </w:r>
            <w:proofErr w:type="spellStart"/>
            <w:r w:rsidRPr="00597E89">
              <w:rPr>
                <w:lang w:val="uk-UA"/>
              </w:rPr>
              <w:t>антигена</w:t>
            </w:r>
            <w:proofErr w:type="spellEnd"/>
          </w:p>
          <w:p w:rsidR="00F82EAF" w:rsidRPr="002400A2" w:rsidRDefault="00F82EAF" w:rsidP="00CC47F5">
            <w:pPr>
              <w:ind w:left="360"/>
              <w:rPr>
                <w:lang w:val="uk-UA"/>
              </w:rPr>
            </w:pPr>
          </w:p>
        </w:tc>
      </w:tr>
    </w:tbl>
    <w:p w:rsidR="00F82EAF" w:rsidRDefault="00F82EAF" w:rsidP="00F82EAF">
      <w:pPr>
        <w:rPr>
          <w:lang w:val="uk-UA"/>
        </w:rPr>
      </w:pPr>
    </w:p>
    <w:p w:rsidR="00F82EAF" w:rsidRPr="00E105D7" w:rsidRDefault="00F82EAF" w:rsidP="00F82EAF">
      <w:pPr>
        <w:jc w:val="both"/>
        <w:rPr>
          <w:lang w:val="uk-UA"/>
        </w:rPr>
      </w:pPr>
      <w:r w:rsidRPr="00E105D7">
        <w:rPr>
          <w:b/>
          <w:lang w:val="uk-UA"/>
        </w:rPr>
        <w:t>Щеплення</w:t>
      </w:r>
      <w:r w:rsidRPr="00E105D7">
        <w:rPr>
          <w:lang w:val="uk-UA"/>
        </w:rPr>
        <w:t xml:space="preserve"> – введення в організм вбитих або ослаблених збудників інфекцій для утворення </w:t>
      </w:r>
      <w:r>
        <w:rPr>
          <w:lang w:val="uk-UA"/>
        </w:rPr>
        <w:t xml:space="preserve">тривалої дії </w:t>
      </w:r>
      <w:r w:rsidRPr="00E105D7">
        <w:rPr>
          <w:lang w:val="uk-UA"/>
        </w:rPr>
        <w:t>активного штучного імунітету.</w:t>
      </w:r>
    </w:p>
    <w:p w:rsidR="00F82EAF" w:rsidRDefault="00F82EAF" w:rsidP="00F82EAF">
      <w:pPr>
        <w:rPr>
          <w:lang w:val="uk-UA"/>
        </w:rPr>
      </w:pPr>
      <w:r w:rsidRPr="00E105D7">
        <w:rPr>
          <w:b/>
          <w:lang w:val="uk-UA"/>
        </w:rPr>
        <w:t>Лікувальна сироватка</w:t>
      </w:r>
      <w:r w:rsidRPr="00E105D7">
        <w:rPr>
          <w:lang w:val="uk-UA"/>
        </w:rPr>
        <w:t xml:space="preserve"> – містить готові антитіла, створює пасивний штучний імунітет.</w:t>
      </w:r>
      <w:r>
        <w:rPr>
          <w:lang w:val="uk-UA"/>
        </w:rPr>
        <w:t xml:space="preserve"> Вплив антитіл проявляється відразу після введення, зберігаються тільки 4-6 тижнів.</w:t>
      </w:r>
    </w:p>
    <w:p w:rsidR="00F82EAF" w:rsidRDefault="00F82EAF" w:rsidP="00F82EAF">
      <w:pPr>
        <w:rPr>
          <w:lang w:val="uk-UA"/>
        </w:rPr>
      </w:pPr>
    </w:p>
    <w:p w:rsidR="00F82EAF" w:rsidRPr="00E105D7" w:rsidRDefault="00F82EAF" w:rsidP="00F82EAF">
      <w:pPr>
        <w:jc w:val="both"/>
        <w:rPr>
          <w:lang w:val="uk-UA"/>
        </w:rPr>
      </w:pPr>
      <w:r w:rsidRPr="00E105D7">
        <w:rPr>
          <w:b/>
          <w:lang w:val="uk-UA"/>
        </w:rPr>
        <w:t>С</w:t>
      </w:r>
      <w:r>
        <w:rPr>
          <w:b/>
          <w:lang w:val="uk-UA"/>
        </w:rPr>
        <w:t>НІД (</w:t>
      </w:r>
      <w:r w:rsidRPr="00E105D7">
        <w:rPr>
          <w:b/>
          <w:lang w:val="uk-UA"/>
        </w:rPr>
        <w:t xml:space="preserve">синдром набутого імунного дефіциту) </w:t>
      </w:r>
      <w:r w:rsidRPr="00E105D7">
        <w:rPr>
          <w:lang w:val="uk-UA"/>
        </w:rPr>
        <w:t xml:space="preserve">– захворювання імунної системи. Віруси </w:t>
      </w:r>
      <w:proofErr w:type="spellStart"/>
      <w:r w:rsidRPr="00E105D7">
        <w:rPr>
          <w:lang w:val="uk-UA"/>
        </w:rPr>
        <w:t>СНІДу</w:t>
      </w:r>
      <w:proofErr w:type="spellEnd"/>
      <w:r>
        <w:rPr>
          <w:lang w:val="uk-UA"/>
        </w:rPr>
        <w:t xml:space="preserve"> зменшують </w:t>
      </w:r>
      <w:r w:rsidRPr="00E105D7">
        <w:rPr>
          <w:lang w:val="uk-UA"/>
        </w:rPr>
        <w:t>лімфоцити.</w:t>
      </w:r>
      <w:r>
        <w:rPr>
          <w:lang w:val="uk-UA"/>
        </w:rPr>
        <w:t xml:space="preserve"> </w:t>
      </w:r>
    </w:p>
    <w:p w:rsidR="00F82EAF" w:rsidRPr="000C24F3" w:rsidRDefault="00F82EAF" w:rsidP="00F82EAF">
      <w:pPr>
        <w:jc w:val="center"/>
        <w:rPr>
          <w:b/>
          <w:sz w:val="28"/>
          <w:szCs w:val="28"/>
          <w:lang w:val="uk-UA"/>
        </w:rPr>
      </w:pPr>
      <w:r w:rsidRPr="000C24F3">
        <w:rPr>
          <w:b/>
          <w:sz w:val="28"/>
          <w:szCs w:val="28"/>
          <w:lang w:val="uk-UA"/>
        </w:rPr>
        <w:t>Система органів кровообігу</w:t>
      </w:r>
    </w:p>
    <w:p w:rsidR="00F82EAF" w:rsidRDefault="00F82EAF" w:rsidP="00F82EAF">
      <w:pPr>
        <w:rPr>
          <w:lang w:val="uk-UA"/>
        </w:rPr>
      </w:pPr>
      <w:r>
        <w:rPr>
          <w:b/>
          <w:lang w:val="uk-UA"/>
        </w:rPr>
        <w:t xml:space="preserve">Кровообіг – </w:t>
      </w:r>
      <w:r w:rsidRPr="0057693D">
        <w:rPr>
          <w:lang w:val="uk-UA"/>
        </w:rPr>
        <w:t>рух крові по замкнених порожнинах серця і кровоносних судин.</w:t>
      </w:r>
    </w:p>
    <w:p w:rsidR="00F82EAF" w:rsidRDefault="00F82EAF" w:rsidP="00F82EAF">
      <w:pPr>
        <w:rPr>
          <w:lang w:val="uk-UA"/>
        </w:rPr>
      </w:pPr>
      <w:r w:rsidRPr="000C24F3">
        <w:rPr>
          <w:b/>
          <w:lang w:val="uk-UA"/>
        </w:rPr>
        <w:t>Значення</w:t>
      </w:r>
      <w:r w:rsidRPr="0057693D">
        <w:t xml:space="preserve">: </w:t>
      </w:r>
      <w:r>
        <w:rPr>
          <w:lang w:val="uk-UA"/>
        </w:rPr>
        <w:t>забезпечує рознесення крові по всьому тілу, для виконання її функції.</w:t>
      </w:r>
    </w:p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  <w:r w:rsidRPr="008907CF">
        <w:rPr>
          <w:b/>
          <w:lang w:val="uk-UA"/>
        </w:rPr>
        <w:t>Органи кровообігу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→ </w:t>
      </w:r>
      <w:r w:rsidRPr="008907CF">
        <w:rPr>
          <w:b/>
          <w:lang w:val="uk-UA"/>
        </w:rPr>
        <w:t>Серце</w:t>
      </w:r>
      <w:r>
        <w:rPr>
          <w:lang w:val="uk-UA"/>
        </w:rPr>
        <w:t xml:space="preserve"> (чотири відділи)</w:t>
      </w:r>
    </w:p>
    <w:p w:rsidR="00F82EAF" w:rsidRDefault="00F82EAF" w:rsidP="00F82EAF">
      <w:pPr>
        <w:rPr>
          <w:lang w:val="uk-UA"/>
        </w:rPr>
      </w:pPr>
      <w:r>
        <w:rPr>
          <w:lang w:val="uk-UA"/>
        </w:rPr>
        <w:t xml:space="preserve">             ↓                        праве передсердя</w:t>
      </w:r>
    </w:p>
    <w:p w:rsidR="00F82EAF" w:rsidRDefault="00F82EAF" w:rsidP="00F82EAF">
      <w:pPr>
        <w:rPr>
          <w:lang w:val="uk-UA"/>
        </w:rPr>
      </w:pPr>
      <w:r>
        <w:rPr>
          <w:lang w:val="uk-UA"/>
        </w:rPr>
        <w:t xml:space="preserve">         </w:t>
      </w:r>
      <w:r w:rsidRPr="008907CF">
        <w:rPr>
          <w:b/>
          <w:lang w:val="uk-UA"/>
        </w:rPr>
        <w:t>Судини</w:t>
      </w:r>
      <w:r>
        <w:rPr>
          <w:lang w:val="uk-UA"/>
        </w:rPr>
        <w:t xml:space="preserve">                ліве передсердя</w:t>
      </w:r>
    </w:p>
    <w:p w:rsidR="00F82EAF" w:rsidRDefault="00F82EAF" w:rsidP="00F82EAF">
      <w:pPr>
        <w:rPr>
          <w:lang w:val="uk-UA"/>
        </w:rPr>
      </w:pPr>
      <w:r>
        <w:rPr>
          <w:lang w:val="uk-UA"/>
        </w:rPr>
        <w:t xml:space="preserve">          артерії                 правий шлуночок</w:t>
      </w:r>
    </w:p>
    <w:p w:rsidR="00F82EAF" w:rsidRDefault="00F82EAF" w:rsidP="00F82EAF">
      <w:pPr>
        <w:rPr>
          <w:lang w:val="uk-UA"/>
        </w:rPr>
      </w:pPr>
      <w:r>
        <w:rPr>
          <w:lang w:val="uk-UA"/>
        </w:rPr>
        <w:t xml:space="preserve">          вени                    лівий шлуночок</w:t>
      </w:r>
    </w:p>
    <w:p w:rsidR="00F82EAF" w:rsidRDefault="00F82EAF" w:rsidP="00F82EAF">
      <w:pPr>
        <w:rPr>
          <w:lang w:val="uk-UA"/>
        </w:rPr>
      </w:pPr>
      <w:r>
        <w:rPr>
          <w:lang w:val="uk-UA"/>
        </w:rPr>
        <w:t xml:space="preserve">          капіляри</w:t>
      </w:r>
    </w:p>
    <w:p w:rsidR="00F82EAF" w:rsidRDefault="00F82EAF" w:rsidP="00F82EAF">
      <w:pPr>
        <w:jc w:val="center"/>
        <w:rPr>
          <w:b/>
          <w:lang w:val="uk-UA"/>
        </w:rPr>
      </w:pPr>
      <w:r>
        <w:rPr>
          <w:b/>
          <w:lang w:val="uk-UA"/>
        </w:rPr>
        <w:t>ОРГАНИ КРОВООБІГУ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6"/>
        <w:gridCol w:w="6775"/>
      </w:tblGrid>
      <w:tr w:rsidR="00F82EAF" w:rsidRPr="0044173C" w:rsidTr="00CC47F5">
        <w:tc>
          <w:tcPr>
            <w:tcW w:w="2518" w:type="dxa"/>
          </w:tcPr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>Складові частини</w:t>
            </w:r>
          </w:p>
        </w:tc>
        <w:tc>
          <w:tcPr>
            <w:tcW w:w="7619" w:type="dxa"/>
          </w:tcPr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 xml:space="preserve">Характеристика </w:t>
            </w:r>
          </w:p>
        </w:tc>
      </w:tr>
      <w:tr w:rsidR="00F82EAF" w:rsidRPr="0044173C" w:rsidTr="00CC47F5">
        <w:tc>
          <w:tcPr>
            <w:tcW w:w="10137" w:type="dxa"/>
            <w:gridSpan w:val="2"/>
          </w:tcPr>
          <w:p w:rsidR="00F82EAF" w:rsidRPr="0044173C" w:rsidRDefault="00F82EAF" w:rsidP="00CC47F5">
            <w:pPr>
              <w:rPr>
                <w:b/>
                <w:spacing w:val="20"/>
                <w:lang w:val="uk-UA"/>
              </w:rPr>
            </w:pPr>
            <w:r>
              <w:rPr>
                <w:b/>
                <w:spacing w:val="20"/>
                <w:lang w:val="uk-UA"/>
              </w:rPr>
              <w:t xml:space="preserve">1. </w:t>
            </w:r>
            <w:r w:rsidRPr="0044173C">
              <w:rPr>
                <w:b/>
                <w:spacing w:val="20"/>
                <w:lang w:val="uk-UA"/>
              </w:rPr>
              <w:t>Серце</w:t>
            </w:r>
            <w:r>
              <w:rPr>
                <w:b/>
                <w:spacing w:val="20"/>
                <w:lang w:val="uk-UA"/>
              </w:rPr>
              <w:t xml:space="preserve"> 220-300г </w:t>
            </w:r>
            <w:r w:rsidRPr="00926E53">
              <w:rPr>
                <w:spacing w:val="20"/>
                <w:lang w:val="uk-UA"/>
              </w:rPr>
              <w:t>розміщене у грудній порожнині між легенями</w:t>
            </w:r>
            <w:r>
              <w:rPr>
                <w:spacing w:val="20"/>
                <w:lang w:val="uk-UA"/>
              </w:rPr>
              <w:t>,</w:t>
            </w:r>
            <w:r w:rsidRPr="00926E53">
              <w:rPr>
                <w:spacing w:val="20"/>
                <w:lang w:val="uk-UA"/>
              </w:rPr>
              <w:t xml:space="preserve"> за грудиною. За формою конус</w:t>
            </w:r>
            <w:r>
              <w:rPr>
                <w:spacing w:val="20"/>
                <w:lang w:val="uk-UA"/>
              </w:rPr>
              <w:t>,</w:t>
            </w:r>
            <w:r w:rsidRPr="00926E53">
              <w:rPr>
                <w:spacing w:val="20"/>
                <w:lang w:val="uk-UA"/>
              </w:rPr>
              <w:t xml:space="preserve"> </w:t>
            </w:r>
            <w:r w:rsidRPr="00926E53">
              <w:rPr>
                <w:i/>
                <w:spacing w:val="20"/>
                <w:lang w:val="uk-UA"/>
              </w:rPr>
              <w:t>вершина</w:t>
            </w:r>
            <w:r>
              <w:rPr>
                <w:spacing w:val="20"/>
                <w:lang w:val="uk-UA"/>
              </w:rPr>
              <w:t xml:space="preserve"> якого</w:t>
            </w:r>
            <w:r w:rsidRPr="00926E53">
              <w:rPr>
                <w:spacing w:val="20"/>
                <w:lang w:val="uk-UA"/>
              </w:rPr>
              <w:t xml:space="preserve"> розміщена вниз, </w:t>
            </w:r>
            <w:r w:rsidRPr="00926E53">
              <w:rPr>
                <w:i/>
                <w:spacing w:val="20"/>
                <w:lang w:val="uk-UA"/>
              </w:rPr>
              <w:t>основа</w:t>
            </w:r>
            <w:r w:rsidRPr="00926E53">
              <w:rPr>
                <w:spacing w:val="20"/>
                <w:lang w:val="uk-UA"/>
              </w:rPr>
              <w:t xml:space="preserve"> </w:t>
            </w:r>
            <w:r>
              <w:rPr>
                <w:spacing w:val="20"/>
                <w:lang w:val="uk-UA"/>
              </w:rPr>
              <w:t>–</w:t>
            </w:r>
            <w:r w:rsidRPr="00926E53">
              <w:rPr>
                <w:spacing w:val="20"/>
                <w:lang w:val="uk-UA"/>
              </w:rPr>
              <w:t xml:space="preserve"> вгору</w:t>
            </w:r>
            <w:r>
              <w:rPr>
                <w:spacing w:val="20"/>
                <w:lang w:val="uk-UA"/>
              </w:rPr>
              <w:t>.</w:t>
            </w:r>
            <w:r w:rsidRPr="0044173C">
              <w:rPr>
                <w:b/>
                <w:spacing w:val="20"/>
                <w:lang w:val="uk-UA"/>
              </w:rPr>
              <w:t xml:space="preserve"> </w:t>
            </w:r>
          </w:p>
        </w:tc>
      </w:tr>
      <w:tr w:rsidR="00F82EAF" w:rsidRPr="0044173C" w:rsidTr="00CC47F5">
        <w:tc>
          <w:tcPr>
            <w:tcW w:w="10137" w:type="dxa"/>
            <w:gridSpan w:val="2"/>
          </w:tcPr>
          <w:p w:rsidR="00F82EAF" w:rsidRPr="0044173C" w:rsidRDefault="00F82EAF" w:rsidP="00CC47F5">
            <w:pPr>
              <w:jc w:val="center"/>
              <w:rPr>
                <w:b/>
                <w:spacing w:val="20"/>
                <w:lang w:val="uk-UA"/>
              </w:rPr>
            </w:pPr>
            <w:r w:rsidRPr="0044173C">
              <w:rPr>
                <w:b/>
                <w:lang w:val="uk-UA"/>
              </w:rPr>
              <w:t>Оболонки:</w:t>
            </w:r>
          </w:p>
        </w:tc>
      </w:tr>
      <w:tr w:rsidR="00F82EAF" w:rsidRPr="00174845" w:rsidTr="00CC47F5">
        <w:tc>
          <w:tcPr>
            <w:tcW w:w="2518" w:type="dxa"/>
          </w:tcPr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 xml:space="preserve">епікард – </w:t>
            </w:r>
          </w:p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 xml:space="preserve">міокард – </w:t>
            </w:r>
          </w:p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</w:p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 xml:space="preserve">ендокард – </w:t>
            </w:r>
          </w:p>
          <w:p w:rsidR="00F82EAF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>перикард –</w:t>
            </w:r>
          </w:p>
          <w:p w:rsidR="00F82EAF" w:rsidRDefault="00F82EAF" w:rsidP="00CC47F5">
            <w:pPr>
              <w:jc w:val="center"/>
              <w:rPr>
                <w:b/>
                <w:lang w:val="uk-UA"/>
              </w:rPr>
            </w:pPr>
          </w:p>
          <w:p w:rsidR="00F82EAF" w:rsidRDefault="00F82EAF" w:rsidP="00CC47F5">
            <w:pPr>
              <w:jc w:val="center"/>
              <w:rPr>
                <w:b/>
                <w:noProof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17980" cy="1934210"/>
                  <wp:effectExtent l="19050" t="0" r="127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6000"/>
                          </a:blip>
                          <a:srcRect l="8105" t="4750" r="4053" b="2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93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EAF" w:rsidRPr="00955425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 xml:space="preserve"> </w:t>
            </w:r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>Будова перикарду</w:t>
            </w:r>
          </w:p>
        </w:tc>
        <w:tc>
          <w:tcPr>
            <w:tcW w:w="7619" w:type="dxa"/>
          </w:tcPr>
          <w:p w:rsidR="00F82EAF" w:rsidRPr="0044173C" w:rsidRDefault="00F82EAF" w:rsidP="00CC47F5">
            <w:pPr>
              <w:jc w:val="both"/>
              <w:rPr>
                <w:lang w:val="uk-UA"/>
              </w:rPr>
            </w:pPr>
            <w:r w:rsidRPr="0044173C">
              <w:rPr>
                <w:lang w:val="uk-UA"/>
              </w:rPr>
              <w:lastRenderedPageBreak/>
              <w:t>зовнішня – сполучнотканинна (зростається з міокардом);</w:t>
            </w:r>
          </w:p>
          <w:p w:rsidR="00F82EAF" w:rsidRPr="0044173C" w:rsidRDefault="00F82EAF" w:rsidP="00CC47F5">
            <w:pPr>
              <w:ind w:left="1026" w:hanging="1026"/>
              <w:jc w:val="both"/>
              <w:rPr>
                <w:lang w:val="uk-UA"/>
              </w:rPr>
            </w:pPr>
            <w:r w:rsidRPr="0044173C">
              <w:rPr>
                <w:lang w:val="uk-UA"/>
              </w:rPr>
              <w:t xml:space="preserve">середня – серцевий </w:t>
            </w:r>
            <w:proofErr w:type="spellStart"/>
            <w:r w:rsidRPr="0044173C">
              <w:rPr>
                <w:lang w:val="uk-UA"/>
              </w:rPr>
              <w:t>м’</w:t>
            </w:r>
            <w:proofErr w:type="spellEnd"/>
            <w:r w:rsidRPr="0044173C">
              <w:t>яз</w:t>
            </w:r>
            <w:r w:rsidRPr="0044173C">
              <w:rPr>
                <w:lang w:val="uk-UA"/>
              </w:rPr>
              <w:t>;</w:t>
            </w:r>
            <w:r w:rsidRPr="0044173C">
              <w:t xml:space="preserve"> </w:t>
            </w:r>
            <w:r w:rsidRPr="0044173C">
              <w:rPr>
                <w:lang w:val="uk-UA"/>
              </w:rPr>
              <w:t>к</w:t>
            </w:r>
            <w:proofErr w:type="spellStart"/>
            <w:r w:rsidRPr="0044173C">
              <w:t>ардіоміоцити</w:t>
            </w:r>
            <w:proofErr w:type="spellEnd"/>
            <w:r w:rsidRPr="0044173C">
              <w:t xml:space="preserve"> </w:t>
            </w:r>
            <w:proofErr w:type="spellStart"/>
            <w:r w:rsidRPr="0044173C">
              <w:t>утворюють</w:t>
            </w:r>
            <w:proofErr w:type="spellEnd"/>
            <w:r w:rsidRPr="0044173C">
              <w:t xml:space="preserve"> </w:t>
            </w:r>
            <w:proofErr w:type="spellStart"/>
            <w:r w:rsidRPr="0044173C">
              <w:t>м’я</w:t>
            </w:r>
            <w:r>
              <w:t>зові</w:t>
            </w:r>
            <w:proofErr w:type="spellEnd"/>
            <w:r>
              <w:t xml:space="preserve"> </w:t>
            </w:r>
            <w:r>
              <w:lastRenderedPageBreak/>
              <w:t xml:space="preserve">волокна, </w:t>
            </w:r>
            <w:r w:rsidRPr="0044173C">
              <w:rPr>
                <w:lang w:val="uk-UA"/>
              </w:rPr>
              <w:t>щ</w:t>
            </w:r>
            <w:r>
              <w:t xml:space="preserve">о </w:t>
            </w:r>
            <w:proofErr w:type="spellStart"/>
            <w:r>
              <w:t>забезпечу</w:t>
            </w:r>
            <w:r w:rsidRPr="0044173C">
              <w:t>є</w:t>
            </w:r>
            <w:proofErr w:type="spellEnd"/>
            <w:r w:rsidRPr="0044173C">
              <w:t xml:space="preserve"> </w:t>
            </w:r>
            <w:proofErr w:type="spellStart"/>
            <w:r w:rsidRPr="0044173C">
              <w:t>автоматичне</w:t>
            </w:r>
            <w:proofErr w:type="spellEnd"/>
            <w:r w:rsidRPr="0044173C">
              <w:t xml:space="preserve"> </w:t>
            </w:r>
            <w:proofErr w:type="spellStart"/>
            <w:r w:rsidRPr="0044173C">
              <w:t>скорочення</w:t>
            </w:r>
            <w:proofErr w:type="spellEnd"/>
            <w:r w:rsidRPr="0044173C">
              <w:rPr>
                <w:lang w:val="uk-UA"/>
              </w:rPr>
              <w:t>;</w:t>
            </w:r>
          </w:p>
          <w:p w:rsidR="00F82EAF" w:rsidRPr="0044173C" w:rsidRDefault="00F82EAF" w:rsidP="00CC47F5">
            <w:pPr>
              <w:ind w:left="1026" w:hanging="1026"/>
              <w:jc w:val="both"/>
              <w:rPr>
                <w:lang w:val="uk-UA"/>
              </w:rPr>
            </w:pPr>
            <w:r w:rsidRPr="0044173C">
              <w:rPr>
                <w:lang w:val="uk-UA"/>
              </w:rPr>
              <w:t>внутрішня – епітеліальна, вистеляє з середини, утворює клапани;</w:t>
            </w:r>
          </w:p>
          <w:p w:rsidR="00F82EAF" w:rsidRPr="003E41DA" w:rsidRDefault="00F82EAF" w:rsidP="00CC47F5">
            <w:pPr>
              <w:ind w:left="1026" w:hanging="1026"/>
              <w:jc w:val="both"/>
            </w:pPr>
            <w:r w:rsidRPr="0044173C">
              <w:rPr>
                <w:lang w:val="uk-UA"/>
              </w:rPr>
              <w:t>серцева сумка – щільна оболонка, що оточує серце, містить рідину</w:t>
            </w:r>
          </w:p>
          <w:p w:rsidR="00F82EAF" w:rsidRDefault="00F82EAF" w:rsidP="00CC47F5">
            <w:pPr>
              <w:ind w:left="1026" w:hanging="1026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118995"/>
                  <wp:effectExtent l="19050" t="0" r="0" b="0"/>
                  <wp:docPr id="24" name="Рисунок 24" descr="eb73ef914c458c936ab69319ce3f0f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b73ef914c458c936ab69319ce3f0f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1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EAF" w:rsidRPr="00955425" w:rsidRDefault="00F82EAF" w:rsidP="00CC47F5">
            <w:pPr>
              <w:ind w:left="1026" w:hanging="1026"/>
              <w:jc w:val="both"/>
              <w:rPr>
                <w:lang w:val="uk-UA"/>
              </w:rPr>
            </w:pPr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>Будова серця.</w:t>
            </w:r>
            <w:r w:rsidRPr="00955425">
              <w:rPr>
                <w:lang w:val="uk-UA"/>
              </w:rPr>
              <w:t xml:space="preserve"> </w:t>
            </w:r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>Схема повздовжнього розрізу:</w:t>
            </w:r>
            <w:r w:rsidRPr="00955425">
              <w:rPr>
                <w:rFonts w:ascii="Arial" w:hAnsi="Arial" w:cs="Arial"/>
                <w:i/>
                <w:iCs/>
                <w:sz w:val="13"/>
              </w:rPr>
              <w:t> </w:t>
            </w:r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 xml:space="preserve">1 — аорта; 2 — ліва легенева артерія; 3 — ліве передсердя; 4 — ліві легеневі вени; 5 — правий </w:t>
            </w:r>
            <w:proofErr w:type="spellStart"/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>передсердношлуночковий</w:t>
            </w:r>
            <w:proofErr w:type="spellEnd"/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 xml:space="preserve"> отвір; 6 — лівий шлуночок; 7 — клапан аорти; 8 — правий </w:t>
            </w:r>
            <w:proofErr w:type="spellStart"/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>жшлночок</w:t>
            </w:r>
            <w:proofErr w:type="spellEnd"/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 xml:space="preserve">; 9 — клапан легеневого стовбура; 10 — нижня порожниста вена; 11 — праве </w:t>
            </w:r>
            <w:proofErr w:type="spellStart"/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>передсердношлуночковий</w:t>
            </w:r>
            <w:proofErr w:type="spellEnd"/>
            <w:r w:rsidRPr="00955425">
              <w:rPr>
                <w:rFonts w:ascii="Arial" w:hAnsi="Arial" w:cs="Arial"/>
                <w:i/>
                <w:iCs/>
                <w:sz w:val="13"/>
                <w:lang w:val="uk-UA"/>
              </w:rPr>
              <w:t xml:space="preserve"> отвір; 12 — праве передсердя; 13 — праві легеневі вени; 14 — права легенева артерія; 15 — верхня порожниста вена.</w:t>
            </w:r>
          </w:p>
        </w:tc>
      </w:tr>
      <w:tr w:rsidR="00F82EAF" w:rsidRPr="0044173C" w:rsidTr="00CC47F5">
        <w:tc>
          <w:tcPr>
            <w:tcW w:w="10137" w:type="dxa"/>
            <w:gridSpan w:val="2"/>
          </w:tcPr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lastRenderedPageBreak/>
              <w:t>Камери:</w:t>
            </w:r>
          </w:p>
        </w:tc>
      </w:tr>
      <w:tr w:rsidR="00F82EAF" w:rsidRPr="0044173C" w:rsidTr="00CC47F5">
        <w:tc>
          <w:tcPr>
            <w:tcW w:w="2518" w:type="dxa"/>
          </w:tcPr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 xml:space="preserve">праве передсердя – </w:t>
            </w:r>
          </w:p>
        </w:tc>
        <w:tc>
          <w:tcPr>
            <w:tcW w:w="7619" w:type="dxa"/>
          </w:tcPr>
          <w:p w:rsidR="00F82EAF" w:rsidRPr="0044173C" w:rsidRDefault="00F82EAF" w:rsidP="00CC47F5">
            <w:pPr>
              <w:jc w:val="both"/>
              <w:rPr>
                <w:lang w:val="uk-UA"/>
              </w:rPr>
            </w:pPr>
            <w:r w:rsidRPr="0044173C">
              <w:rPr>
                <w:lang w:val="uk-UA"/>
              </w:rPr>
              <w:t xml:space="preserve">містить венозну кров, відкриваються верхня та нижня порожнисті вени; між передсердям та шлуночком розміщений трьохстулковий клапан </w:t>
            </w:r>
          </w:p>
        </w:tc>
      </w:tr>
      <w:tr w:rsidR="00F82EAF" w:rsidRPr="0044173C" w:rsidTr="00CC47F5">
        <w:tc>
          <w:tcPr>
            <w:tcW w:w="2518" w:type="dxa"/>
          </w:tcPr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 xml:space="preserve">ліве передсердя – </w:t>
            </w:r>
          </w:p>
        </w:tc>
        <w:tc>
          <w:tcPr>
            <w:tcW w:w="7619" w:type="dxa"/>
          </w:tcPr>
          <w:p w:rsidR="00F82EAF" w:rsidRPr="0044173C" w:rsidRDefault="00F82EAF" w:rsidP="00CC47F5">
            <w:pPr>
              <w:jc w:val="both"/>
              <w:rPr>
                <w:lang w:val="uk-UA"/>
              </w:rPr>
            </w:pPr>
            <w:r w:rsidRPr="0044173C">
              <w:rPr>
                <w:lang w:val="uk-UA"/>
              </w:rPr>
              <w:t xml:space="preserve">містить артеріальну кров, відкриваються 4 легеневі вени; </w:t>
            </w:r>
            <w:r>
              <w:rPr>
                <w:lang w:val="uk-UA"/>
              </w:rPr>
              <w:t>відокремлене від шлуночка двостулковим</w:t>
            </w:r>
            <w:r w:rsidRPr="0044173C">
              <w:rPr>
                <w:lang w:val="uk-UA"/>
              </w:rPr>
              <w:t xml:space="preserve"> клапан</w:t>
            </w:r>
            <w:r>
              <w:rPr>
                <w:lang w:val="uk-UA"/>
              </w:rPr>
              <w:t>ом</w:t>
            </w:r>
            <w:r w:rsidRPr="0044173C">
              <w:rPr>
                <w:lang w:val="uk-UA"/>
              </w:rPr>
              <w:t xml:space="preserve"> (</w:t>
            </w:r>
            <w:proofErr w:type="spellStart"/>
            <w:r w:rsidRPr="0044173C">
              <w:rPr>
                <w:lang w:val="uk-UA"/>
              </w:rPr>
              <w:t>мітральний</w:t>
            </w:r>
            <w:proofErr w:type="spellEnd"/>
            <w:r w:rsidRPr="0044173C">
              <w:rPr>
                <w:lang w:val="uk-UA"/>
              </w:rPr>
              <w:t>)</w:t>
            </w:r>
          </w:p>
        </w:tc>
      </w:tr>
      <w:tr w:rsidR="00F82EAF" w:rsidRPr="0044173C" w:rsidTr="00CC47F5">
        <w:tc>
          <w:tcPr>
            <w:tcW w:w="2518" w:type="dxa"/>
          </w:tcPr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 w:rsidRPr="0044173C">
              <w:rPr>
                <w:b/>
                <w:lang w:val="uk-UA"/>
              </w:rPr>
              <w:t xml:space="preserve">правий шлуночок – </w:t>
            </w:r>
          </w:p>
        </w:tc>
        <w:tc>
          <w:tcPr>
            <w:tcW w:w="7619" w:type="dxa"/>
          </w:tcPr>
          <w:p w:rsidR="00F82EAF" w:rsidRPr="0044173C" w:rsidRDefault="00F82EAF" w:rsidP="00CC47F5">
            <w:pPr>
              <w:jc w:val="both"/>
              <w:rPr>
                <w:lang w:val="uk-UA"/>
              </w:rPr>
            </w:pPr>
            <w:r w:rsidRPr="0044173C">
              <w:rPr>
                <w:lang w:val="uk-UA"/>
              </w:rPr>
              <w:t>венозна кров через легеневий стовбур</w:t>
            </w:r>
            <w:r>
              <w:rPr>
                <w:lang w:val="uk-UA"/>
              </w:rPr>
              <w:t xml:space="preserve"> (в основі розташовані півмісяцеві клапани)</w:t>
            </w:r>
            <w:r w:rsidRPr="0044173C">
              <w:rPr>
                <w:lang w:val="uk-UA"/>
              </w:rPr>
              <w:t xml:space="preserve"> починає мале коло кровообігу</w:t>
            </w:r>
          </w:p>
        </w:tc>
      </w:tr>
      <w:tr w:rsidR="00F82EAF" w:rsidRPr="0044173C" w:rsidTr="00CC47F5">
        <w:tc>
          <w:tcPr>
            <w:tcW w:w="2518" w:type="dxa"/>
          </w:tcPr>
          <w:p w:rsidR="00F82EAF" w:rsidRPr="0044173C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л</w:t>
            </w:r>
            <w:r w:rsidRPr="0044173C">
              <w:rPr>
                <w:b/>
                <w:lang w:val="uk-UA"/>
              </w:rPr>
              <w:t xml:space="preserve">івий </w:t>
            </w:r>
            <w:r>
              <w:rPr>
                <w:b/>
                <w:lang w:val="uk-UA"/>
              </w:rPr>
              <w:t xml:space="preserve">шлуночок – </w:t>
            </w:r>
          </w:p>
        </w:tc>
        <w:tc>
          <w:tcPr>
            <w:tcW w:w="7619" w:type="dxa"/>
          </w:tcPr>
          <w:p w:rsidR="00F82EAF" w:rsidRPr="00454415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артеріальна кров через аорту (в основі розташовані півмісяцеві клапани) починає велике коло кровообігу.</w:t>
            </w:r>
          </w:p>
        </w:tc>
      </w:tr>
      <w:tr w:rsidR="00F82EAF" w:rsidRPr="0044173C" w:rsidTr="00CC47F5">
        <w:tc>
          <w:tcPr>
            <w:tcW w:w="10137" w:type="dxa"/>
            <w:gridSpan w:val="2"/>
          </w:tcPr>
          <w:p w:rsidR="00F82EAF" w:rsidRDefault="00F82EAF" w:rsidP="00CC47F5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2. Судини</w:t>
            </w:r>
          </w:p>
          <w:p w:rsidR="00F82EAF" w:rsidRPr="00882570" w:rsidRDefault="00F82EAF" w:rsidP="00CC47F5">
            <w:pPr>
              <w:jc w:val="center"/>
              <w:rPr>
                <w:b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367405" cy="1362710"/>
                  <wp:effectExtent l="19050" t="0" r="4445" b="0"/>
                  <wp:docPr id="25" name="Рисунок 25" descr="ANd9GcQ58YiYX_NNH838we7tkr7VQONgCC6UQ2x-32NzvgOfva6oa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Nd9GcQ58YiYX_NNH838we7tkr7VQONgCC6UQ2x-32NzvgOfva6oa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33295" cy="1485900"/>
                  <wp:effectExtent l="19050" t="0" r="0" b="0"/>
                  <wp:docPr id="26" name="Рисунок 26" descr="capillary-300x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apillary-300x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EAF" w:rsidRPr="0044173C" w:rsidTr="00CC47F5">
        <w:tc>
          <w:tcPr>
            <w:tcW w:w="2518" w:type="dxa"/>
          </w:tcPr>
          <w:p w:rsidR="00F82EAF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артерії – </w:t>
            </w:r>
          </w:p>
        </w:tc>
        <w:tc>
          <w:tcPr>
            <w:tcW w:w="7619" w:type="dxa"/>
          </w:tcPr>
          <w:p w:rsidR="00F82EAF" w:rsidRPr="00454415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утворені трьома оболонками: сполучнотканинна, гладенькі м’</w:t>
            </w:r>
            <w:r w:rsidRPr="00C23175">
              <w:rPr>
                <w:lang w:val="uk-UA"/>
              </w:rPr>
              <w:t>язи</w:t>
            </w:r>
            <w:r>
              <w:rPr>
                <w:lang w:val="uk-UA"/>
              </w:rPr>
              <w:t>, одношаровий епітелій. Стінки надають міцність та пружність судинам. Кров під тиском рухається від серця.</w:t>
            </w:r>
          </w:p>
        </w:tc>
      </w:tr>
      <w:tr w:rsidR="00F82EAF" w:rsidRPr="0044173C" w:rsidTr="00CC47F5">
        <w:tc>
          <w:tcPr>
            <w:tcW w:w="2518" w:type="dxa"/>
          </w:tcPr>
          <w:p w:rsidR="00F82EAF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вени – </w:t>
            </w:r>
          </w:p>
        </w:tc>
        <w:tc>
          <w:tcPr>
            <w:tcW w:w="7619" w:type="dxa"/>
          </w:tcPr>
          <w:p w:rsidR="00F82EAF" w:rsidRPr="00454415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Оболонок три, але м’</w:t>
            </w:r>
            <w:r w:rsidRPr="00597E89">
              <w:rPr>
                <w:lang w:val="uk-UA"/>
              </w:rPr>
              <w:t>язовий шар тонше чим у артерій; наявні клапани, що попереджають зворотн</w:t>
            </w:r>
            <w:r>
              <w:rPr>
                <w:lang w:val="uk-UA"/>
              </w:rPr>
              <w:t>у</w:t>
            </w:r>
            <w:r w:rsidRPr="00597E89">
              <w:rPr>
                <w:lang w:val="uk-UA"/>
              </w:rPr>
              <w:t xml:space="preserve"> течію крові. </w:t>
            </w:r>
            <w:r>
              <w:rPr>
                <w:lang w:val="uk-UA"/>
              </w:rPr>
              <w:t>Кров рухається до серця.</w:t>
            </w:r>
          </w:p>
        </w:tc>
      </w:tr>
      <w:tr w:rsidR="00F82EAF" w:rsidRPr="0044173C" w:rsidTr="00CC47F5">
        <w:tc>
          <w:tcPr>
            <w:tcW w:w="2518" w:type="dxa"/>
          </w:tcPr>
          <w:p w:rsidR="00F82EAF" w:rsidRDefault="00F82EAF" w:rsidP="00CC47F5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капіляри – </w:t>
            </w:r>
          </w:p>
        </w:tc>
        <w:tc>
          <w:tcPr>
            <w:tcW w:w="7619" w:type="dxa"/>
          </w:tcPr>
          <w:p w:rsidR="00F82EA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утворені одношаровим епітелієм, забезпечують обмінні процеси з клітинами тіла. Можуть бути як венозними, так і артеріальними, формують дрібну щільну кровоносну сітку.</w:t>
            </w:r>
          </w:p>
        </w:tc>
      </w:tr>
    </w:tbl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rPr>
          <w:lang w:val="uk-UA"/>
        </w:rPr>
      </w:pPr>
    </w:p>
    <w:tbl>
      <w:tblPr>
        <w:tblpPr w:leftFromText="180" w:rightFromText="180" w:vertAnchor="text" w:horzAnchor="margin" w:tblpY="12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19"/>
        <w:gridCol w:w="2977"/>
        <w:gridCol w:w="2268"/>
      </w:tblGrid>
      <w:tr w:rsidR="00174845" w:rsidRPr="00704CE9" w:rsidTr="00174845">
        <w:trPr>
          <w:trHeight w:val="1605"/>
        </w:trPr>
        <w:tc>
          <w:tcPr>
            <w:tcW w:w="42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74845" w:rsidRDefault="00174845" w:rsidP="00174845">
            <w:pPr>
              <w:jc w:val="center"/>
              <w:rPr>
                <w:b/>
                <w:u w:val="single"/>
                <w:lang w:val="uk-UA"/>
              </w:rPr>
            </w:pPr>
            <w:r w:rsidRPr="00075325">
              <w:rPr>
                <w:b/>
                <w:u w:val="single"/>
                <w:lang w:val="uk-UA"/>
              </w:rPr>
              <w:lastRenderedPageBreak/>
              <w:t>Мале коло кровообігу</w:t>
            </w:r>
            <w:r>
              <w:rPr>
                <w:b/>
                <w:u w:val="single"/>
                <w:lang w:val="uk-UA"/>
              </w:rPr>
              <w:t xml:space="preserve">  </w:t>
            </w:r>
          </w:p>
          <w:p w:rsidR="00174845" w:rsidRPr="00FA69F9" w:rsidRDefault="00174845" w:rsidP="00174845">
            <w:pPr>
              <w:jc w:val="center"/>
              <w:rPr>
                <w:b/>
                <w:lang w:val="uk-UA"/>
              </w:rPr>
            </w:pPr>
            <w:r w:rsidRPr="00FA69F9">
              <w:rPr>
                <w:b/>
                <w:lang w:val="uk-UA"/>
              </w:rPr>
              <w:t>(</w:t>
            </w:r>
            <w:r>
              <w:rPr>
                <w:b/>
                <w:lang w:val="uk-UA"/>
              </w:rPr>
              <w:t>кругообіг за 4-5</w:t>
            </w:r>
            <w:r w:rsidRPr="00FA69F9">
              <w:rPr>
                <w:b/>
                <w:lang w:val="uk-UA"/>
              </w:rPr>
              <w:t xml:space="preserve"> с)</w:t>
            </w:r>
          </w:p>
          <w:p w:rsidR="00174845" w:rsidRPr="00075325" w:rsidRDefault="00174845" w:rsidP="00174845">
            <w:pPr>
              <w:jc w:val="center"/>
              <w:rPr>
                <w:b/>
                <w:u w:val="single"/>
                <w:lang w:val="uk-UA"/>
              </w:rPr>
            </w:pPr>
          </w:p>
          <w:p w:rsidR="00174845" w:rsidRPr="00704CE9" w:rsidRDefault="00174845" w:rsidP="00174845">
            <w:pPr>
              <w:rPr>
                <w:b/>
                <w:lang w:val="uk-UA"/>
              </w:rPr>
            </w:pPr>
            <w:r w:rsidRPr="00704CE9">
              <w:rPr>
                <w:b/>
                <w:lang w:val="uk-UA"/>
              </w:rPr>
              <w:t>Правий шлуночок серця</w:t>
            </w:r>
          </w:p>
          <w:p w:rsidR="00174845" w:rsidRPr="00075325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 xml:space="preserve">                ↓</w:t>
            </w:r>
          </w:p>
          <w:p w:rsidR="00174845" w:rsidRPr="00075325" w:rsidRDefault="00174845" w:rsidP="00174845">
            <w:pPr>
              <w:rPr>
                <w:i/>
                <w:lang w:val="uk-UA"/>
              </w:rPr>
            </w:pPr>
            <w:r w:rsidRPr="00075325">
              <w:rPr>
                <w:i/>
                <w:lang w:val="uk-UA"/>
              </w:rPr>
              <w:t>леген</w:t>
            </w:r>
            <w:r>
              <w:rPr>
                <w:i/>
                <w:lang w:val="uk-UA"/>
              </w:rPr>
              <w:t>еві артерії</w:t>
            </w:r>
          </w:p>
          <w:p w:rsidR="00174845" w:rsidRPr="00075325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 xml:space="preserve">                 ↓</w:t>
            </w:r>
          </w:p>
          <w:p w:rsidR="00174845" w:rsidRPr="00075325" w:rsidRDefault="00174845" w:rsidP="00174845">
            <w:pPr>
              <w:rPr>
                <w:lang w:val="uk-UA"/>
              </w:rPr>
            </w:pPr>
            <w:r w:rsidRPr="00075325">
              <w:rPr>
                <w:lang w:val="uk-UA"/>
              </w:rPr>
              <w:t>л</w:t>
            </w:r>
            <w:r>
              <w:rPr>
                <w:lang w:val="uk-UA"/>
              </w:rPr>
              <w:t>егені (</w:t>
            </w:r>
            <w:r w:rsidRPr="00075325">
              <w:rPr>
                <w:lang w:val="uk-UA"/>
              </w:rPr>
              <w:t>збагачення киснем)</w:t>
            </w:r>
          </w:p>
          <w:p w:rsidR="00174845" w:rsidRPr="00075325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 xml:space="preserve">                 ↓</w:t>
            </w:r>
          </w:p>
          <w:p w:rsidR="00174845" w:rsidRPr="00075325" w:rsidRDefault="00174845" w:rsidP="00174845">
            <w:pPr>
              <w:rPr>
                <w:i/>
                <w:lang w:val="uk-UA"/>
              </w:rPr>
            </w:pPr>
            <w:r>
              <w:rPr>
                <w:i/>
                <w:lang w:val="uk-UA"/>
              </w:rPr>
              <w:t>легеневі</w:t>
            </w:r>
            <w:r w:rsidRPr="00075325">
              <w:rPr>
                <w:i/>
                <w:lang w:val="uk-UA"/>
              </w:rPr>
              <w:t xml:space="preserve"> вен</w:t>
            </w:r>
            <w:r>
              <w:rPr>
                <w:i/>
                <w:lang w:val="uk-UA"/>
              </w:rPr>
              <w:t>и</w:t>
            </w:r>
            <w:r w:rsidRPr="00075325">
              <w:rPr>
                <w:i/>
                <w:lang w:val="uk-UA"/>
              </w:rPr>
              <w:t xml:space="preserve"> </w:t>
            </w:r>
          </w:p>
          <w:p w:rsidR="00174845" w:rsidRPr="00704CE9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 xml:space="preserve">                 ↓</w:t>
            </w:r>
          </w:p>
          <w:p w:rsidR="00174845" w:rsidRDefault="00174845" w:rsidP="00174845">
            <w:pPr>
              <w:rPr>
                <w:b/>
                <w:lang w:val="en-US"/>
              </w:rPr>
            </w:pPr>
            <w:r>
              <w:rPr>
                <w:b/>
                <w:lang w:val="uk-UA"/>
              </w:rPr>
              <w:t>Л</w:t>
            </w:r>
            <w:r w:rsidRPr="00075325">
              <w:rPr>
                <w:b/>
                <w:lang w:val="uk-UA"/>
              </w:rPr>
              <w:t>іве передсердя</w:t>
            </w:r>
          </w:p>
          <w:p w:rsidR="00174845" w:rsidRPr="000A04B3" w:rsidRDefault="00174845" w:rsidP="00174845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78025" cy="1732280"/>
                  <wp:effectExtent l="19050" t="0" r="3175" b="0"/>
                  <wp:docPr id="3" name="Рисунок 2" descr="малый к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алый к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8979" t="14627" r="50232" b="49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73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left w:val="single" w:sz="4" w:space="0" w:color="auto"/>
              <w:bottom w:val="nil"/>
            </w:tcBorders>
          </w:tcPr>
          <w:p w:rsidR="00174845" w:rsidRPr="00075325" w:rsidRDefault="00174845" w:rsidP="00174845">
            <w:pPr>
              <w:jc w:val="center"/>
              <w:rPr>
                <w:b/>
                <w:u w:val="single"/>
                <w:lang w:val="uk-UA"/>
              </w:rPr>
            </w:pPr>
            <w:r w:rsidRPr="00075325">
              <w:rPr>
                <w:b/>
                <w:u w:val="single"/>
                <w:lang w:val="uk-UA"/>
              </w:rPr>
              <w:t>Велике коло кровообігу</w:t>
            </w:r>
            <w:r>
              <w:rPr>
                <w:b/>
                <w:u w:val="single"/>
                <w:lang w:val="uk-UA"/>
              </w:rPr>
              <w:t xml:space="preserve"> </w:t>
            </w:r>
            <w:r w:rsidRPr="00FA69F9">
              <w:rPr>
                <w:b/>
                <w:lang w:val="uk-UA"/>
              </w:rPr>
              <w:t>(кругообіг за 20-30 с)</w:t>
            </w:r>
          </w:p>
          <w:p w:rsidR="00174845" w:rsidRPr="00075325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>Лівий шлуночок серця</w:t>
            </w:r>
          </w:p>
          <w:p w:rsidR="00174845" w:rsidRPr="00075325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 xml:space="preserve">                        ↓</w:t>
            </w:r>
          </w:p>
          <w:p w:rsidR="00174845" w:rsidRPr="00075325" w:rsidRDefault="00174845" w:rsidP="00174845">
            <w:pPr>
              <w:rPr>
                <w:lang w:val="uk-UA"/>
              </w:rPr>
            </w:pPr>
            <w:r w:rsidRPr="00075325">
              <w:rPr>
                <w:i/>
                <w:lang w:val="uk-UA"/>
              </w:rPr>
              <w:t>аорта</w:t>
            </w:r>
            <w:r w:rsidRPr="00075325">
              <w:rPr>
                <w:lang w:val="uk-UA"/>
              </w:rPr>
              <w:t xml:space="preserve"> ( найбільша артерія)</w:t>
            </w:r>
          </w:p>
          <w:p w:rsidR="00174845" w:rsidRPr="00075325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 xml:space="preserve">                         ↓</w:t>
            </w:r>
          </w:p>
          <w:p w:rsidR="00174845" w:rsidRPr="00075325" w:rsidRDefault="00174845" w:rsidP="00174845">
            <w:pPr>
              <w:rPr>
                <w:lang w:val="uk-UA"/>
              </w:rPr>
            </w:pPr>
            <w:r>
              <w:rPr>
                <w:lang w:val="uk-UA"/>
              </w:rPr>
              <w:t>всі органи тіла (</w:t>
            </w:r>
            <w:r w:rsidRPr="00075325">
              <w:rPr>
                <w:lang w:val="uk-UA"/>
              </w:rPr>
              <w:t>віддавання кисню)</w:t>
            </w:r>
          </w:p>
        </w:tc>
      </w:tr>
      <w:tr w:rsidR="00174845" w:rsidRPr="00704CE9" w:rsidTr="00174845">
        <w:trPr>
          <w:trHeight w:val="1161"/>
        </w:trPr>
        <w:tc>
          <w:tcPr>
            <w:tcW w:w="42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74845" w:rsidRPr="00704CE9" w:rsidRDefault="00174845" w:rsidP="00174845">
            <w:pPr>
              <w:rPr>
                <w:b/>
                <w:lang w:val="uk-UA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</w:tcBorders>
          </w:tcPr>
          <w:p w:rsidR="00174845" w:rsidRPr="00075325" w:rsidRDefault="00174845" w:rsidP="00174845">
            <w:pPr>
              <w:rPr>
                <w:lang w:val="uk-UA"/>
              </w:rPr>
            </w:pPr>
            <w:r>
              <w:rPr>
                <w:lang w:val="uk-UA"/>
              </w:rPr>
              <w:t>т</w:t>
            </w:r>
            <w:r w:rsidRPr="00075325">
              <w:rPr>
                <w:lang w:val="uk-UA"/>
              </w:rPr>
              <w:t>улуб, ноги</w:t>
            </w:r>
          </w:p>
          <w:p w:rsidR="00174845" w:rsidRPr="00075325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 xml:space="preserve">           ↓</w:t>
            </w:r>
          </w:p>
          <w:p w:rsidR="00174845" w:rsidRPr="00075325" w:rsidRDefault="00174845" w:rsidP="00174845">
            <w:pPr>
              <w:rPr>
                <w:i/>
                <w:lang w:val="uk-UA"/>
              </w:rPr>
            </w:pPr>
            <w:r>
              <w:rPr>
                <w:i/>
                <w:lang w:val="uk-UA"/>
              </w:rPr>
              <w:t>н</w:t>
            </w:r>
            <w:r w:rsidRPr="00075325">
              <w:rPr>
                <w:i/>
                <w:lang w:val="uk-UA"/>
              </w:rPr>
              <w:t>ижня порожниста вена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174845" w:rsidRPr="00075325" w:rsidRDefault="00174845" w:rsidP="00174845">
            <w:pPr>
              <w:rPr>
                <w:lang w:val="uk-UA"/>
              </w:rPr>
            </w:pPr>
            <w:r>
              <w:rPr>
                <w:lang w:val="uk-UA"/>
              </w:rPr>
              <w:t>голова, шия</w:t>
            </w:r>
            <w:r w:rsidRPr="00075325">
              <w:rPr>
                <w:lang w:val="uk-UA"/>
              </w:rPr>
              <w:t>, руки</w:t>
            </w:r>
          </w:p>
          <w:p w:rsidR="00174845" w:rsidRPr="00075325" w:rsidRDefault="00174845" w:rsidP="00174845">
            <w:pPr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 xml:space="preserve">                ↓</w:t>
            </w:r>
          </w:p>
          <w:p w:rsidR="00174845" w:rsidRPr="00075325" w:rsidRDefault="00174845" w:rsidP="00174845">
            <w:pPr>
              <w:rPr>
                <w:i/>
                <w:lang w:val="uk-UA"/>
              </w:rPr>
            </w:pPr>
            <w:r w:rsidRPr="00075325">
              <w:rPr>
                <w:i/>
                <w:lang w:val="uk-UA"/>
              </w:rPr>
              <w:t>верхня порожниста вена</w:t>
            </w:r>
          </w:p>
        </w:tc>
      </w:tr>
      <w:tr w:rsidR="00174845" w:rsidRPr="00704CE9" w:rsidTr="00174845">
        <w:trPr>
          <w:trHeight w:val="180"/>
        </w:trPr>
        <w:tc>
          <w:tcPr>
            <w:tcW w:w="42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74845" w:rsidRPr="00704CE9" w:rsidRDefault="00174845" w:rsidP="00174845">
            <w:pPr>
              <w:rPr>
                <w:b/>
                <w:lang w:val="uk-UA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845" w:rsidRDefault="00174845" w:rsidP="00174845">
            <w:pPr>
              <w:jc w:val="center"/>
              <w:rPr>
                <w:b/>
                <w:lang w:val="en-US"/>
              </w:rPr>
            </w:pPr>
            <w:r w:rsidRPr="00704CE9">
              <w:rPr>
                <w:b/>
                <w:lang w:val="uk-UA"/>
              </w:rPr>
              <w:t>Праве передсердя</w:t>
            </w:r>
          </w:p>
          <w:p w:rsidR="00174845" w:rsidRPr="000A04B3" w:rsidRDefault="00174845" w:rsidP="00174845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19910" cy="1934210"/>
                  <wp:effectExtent l="19050" t="0" r="8890" b="0"/>
                  <wp:docPr id="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93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EAF" w:rsidRDefault="00F82EAF" w:rsidP="00F82EAF">
      <w:pPr>
        <w:rPr>
          <w:lang w:val="uk-UA"/>
        </w:rPr>
      </w:pPr>
    </w:p>
    <w:p w:rsidR="00F82EAF" w:rsidRPr="00704CE9" w:rsidRDefault="00F82EAF" w:rsidP="00F82EAF">
      <w:pPr>
        <w:jc w:val="center"/>
        <w:rPr>
          <w:b/>
          <w:lang w:val="uk-UA"/>
        </w:rPr>
      </w:pPr>
      <w:r w:rsidRPr="00704CE9">
        <w:rPr>
          <w:b/>
          <w:lang w:val="uk-UA"/>
        </w:rPr>
        <w:t>РУХ КРОВІ</w:t>
      </w:r>
    </w:p>
    <w:p w:rsidR="00F82EAF" w:rsidRDefault="00F82EAF" w:rsidP="00F82EAF">
      <w:pPr>
        <w:jc w:val="both"/>
        <w:rPr>
          <w:lang w:val="uk-UA"/>
        </w:rPr>
      </w:pPr>
      <w:r w:rsidRPr="00F1094B">
        <w:rPr>
          <w:b/>
          <w:lang w:val="uk-UA"/>
        </w:rPr>
        <w:t>Кровопостачання серця</w:t>
      </w:r>
      <w:r w:rsidRPr="00F1094B">
        <w:rPr>
          <w:lang w:val="uk-UA"/>
        </w:rPr>
        <w:t xml:space="preserve"> здійснюється через </w:t>
      </w:r>
      <w:r w:rsidRPr="00F1094B">
        <w:rPr>
          <w:i/>
          <w:lang w:val="uk-UA"/>
        </w:rPr>
        <w:t>серцеве коло кровообігу</w:t>
      </w:r>
      <w:r w:rsidRPr="00F1094B">
        <w:rPr>
          <w:lang w:val="uk-UA"/>
        </w:rPr>
        <w:t xml:space="preserve"> (коронарні артерії, коронарні вени, що вливаються у венозну пазуху серця, яке відкривається у праве передсердя)</w:t>
      </w:r>
      <w:r>
        <w:rPr>
          <w:lang w:val="uk-UA"/>
        </w:rPr>
        <w:t>.</w:t>
      </w:r>
    </w:p>
    <w:p w:rsidR="00F82EAF" w:rsidRPr="00F1094B" w:rsidRDefault="00F82EAF" w:rsidP="00F82EAF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160780" cy="1143000"/>
            <wp:effectExtent l="19050" t="0" r="1270" b="0"/>
            <wp:docPr id="29" name="Рисунок 29" descr="ANd9GcSz9noz4x-V4j0b5eybmzqZ6QxAsNbbivIcSNnaOky5s_qifl09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d9GcSz9noz4x-V4j0b5eybmzqZ6QxAsNbbivIcSNnaOky5s_qifl09ZQ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Default="00F82EAF" w:rsidP="00F82EAF">
      <w:pPr>
        <w:jc w:val="center"/>
        <w:rPr>
          <w:b/>
          <w:lang w:val="uk-UA"/>
        </w:rPr>
      </w:pPr>
      <w:r>
        <w:rPr>
          <w:b/>
          <w:lang w:val="uk-UA"/>
        </w:rPr>
        <w:t xml:space="preserve">СЕРЦЕВИЙ ЦИКЛ </w:t>
      </w:r>
    </w:p>
    <w:p w:rsidR="00F82EAF" w:rsidRPr="00075325" w:rsidRDefault="00F82EAF" w:rsidP="00F82EAF">
      <w:pPr>
        <w:jc w:val="center"/>
        <w:rPr>
          <w:b/>
          <w:lang w:val="uk-UA"/>
        </w:rPr>
      </w:pPr>
      <w:r w:rsidRPr="00075325">
        <w:rPr>
          <w:b/>
          <w:lang w:val="uk-UA"/>
        </w:rPr>
        <w:t xml:space="preserve">(0,8 СЕК. при частоті скорочень 72 </w:t>
      </w:r>
      <w:proofErr w:type="spellStart"/>
      <w:r w:rsidRPr="00075325">
        <w:rPr>
          <w:b/>
          <w:lang w:val="uk-UA"/>
        </w:rPr>
        <w:t>уд</w:t>
      </w:r>
      <w:proofErr w:type="spellEnd"/>
      <w:r w:rsidRPr="00075325">
        <w:rPr>
          <w:b/>
          <w:lang w:val="uk-UA"/>
        </w:rPr>
        <w:t>.</w:t>
      </w:r>
      <w:r w:rsidRPr="00075325">
        <w:rPr>
          <w:b/>
        </w:rPr>
        <w:t>/</w:t>
      </w:r>
      <w:proofErr w:type="spellStart"/>
      <w:r w:rsidRPr="00075325">
        <w:rPr>
          <w:b/>
        </w:rPr>
        <w:t>хв</w:t>
      </w:r>
      <w:proofErr w:type="spellEnd"/>
      <w:r w:rsidRPr="00075325">
        <w:rPr>
          <w:b/>
        </w:rPr>
        <w:t>.</w:t>
      </w:r>
      <w:r w:rsidRPr="00075325">
        <w:rPr>
          <w:b/>
          <w:lang w:val="uk-UA"/>
        </w:rPr>
        <w:t>)</w:t>
      </w:r>
    </w:p>
    <w:p w:rsidR="00F82EAF" w:rsidRPr="00075325" w:rsidRDefault="00F82EAF" w:rsidP="00F82EAF">
      <w:pPr>
        <w:jc w:val="center"/>
        <w:rPr>
          <w:b/>
          <w:lang w:val="uk-UA"/>
        </w:rPr>
      </w:pPr>
    </w:p>
    <w:p w:rsidR="00F82EAF" w:rsidRPr="00075325" w:rsidRDefault="00F82EAF" w:rsidP="00F82EAF">
      <w:pPr>
        <w:jc w:val="center"/>
        <w:rPr>
          <w:b/>
          <w:lang w:val="uk-UA"/>
        </w:rPr>
      </w:pPr>
      <w:r w:rsidRPr="00075325">
        <w:rPr>
          <w:b/>
          <w:lang w:val="uk-UA"/>
        </w:rPr>
        <w:t>Скорочення передсердь – 0,1 сек.</w:t>
      </w:r>
    </w:p>
    <w:p w:rsidR="00F82EAF" w:rsidRPr="00075325" w:rsidRDefault="00F82EAF" w:rsidP="00F82EAF">
      <w:pPr>
        <w:jc w:val="center"/>
        <w:rPr>
          <w:b/>
          <w:lang w:val="uk-UA"/>
        </w:rPr>
      </w:pPr>
      <w:r w:rsidRPr="00075325">
        <w:rPr>
          <w:b/>
          <w:lang w:val="uk-UA"/>
        </w:rPr>
        <w:t>↓</w:t>
      </w:r>
    </w:p>
    <w:p w:rsidR="00F82EAF" w:rsidRDefault="00F82EAF" w:rsidP="00F82EAF">
      <w:pPr>
        <w:jc w:val="center"/>
        <w:rPr>
          <w:b/>
          <w:lang w:val="uk-UA"/>
        </w:rPr>
      </w:pPr>
      <w:r w:rsidRPr="00075325">
        <w:rPr>
          <w:b/>
          <w:lang w:val="uk-UA"/>
        </w:rPr>
        <w:t>Скорочення шлуночків – 0,3 сек.</w:t>
      </w:r>
    </w:p>
    <w:p w:rsidR="00F82EAF" w:rsidRPr="00F1094B" w:rsidRDefault="00F82EAF" w:rsidP="00F82EAF">
      <w:pPr>
        <w:jc w:val="center"/>
        <w:rPr>
          <w:lang w:val="uk-UA"/>
        </w:rPr>
      </w:pPr>
      <w:r>
        <w:rPr>
          <w:lang w:val="uk-UA"/>
        </w:rPr>
        <w:t xml:space="preserve">(за одне скорочення 70 </w:t>
      </w:r>
      <w:proofErr w:type="spellStart"/>
      <w:r>
        <w:rPr>
          <w:lang w:val="uk-UA"/>
        </w:rPr>
        <w:t>мл</w:t>
      </w:r>
      <w:proofErr w:type="spellEnd"/>
      <w:r>
        <w:rPr>
          <w:lang w:val="uk-UA"/>
        </w:rPr>
        <w:t xml:space="preserve"> крові)</w:t>
      </w:r>
    </w:p>
    <w:p w:rsidR="00F82EAF" w:rsidRPr="00075325" w:rsidRDefault="00F82EAF" w:rsidP="00F82EAF">
      <w:pPr>
        <w:jc w:val="center"/>
        <w:rPr>
          <w:b/>
          <w:lang w:val="uk-UA"/>
        </w:rPr>
      </w:pPr>
      <w:r w:rsidRPr="00075325">
        <w:rPr>
          <w:b/>
          <w:lang w:val="uk-UA"/>
        </w:rPr>
        <w:t>↓</w:t>
      </w:r>
    </w:p>
    <w:p w:rsidR="00F82EAF" w:rsidRPr="00926E53" w:rsidRDefault="00F82EAF" w:rsidP="00F82EAF">
      <w:pPr>
        <w:jc w:val="center"/>
        <w:rPr>
          <w:lang w:val="uk-UA"/>
        </w:rPr>
      </w:pPr>
      <w:r w:rsidRPr="00075325">
        <w:rPr>
          <w:b/>
          <w:lang w:val="uk-UA"/>
        </w:rPr>
        <w:t>Загальна пауза – 0,4 сек</w:t>
      </w:r>
      <w:r>
        <w:rPr>
          <w:lang w:val="uk-UA"/>
        </w:rPr>
        <w:t>.</w:t>
      </w:r>
    </w:p>
    <w:p w:rsidR="00F82EAF" w:rsidRPr="00075325" w:rsidRDefault="00F82EAF" w:rsidP="00F82EAF">
      <w:pPr>
        <w:spacing w:before="120"/>
        <w:ind w:firstLine="709"/>
        <w:jc w:val="both"/>
        <w:rPr>
          <w:lang w:val="uk-UA"/>
        </w:rPr>
      </w:pPr>
      <w:proofErr w:type="spellStart"/>
      <w:r w:rsidRPr="00075325">
        <w:rPr>
          <w:b/>
          <w:lang w:val="uk-UA"/>
        </w:rPr>
        <w:t>А</w:t>
      </w:r>
      <w:r>
        <w:rPr>
          <w:b/>
          <w:lang w:val="uk-UA"/>
        </w:rPr>
        <w:t>втоматія</w:t>
      </w:r>
      <w:proofErr w:type="spellEnd"/>
      <w:r>
        <w:rPr>
          <w:b/>
          <w:lang w:val="uk-UA"/>
        </w:rPr>
        <w:t xml:space="preserve"> серця </w:t>
      </w:r>
      <w:r>
        <w:rPr>
          <w:lang w:val="uk-UA"/>
        </w:rPr>
        <w:t>– це здатність серцевого м’</w:t>
      </w:r>
      <w:r w:rsidRPr="00075325">
        <w:rPr>
          <w:lang w:val="uk-UA"/>
        </w:rPr>
        <w:t>яза ритм</w:t>
      </w:r>
      <w:r>
        <w:rPr>
          <w:lang w:val="uk-UA"/>
        </w:rPr>
        <w:t>і</w:t>
      </w:r>
      <w:r w:rsidRPr="00075325">
        <w:rPr>
          <w:lang w:val="uk-UA"/>
        </w:rPr>
        <w:t>чно скорочуватись без зовн</w:t>
      </w:r>
      <w:r>
        <w:rPr>
          <w:lang w:val="uk-UA"/>
        </w:rPr>
        <w:t>і</w:t>
      </w:r>
      <w:r w:rsidRPr="00075325">
        <w:rPr>
          <w:lang w:val="uk-UA"/>
        </w:rPr>
        <w:t>шн</w:t>
      </w:r>
      <w:r>
        <w:rPr>
          <w:lang w:val="uk-UA"/>
        </w:rPr>
        <w:t>і</w:t>
      </w:r>
      <w:r w:rsidRPr="00075325">
        <w:rPr>
          <w:lang w:val="uk-UA"/>
        </w:rPr>
        <w:t>х подразнень п</w:t>
      </w:r>
      <w:r>
        <w:rPr>
          <w:lang w:val="uk-UA"/>
        </w:rPr>
        <w:t>і</w:t>
      </w:r>
      <w:r w:rsidRPr="00075325">
        <w:rPr>
          <w:lang w:val="uk-UA"/>
        </w:rPr>
        <w:t xml:space="preserve">д впливом </w:t>
      </w:r>
      <w:r>
        <w:rPr>
          <w:lang w:val="uk-UA"/>
        </w:rPr>
        <w:t>і</w:t>
      </w:r>
      <w:r w:rsidRPr="00075325">
        <w:rPr>
          <w:lang w:val="uk-UA"/>
        </w:rPr>
        <w:t>мпульс</w:t>
      </w:r>
      <w:r>
        <w:rPr>
          <w:lang w:val="uk-UA"/>
        </w:rPr>
        <w:t>і</w:t>
      </w:r>
      <w:r w:rsidRPr="00075325">
        <w:rPr>
          <w:lang w:val="uk-UA"/>
        </w:rPr>
        <w:t>в, що виникають у ньому</w:t>
      </w:r>
      <w:r>
        <w:rPr>
          <w:lang w:val="uk-UA"/>
        </w:rPr>
        <w:t xml:space="preserve"> самому.</w:t>
      </w:r>
      <w:r w:rsidRPr="00075325">
        <w:rPr>
          <w:lang w:val="uk-UA"/>
        </w:rPr>
        <w:t xml:space="preserve"> </w:t>
      </w:r>
    </w:p>
    <w:p w:rsidR="00F82EAF" w:rsidRDefault="00F82EAF" w:rsidP="00F82EAF">
      <w:pPr>
        <w:ind w:left="2835" w:hanging="2835"/>
        <w:jc w:val="both"/>
        <w:rPr>
          <w:lang w:val="uk-UA"/>
        </w:rPr>
      </w:pPr>
      <w:r>
        <w:rPr>
          <w:b/>
          <w:lang w:val="uk-UA"/>
        </w:rPr>
        <w:t>Провідні шляхи серця:</w:t>
      </w:r>
      <w:r w:rsidRPr="00075325">
        <w:rPr>
          <w:lang w:val="uk-UA"/>
        </w:rPr>
        <w:t>1)</w:t>
      </w:r>
      <w:r>
        <w:rPr>
          <w:b/>
          <w:lang w:val="uk-UA"/>
        </w:rPr>
        <w:t xml:space="preserve"> </w:t>
      </w:r>
      <w:proofErr w:type="spellStart"/>
      <w:r w:rsidRPr="00075325">
        <w:rPr>
          <w:i/>
          <w:lang w:val="uk-UA"/>
        </w:rPr>
        <w:t>синусопередсердний</w:t>
      </w:r>
      <w:proofErr w:type="spellEnd"/>
      <w:r w:rsidRPr="00075325">
        <w:rPr>
          <w:i/>
          <w:lang w:val="uk-UA"/>
        </w:rPr>
        <w:t xml:space="preserve"> вузол</w:t>
      </w:r>
      <w:r w:rsidRPr="00075325">
        <w:rPr>
          <w:lang w:val="uk-UA"/>
        </w:rPr>
        <w:t xml:space="preserve"> (</w:t>
      </w:r>
      <w:r>
        <w:rPr>
          <w:lang w:val="uk-UA"/>
        </w:rPr>
        <w:t>на межі верхньої порожнистої вени та правим передсердям</w:t>
      </w:r>
      <w:r>
        <w:rPr>
          <w:b/>
          <w:lang w:val="uk-UA"/>
        </w:rPr>
        <w:t>)</w:t>
      </w:r>
      <w:r w:rsidRPr="00075325">
        <w:rPr>
          <w:lang w:val="uk-UA"/>
        </w:rPr>
        <w:t>;</w:t>
      </w:r>
    </w:p>
    <w:p w:rsidR="00F82EAF" w:rsidRDefault="00F82EAF" w:rsidP="00F82EAF">
      <w:pPr>
        <w:ind w:left="2835" w:hanging="283"/>
        <w:jc w:val="both"/>
        <w:rPr>
          <w:lang w:val="uk-UA"/>
        </w:rPr>
      </w:pPr>
      <w:r>
        <w:rPr>
          <w:lang w:val="uk-UA"/>
        </w:rPr>
        <w:t xml:space="preserve">2) </w:t>
      </w:r>
      <w:proofErr w:type="spellStart"/>
      <w:r>
        <w:rPr>
          <w:i/>
          <w:lang w:val="uk-UA"/>
        </w:rPr>
        <w:t>передсердно-шлуночковий</w:t>
      </w:r>
      <w:proofErr w:type="spellEnd"/>
      <w:r>
        <w:rPr>
          <w:i/>
          <w:lang w:val="uk-UA"/>
        </w:rPr>
        <w:t xml:space="preserve"> вузол</w:t>
      </w:r>
      <w:r>
        <w:rPr>
          <w:lang w:val="uk-UA"/>
        </w:rPr>
        <w:t xml:space="preserve"> (на межі правих передсердя і шлуночка);</w:t>
      </w:r>
    </w:p>
    <w:p w:rsidR="00F82EAF" w:rsidRDefault="00F82EAF" w:rsidP="00F82EAF">
      <w:pPr>
        <w:ind w:left="2835" w:hanging="283"/>
        <w:jc w:val="both"/>
        <w:rPr>
          <w:lang w:val="uk-UA"/>
        </w:rPr>
      </w:pPr>
      <w:r>
        <w:rPr>
          <w:lang w:val="uk-UA"/>
        </w:rPr>
        <w:lastRenderedPageBreak/>
        <w:t xml:space="preserve">3) </w:t>
      </w:r>
      <w:r>
        <w:rPr>
          <w:i/>
          <w:lang w:val="uk-UA"/>
        </w:rPr>
        <w:t xml:space="preserve">провідні волокна </w:t>
      </w:r>
      <w:r>
        <w:rPr>
          <w:lang w:val="uk-UA"/>
        </w:rPr>
        <w:t>(охоплюють шлуночки спричиняючи їх збудження)</w:t>
      </w:r>
    </w:p>
    <w:p w:rsidR="00F82EAF" w:rsidRDefault="00F82EAF" w:rsidP="00F82EAF">
      <w:pPr>
        <w:ind w:left="2835" w:hanging="2835"/>
        <w:jc w:val="center"/>
        <w:rPr>
          <w:lang w:val="uk-UA"/>
        </w:rPr>
      </w:pPr>
    </w:p>
    <w:p w:rsidR="00F82EAF" w:rsidRDefault="00AF0C46" w:rsidP="00F82EAF">
      <w:pPr>
        <w:jc w:val="both"/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1465</wp:posOffset>
            </wp:positionV>
            <wp:extent cx="2504244" cy="2620108"/>
            <wp:effectExtent l="19050" t="0" r="0" b="0"/>
            <wp:wrapSquare wrapText="bothSides"/>
            <wp:docPr id="83" name="Рисунок 83" descr="Результат пошуку зображень за запитом &quot;провідні шляхи серц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езультат пошуку зображень за запитом &quot;провідні шляхи серця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44" cy="262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C46" w:rsidRPr="00AF0C46" w:rsidRDefault="00AF0C46" w:rsidP="00F82EAF">
      <w:pPr>
        <w:jc w:val="both"/>
        <w:rPr>
          <w:b/>
          <w:lang w:val="uk-UA"/>
        </w:rPr>
      </w:pPr>
      <w:r w:rsidRPr="00AF0C46">
        <w:rPr>
          <w:color w:val="000000"/>
          <w:shd w:val="clear" w:color="auto" w:fill="FFFFDD"/>
          <w:lang w:val="uk-UA"/>
        </w:rPr>
        <w:t xml:space="preserve">Рис. Провідна серцева система: 1 — </w:t>
      </w:r>
      <w:proofErr w:type="spellStart"/>
      <w:r w:rsidRPr="00AF0C46">
        <w:rPr>
          <w:color w:val="000000"/>
          <w:shd w:val="clear" w:color="auto" w:fill="FFFFDD"/>
          <w:lang w:val="uk-UA"/>
        </w:rPr>
        <w:t>пазушно-передсердний</w:t>
      </w:r>
      <w:proofErr w:type="spellEnd"/>
      <w:r w:rsidRPr="00AF0C46">
        <w:rPr>
          <w:color w:val="000000"/>
          <w:shd w:val="clear" w:color="auto" w:fill="FFFFDD"/>
          <w:lang w:val="uk-UA"/>
        </w:rPr>
        <w:t xml:space="preserve"> вузол (</w:t>
      </w:r>
      <w:proofErr w:type="spellStart"/>
      <w:r w:rsidRPr="00AF0C46">
        <w:rPr>
          <w:color w:val="000000"/>
          <w:shd w:val="clear" w:color="auto" w:fill="FFFFDD"/>
          <w:lang w:val="uk-UA"/>
        </w:rPr>
        <w:t>Кейта</w:t>
      </w:r>
      <w:proofErr w:type="spellEnd"/>
      <w:r w:rsidRPr="00AF0C46">
        <w:rPr>
          <w:color w:val="000000"/>
          <w:shd w:val="clear" w:color="auto" w:fill="FFFFDD"/>
          <w:lang w:val="uk-UA"/>
        </w:rPr>
        <w:t>—</w:t>
      </w:r>
      <w:proofErr w:type="spellStart"/>
      <w:r w:rsidRPr="00AF0C46">
        <w:rPr>
          <w:color w:val="000000"/>
          <w:shd w:val="clear" w:color="auto" w:fill="FFFFDD"/>
          <w:lang w:val="uk-UA"/>
        </w:rPr>
        <w:t>Флека</w:t>
      </w:r>
      <w:proofErr w:type="spellEnd"/>
      <w:r w:rsidRPr="00AF0C46">
        <w:rPr>
          <w:color w:val="000000"/>
          <w:shd w:val="clear" w:color="auto" w:fill="FFFFDD"/>
          <w:lang w:val="uk-UA"/>
        </w:rPr>
        <w:t xml:space="preserve">); 2 — </w:t>
      </w:r>
      <w:proofErr w:type="spellStart"/>
      <w:r w:rsidRPr="00AF0C46">
        <w:rPr>
          <w:color w:val="000000"/>
          <w:shd w:val="clear" w:color="auto" w:fill="FFFFDD"/>
          <w:lang w:val="uk-UA"/>
        </w:rPr>
        <w:t>передсердно-шлуночковий</w:t>
      </w:r>
      <w:proofErr w:type="spellEnd"/>
      <w:r w:rsidRPr="00AF0C46">
        <w:rPr>
          <w:color w:val="000000"/>
          <w:shd w:val="clear" w:color="auto" w:fill="FFFFDD"/>
          <w:lang w:val="uk-UA"/>
        </w:rPr>
        <w:t xml:space="preserve"> вузол (</w:t>
      </w:r>
      <w:proofErr w:type="spellStart"/>
      <w:r w:rsidRPr="00AF0C46">
        <w:rPr>
          <w:color w:val="000000"/>
          <w:shd w:val="clear" w:color="auto" w:fill="FFFFDD"/>
          <w:lang w:val="uk-UA"/>
        </w:rPr>
        <w:t>Ашофа</w:t>
      </w:r>
      <w:proofErr w:type="spellEnd"/>
      <w:r w:rsidRPr="00AF0C46">
        <w:rPr>
          <w:color w:val="000000"/>
          <w:shd w:val="clear" w:color="auto" w:fill="FFFFDD"/>
          <w:lang w:val="uk-UA"/>
        </w:rPr>
        <w:t>—</w:t>
      </w:r>
      <w:proofErr w:type="spellStart"/>
      <w:r w:rsidRPr="00AF0C46">
        <w:rPr>
          <w:color w:val="000000"/>
          <w:shd w:val="clear" w:color="auto" w:fill="FFFFDD"/>
          <w:lang w:val="uk-UA"/>
        </w:rPr>
        <w:t>Тавара</w:t>
      </w:r>
      <w:proofErr w:type="spellEnd"/>
      <w:r w:rsidRPr="00AF0C46">
        <w:rPr>
          <w:color w:val="000000"/>
          <w:shd w:val="clear" w:color="auto" w:fill="FFFFDD"/>
          <w:lang w:val="uk-UA"/>
        </w:rPr>
        <w:t xml:space="preserve">); 3 — </w:t>
      </w:r>
      <w:proofErr w:type="spellStart"/>
      <w:r w:rsidRPr="00AF0C46">
        <w:rPr>
          <w:color w:val="000000"/>
          <w:shd w:val="clear" w:color="auto" w:fill="FFFFDD"/>
          <w:lang w:val="uk-UA"/>
        </w:rPr>
        <w:t>передсердно-шлуночковий</w:t>
      </w:r>
      <w:proofErr w:type="spellEnd"/>
      <w:r w:rsidRPr="00AF0C46">
        <w:rPr>
          <w:color w:val="000000"/>
          <w:shd w:val="clear" w:color="auto" w:fill="FFFFDD"/>
          <w:lang w:val="uk-UA"/>
        </w:rPr>
        <w:t xml:space="preserve"> пучок (пучок Пса); 4 — ніжки </w:t>
      </w:r>
      <w:proofErr w:type="spellStart"/>
      <w:r w:rsidRPr="00AF0C46">
        <w:rPr>
          <w:color w:val="000000"/>
          <w:shd w:val="clear" w:color="auto" w:fill="FFFFDD"/>
          <w:lang w:val="uk-UA"/>
        </w:rPr>
        <w:t>передсердно-шлуночкового</w:t>
      </w:r>
      <w:proofErr w:type="spellEnd"/>
      <w:r w:rsidRPr="00AF0C46">
        <w:rPr>
          <w:color w:val="000000"/>
          <w:shd w:val="clear" w:color="auto" w:fill="FFFFDD"/>
          <w:lang w:val="uk-UA"/>
        </w:rPr>
        <w:t xml:space="preserve"> пучка; 5 — провідні волокна </w:t>
      </w:r>
      <w:proofErr w:type="spellStart"/>
      <w:r w:rsidRPr="00AF0C46">
        <w:rPr>
          <w:color w:val="000000"/>
          <w:shd w:val="clear" w:color="auto" w:fill="FFFFDD"/>
          <w:lang w:val="uk-UA"/>
        </w:rPr>
        <w:t>Пуркіньє</w:t>
      </w:r>
      <w:proofErr w:type="spellEnd"/>
      <w:r w:rsidRPr="00AF0C46">
        <w:rPr>
          <w:color w:val="000000"/>
          <w:shd w:val="clear" w:color="auto" w:fill="FFFFDD"/>
          <w:lang w:val="uk-UA"/>
        </w:rPr>
        <w:t xml:space="preserve">; 6 — верхня порожниста вена; 7 — </w:t>
      </w:r>
      <w:proofErr w:type="spellStart"/>
      <w:r w:rsidRPr="00AF0C46">
        <w:rPr>
          <w:color w:val="000000"/>
          <w:shd w:val="clear" w:color="auto" w:fill="FFFFDD"/>
          <w:lang w:val="uk-UA"/>
        </w:rPr>
        <w:t>передсердно-шлуночкові</w:t>
      </w:r>
      <w:proofErr w:type="spellEnd"/>
      <w:r w:rsidRPr="00AF0C46">
        <w:rPr>
          <w:color w:val="000000"/>
          <w:shd w:val="clear" w:color="auto" w:fill="FFFFDD"/>
          <w:lang w:val="uk-UA"/>
        </w:rPr>
        <w:t xml:space="preserve"> клапани; 8 — нижня порожниста вена; 9 — отвір вінцевого синуса</w:t>
      </w:r>
    </w:p>
    <w:p w:rsidR="00AF0C46" w:rsidRPr="00174845" w:rsidRDefault="00AF0C46" w:rsidP="00F82EAF">
      <w:pPr>
        <w:jc w:val="both"/>
        <w:rPr>
          <w:b/>
          <w:lang w:val="uk-UA"/>
        </w:rPr>
      </w:pPr>
    </w:p>
    <w:p w:rsidR="00AF0C46" w:rsidRPr="00174845" w:rsidRDefault="00AF0C46" w:rsidP="00F82EAF">
      <w:pPr>
        <w:jc w:val="both"/>
        <w:rPr>
          <w:b/>
          <w:lang w:val="uk-UA"/>
        </w:rPr>
      </w:pPr>
    </w:p>
    <w:p w:rsidR="00AF0C46" w:rsidRPr="00174845" w:rsidRDefault="00AF0C46" w:rsidP="00F82EAF">
      <w:pPr>
        <w:jc w:val="both"/>
        <w:rPr>
          <w:b/>
          <w:lang w:val="uk-UA"/>
        </w:rPr>
      </w:pPr>
    </w:p>
    <w:p w:rsidR="00AF0C46" w:rsidRPr="00174845" w:rsidRDefault="00AF0C46" w:rsidP="00F82EAF">
      <w:pPr>
        <w:jc w:val="both"/>
        <w:rPr>
          <w:b/>
          <w:lang w:val="uk-UA"/>
        </w:rPr>
      </w:pPr>
    </w:p>
    <w:p w:rsidR="00AF0C46" w:rsidRPr="00174845" w:rsidRDefault="00AF0C46" w:rsidP="00F82EAF">
      <w:pPr>
        <w:jc w:val="both"/>
        <w:rPr>
          <w:b/>
          <w:lang w:val="uk-UA"/>
        </w:rPr>
      </w:pPr>
    </w:p>
    <w:p w:rsidR="00F82EAF" w:rsidRDefault="00F82EAF" w:rsidP="00F82EAF">
      <w:pPr>
        <w:jc w:val="both"/>
        <w:rPr>
          <w:lang w:val="uk-UA"/>
        </w:rPr>
      </w:pPr>
      <w:r w:rsidRPr="00C1598A">
        <w:rPr>
          <w:b/>
          <w:lang w:val="uk-UA"/>
        </w:rPr>
        <w:t>Рух крові по судинах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зумовлений ритмічною роботою серця. Причиною руху крові є </w:t>
      </w:r>
    </w:p>
    <w:p w:rsidR="00F82EAF" w:rsidRDefault="00F82EAF" w:rsidP="00ED76FA">
      <w:pPr>
        <w:numPr>
          <w:ilvl w:val="0"/>
          <w:numId w:val="16"/>
        </w:numPr>
        <w:jc w:val="both"/>
        <w:rPr>
          <w:lang w:val="uk-UA"/>
        </w:rPr>
      </w:pPr>
      <w:r>
        <w:rPr>
          <w:lang w:val="uk-UA"/>
        </w:rPr>
        <w:t>різниця тисків на початку (в аорті 120-</w:t>
      </w:r>
      <w:smartTag w:uri="urn:schemas-microsoft-com:office:smarttags" w:element="metricconverter">
        <w:smartTagPr>
          <w:attr w:name="ProductID" w:val="150 мм"/>
        </w:smartTagPr>
        <w:r>
          <w:rPr>
            <w:lang w:val="uk-UA"/>
          </w:rPr>
          <w:t>150 мм</w:t>
        </w:r>
      </w:smartTag>
      <w:r>
        <w:rPr>
          <w:lang w:val="uk-UA"/>
        </w:rPr>
        <w:t xml:space="preserve"> </w:t>
      </w:r>
      <w:proofErr w:type="spellStart"/>
      <w:r>
        <w:rPr>
          <w:lang w:val="uk-UA"/>
        </w:rPr>
        <w:t>рт</w:t>
      </w:r>
      <w:proofErr w:type="spellEnd"/>
      <w:r>
        <w:rPr>
          <w:lang w:val="uk-UA"/>
        </w:rPr>
        <w:t>. ст.) і в кінці (порожнистих венах 3-</w:t>
      </w:r>
      <w:smartTag w:uri="urn:schemas-microsoft-com:office:smarttags" w:element="metricconverter">
        <w:smartTagPr>
          <w:attr w:name="ProductID" w:val="8 мм"/>
        </w:smartTagPr>
        <w:r>
          <w:rPr>
            <w:lang w:val="uk-UA"/>
          </w:rPr>
          <w:t>8 мм</w:t>
        </w:r>
      </w:smartTag>
      <w:r>
        <w:rPr>
          <w:lang w:val="uk-UA"/>
        </w:rPr>
        <w:t xml:space="preserve"> </w:t>
      </w:r>
      <w:proofErr w:type="spellStart"/>
      <w:r>
        <w:rPr>
          <w:lang w:val="uk-UA"/>
        </w:rPr>
        <w:t>рт</w:t>
      </w:r>
      <w:proofErr w:type="spellEnd"/>
      <w:r>
        <w:rPr>
          <w:lang w:val="uk-UA"/>
        </w:rPr>
        <w:t xml:space="preserve">. ст.) великого та малого кіл кровообігу; </w:t>
      </w:r>
    </w:p>
    <w:p w:rsidR="00F82EAF" w:rsidRDefault="00F82EAF" w:rsidP="00ED76FA">
      <w:pPr>
        <w:numPr>
          <w:ilvl w:val="0"/>
          <w:numId w:val="16"/>
        </w:numPr>
        <w:jc w:val="both"/>
        <w:rPr>
          <w:lang w:val="uk-UA"/>
        </w:rPr>
      </w:pPr>
      <w:r>
        <w:rPr>
          <w:lang w:val="uk-UA"/>
        </w:rPr>
        <w:t xml:space="preserve">різниця діаметра аорти, артерій та капіляр.  </w:t>
      </w:r>
    </w:p>
    <w:p w:rsidR="00F82EAF" w:rsidRDefault="00F82EAF" w:rsidP="00ED76FA">
      <w:pPr>
        <w:numPr>
          <w:ilvl w:val="0"/>
          <w:numId w:val="16"/>
        </w:numPr>
        <w:jc w:val="both"/>
        <w:rPr>
          <w:lang w:val="uk-UA"/>
        </w:rPr>
      </w:pPr>
      <w:r>
        <w:rPr>
          <w:lang w:val="uk-UA"/>
        </w:rPr>
        <w:t>Допоміжними чинниками кровообігу є скорочення скелетних м’</w:t>
      </w:r>
      <w:r w:rsidRPr="00C1598A">
        <w:rPr>
          <w:lang w:val="uk-UA"/>
        </w:rPr>
        <w:t>язів</w:t>
      </w:r>
      <w:r>
        <w:rPr>
          <w:lang w:val="uk-UA"/>
        </w:rPr>
        <w:t xml:space="preserve">, </w:t>
      </w:r>
      <w:proofErr w:type="spellStart"/>
      <w:r>
        <w:rPr>
          <w:lang w:val="uk-UA"/>
        </w:rPr>
        <w:t>присмоктуюча</w:t>
      </w:r>
      <w:proofErr w:type="spellEnd"/>
      <w:r>
        <w:rPr>
          <w:lang w:val="uk-UA"/>
        </w:rPr>
        <w:t xml:space="preserve"> дія (</w:t>
      </w:r>
      <w:proofErr w:type="spellStart"/>
      <w:r>
        <w:rPr>
          <w:lang w:val="uk-UA"/>
        </w:rPr>
        <w:t>відємний</w:t>
      </w:r>
      <w:proofErr w:type="spellEnd"/>
      <w:r>
        <w:rPr>
          <w:lang w:val="uk-UA"/>
        </w:rPr>
        <w:t xml:space="preserve"> тиск) грудної порожнини, наявність клапанів у венах, еластичні сили судин, які запасають енергію під час скорочень серця. </w:t>
      </w:r>
    </w:p>
    <w:p w:rsidR="00F82EAF" w:rsidRDefault="00F82EAF" w:rsidP="00F82EAF">
      <w:pPr>
        <w:jc w:val="both"/>
        <w:rPr>
          <w:b/>
          <w:lang w:val="uk-UA"/>
        </w:rPr>
      </w:pPr>
    </w:p>
    <w:p w:rsidR="00F82EAF" w:rsidRDefault="00F82EAF" w:rsidP="00F82EAF">
      <w:pPr>
        <w:jc w:val="both"/>
        <w:rPr>
          <w:i/>
          <w:lang w:val="uk-UA"/>
        </w:rPr>
      </w:pPr>
      <w:r>
        <w:rPr>
          <w:b/>
          <w:lang w:val="uk-UA"/>
        </w:rPr>
        <w:t xml:space="preserve">Швидкість крові: </w:t>
      </w:r>
      <w:r>
        <w:rPr>
          <w:i/>
          <w:lang w:val="uk-UA"/>
        </w:rPr>
        <w:t>артерії – 0,5 м/с</w:t>
      </w:r>
    </w:p>
    <w:p w:rsidR="00F82EAF" w:rsidRDefault="00F82EAF" w:rsidP="00F82EAF">
      <w:pPr>
        <w:ind w:firstLine="1980"/>
        <w:jc w:val="both"/>
        <w:rPr>
          <w:i/>
          <w:lang w:val="uk-UA"/>
        </w:rPr>
      </w:pPr>
      <w:r>
        <w:rPr>
          <w:i/>
          <w:lang w:val="uk-UA"/>
        </w:rPr>
        <w:t>вени – 0,2 м/с</w:t>
      </w:r>
    </w:p>
    <w:p w:rsidR="00F82EAF" w:rsidRPr="00C1598A" w:rsidRDefault="00F82EAF" w:rsidP="00F82EAF">
      <w:pPr>
        <w:ind w:firstLine="1980"/>
        <w:jc w:val="both"/>
        <w:rPr>
          <w:b/>
          <w:lang w:val="uk-UA"/>
        </w:rPr>
      </w:pPr>
      <w:r>
        <w:rPr>
          <w:i/>
          <w:lang w:val="uk-UA"/>
        </w:rPr>
        <w:t xml:space="preserve">капіляри - </w:t>
      </w:r>
      <w:r>
        <w:rPr>
          <w:b/>
          <w:lang w:val="uk-UA"/>
        </w:rPr>
        <w:t xml:space="preserve"> </w:t>
      </w:r>
      <w:r>
        <w:rPr>
          <w:i/>
          <w:lang w:val="uk-UA"/>
        </w:rPr>
        <w:t>0,5 мм/с</w:t>
      </w:r>
    </w:p>
    <w:tbl>
      <w:tblPr>
        <w:tblpPr w:leftFromText="180" w:rightFromText="180" w:vertAnchor="text" w:horzAnchor="margin" w:tblpXSpec="center" w:tblpY="248"/>
        <w:tblW w:w="0" w:type="auto"/>
        <w:tblLook w:val="0000"/>
      </w:tblPr>
      <w:tblGrid>
        <w:gridCol w:w="2696"/>
        <w:gridCol w:w="3649"/>
      </w:tblGrid>
      <w:tr w:rsidR="00F82EAF" w:rsidRPr="00075325" w:rsidTr="00CC47F5">
        <w:trPr>
          <w:trHeight w:val="571"/>
        </w:trPr>
        <w:tc>
          <w:tcPr>
            <w:tcW w:w="6345" w:type="dxa"/>
            <w:gridSpan w:val="2"/>
          </w:tcPr>
          <w:p w:rsidR="00F82EAF" w:rsidRPr="00075325" w:rsidRDefault="00F82EAF" w:rsidP="00CC47F5">
            <w:pPr>
              <w:jc w:val="center"/>
              <w:rPr>
                <w:b/>
                <w:lang w:val="uk-UA"/>
              </w:rPr>
            </w:pPr>
            <w:r w:rsidRPr="00075325">
              <w:rPr>
                <w:b/>
                <w:lang w:val="uk-UA"/>
              </w:rPr>
              <w:t>Регуляція роботи серця</w:t>
            </w:r>
          </w:p>
          <w:p w:rsidR="00F82EAF" w:rsidRPr="00075325" w:rsidRDefault="00F82EAF" w:rsidP="00CC47F5">
            <w:pPr>
              <w:rPr>
                <w:b/>
                <w:sz w:val="28"/>
                <w:szCs w:val="28"/>
                <w:lang w:val="uk-UA"/>
              </w:rPr>
            </w:pPr>
            <w:r w:rsidRPr="00075325">
              <w:rPr>
                <w:b/>
                <w:sz w:val="28"/>
                <w:szCs w:val="28"/>
                <w:lang w:val="uk-UA"/>
              </w:rPr>
              <w:t xml:space="preserve">                        </w:t>
            </w:r>
            <w:r>
              <w:rPr>
                <w:b/>
                <w:sz w:val="28"/>
                <w:szCs w:val="28"/>
                <w:lang w:val="uk-UA"/>
              </w:rPr>
              <w:t xml:space="preserve">  </w:t>
            </w:r>
            <w:r w:rsidRPr="00075325">
              <w:rPr>
                <w:b/>
                <w:sz w:val="28"/>
                <w:szCs w:val="28"/>
                <w:lang w:val="uk-UA"/>
              </w:rPr>
              <w:t xml:space="preserve">  ↓                          </w:t>
            </w:r>
            <w:proofErr w:type="spellStart"/>
            <w:r w:rsidRPr="00075325">
              <w:rPr>
                <w:b/>
                <w:sz w:val="28"/>
                <w:szCs w:val="28"/>
                <w:lang w:val="uk-UA"/>
              </w:rPr>
              <w:t>↓</w:t>
            </w:r>
            <w:proofErr w:type="spellEnd"/>
          </w:p>
        </w:tc>
      </w:tr>
      <w:tr w:rsidR="00F82EAF" w:rsidRPr="00075325" w:rsidTr="00CC47F5">
        <w:trPr>
          <w:trHeight w:val="840"/>
        </w:trPr>
        <w:tc>
          <w:tcPr>
            <w:tcW w:w="2696" w:type="dxa"/>
          </w:tcPr>
          <w:p w:rsidR="00F82EAF" w:rsidRDefault="00F82EAF" w:rsidP="00CC47F5">
            <w:pPr>
              <w:rPr>
                <w:lang w:val="uk-UA"/>
              </w:rPr>
            </w:pPr>
            <w:r w:rsidRPr="00075325">
              <w:rPr>
                <w:b/>
                <w:lang w:val="uk-UA"/>
              </w:rPr>
              <w:t>Нервова</w:t>
            </w:r>
            <w:r w:rsidRPr="00075325">
              <w:rPr>
                <w:lang w:val="uk-UA"/>
              </w:rPr>
              <w:t xml:space="preserve"> – </w:t>
            </w:r>
            <w:proofErr w:type="spellStart"/>
            <w:r w:rsidRPr="00075325">
              <w:rPr>
                <w:lang w:val="uk-UA"/>
              </w:rPr>
              <w:t>здіснюється</w:t>
            </w:r>
            <w:proofErr w:type="spellEnd"/>
            <w:r w:rsidRPr="00075325">
              <w:rPr>
                <w:lang w:val="uk-UA"/>
              </w:rPr>
              <w:t xml:space="preserve"> нервовою системою</w:t>
            </w:r>
          </w:p>
          <w:p w:rsidR="00F82EAF" w:rsidRDefault="00F82EAF" w:rsidP="00CC47F5">
            <w:pPr>
              <w:rPr>
                <w:i/>
                <w:lang w:val="uk-UA"/>
              </w:rPr>
            </w:pPr>
            <w:r>
              <w:rPr>
                <w:lang w:val="uk-UA"/>
              </w:rPr>
              <w:t xml:space="preserve">– </w:t>
            </w:r>
            <w:r w:rsidRPr="00AE3626">
              <w:rPr>
                <w:i/>
                <w:lang w:val="uk-UA"/>
              </w:rPr>
              <w:t>симпатична</w:t>
            </w:r>
          </w:p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• посилення й </w:t>
            </w:r>
            <w:proofErr w:type="spellStart"/>
            <w:r>
              <w:rPr>
                <w:lang w:val="uk-UA"/>
              </w:rPr>
              <w:t>приско-рення</w:t>
            </w:r>
            <w:proofErr w:type="spellEnd"/>
            <w:r>
              <w:rPr>
                <w:lang w:val="uk-UA"/>
              </w:rPr>
              <w:t xml:space="preserve"> скорочень серця; звуження кровоносних судин</w:t>
            </w:r>
          </w:p>
          <w:p w:rsidR="00F82EAF" w:rsidRDefault="00F82EAF" w:rsidP="00ED76FA">
            <w:pPr>
              <w:numPr>
                <w:ilvl w:val="0"/>
                <w:numId w:val="15"/>
              </w:numPr>
              <w:rPr>
                <w:lang w:val="uk-UA"/>
              </w:rPr>
            </w:pPr>
            <w:r>
              <w:rPr>
                <w:i/>
                <w:lang w:val="uk-UA"/>
              </w:rPr>
              <w:t>парасимпатична</w:t>
            </w:r>
            <w:r>
              <w:rPr>
                <w:lang w:val="uk-UA"/>
              </w:rPr>
              <w:t xml:space="preserve"> </w:t>
            </w:r>
          </w:p>
          <w:p w:rsidR="00F82EAF" w:rsidRPr="00AE3626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>• уповільнення й ослаблення серцевих скорочень; розширення кровоносних судин</w:t>
            </w:r>
          </w:p>
        </w:tc>
        <w:tc>
          <w:tcPr>
            <w:tcW w:w="3649" w:type="dxa"/>
          </w:tcPr>
          <w:p w:rsidR="00F82EAF" w:rsidRPr="00075325" w:rsidRDefault="00F82EAF" w:rsidP="00CC47F5">
            <w:pPr>
              <w:rPr>
                <w:lang w:val="uk-UA"/>
              </w:rPr>
            </w:pPr>
            <w:r w:rsidRPr="00075325">
              <w:rPr>
                <w:b/>
                <w:lang w:val="uk-UA"/>
              </w:rPr>
              <w:t xml:space="preserve">Гуморальна </w:t>
            </w:r>
            <w:r w:rsidRPr="00075325">
              <w:rPr>
                <w:lang w:val="uk-UA"/>
              </w:rPr>
              <w:t xml:space="preserve">– </w:t>
            </w:r>
            <w:proofErr w:type="spellStart"/>
            <w:r w:rsidRPr="00075325">
              <w:rPr>
                <w:lang w:val="uk-UA"/>
              </w:rPr>
              <w:t>здіснюється</w:t>
            </w:r>
            <w:proofErr w:type="spellEnd"/>
            <w:r w:rsidRPr="00075325">
              <w:rPr>
                <w:lang w:val="uk-UA"/>
              </w:rPr>
              <w:t xml:space="preserve"> гормонами надниркових залоз </w:t>
            </w:r>
          </w:p>
          <w:p w:rsidR="00F82EAF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• </w:t>
            </w:r>
            <w:r w:rsidRPr="00075325">
              <w:rPr>
                <w:lang w:val="uk-UA"/>
              </w:rPr>
              <w:t>адреналін</w:t>
            </w:r>
            <w:r>
              <w:rPr>
                <w:lang w:val="uk-UA"/>
              </w:rPr>
              <w:t>,</w:t>
            </w:r>
            <w:r w:rsidRPr="00075325"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норадреналін</w:t>
            </w:r>
            <w:proofErr w:type="spellEnd"/>
            <w:r w:rsidRPr="00075325">
              <w:rPr>
                <w:lang w:val="uk-UA"/>
              </w:rPr>
              <w:t>)</w:t>
            </w:r>
            <w:r>
              <w:rPr>
                <w:lang w:val="uk-UA"/>
              </w:rPr>
              <w:t xml:space="preserve">, солі кальцію (діє аналогічно </w:t>
            </w:r>
            <w:proofErr w:type="spellStart"/>
            <w:r>
              <w:rPr>
                <w:lang w:val="uk-UA"/>
              </w:rPr>
              <w:t>сипа-тичних</w:t>
            </w:r>
            <w:proofErr w:type="spellEnd"/>
            <w:r>
              <w:rPr>
                <w:lang w:val="uk-UA"/>
              </w:rPr>
              <w:t xml:space="preserve"> нервів ); </w:t>
            </w:r>
          </w:p>
          <w:p w:rsidR="00F82EAF" w:rsidRPr="00075325" w:rsidRDefault="00F82EAF" w:rsidP="00CC47F5">
            <w:pPr>
              <w:rPr>
                <w:lang w:val="uk-UA"/>
              </w:rPr>
            </w:pPr>
            <w:r>
              <w:rPr>
                <w:lang w:val="uk-UA"/>
              </w:rPr>
              <w:t xml:space="preserve">• ацетилхолін, іонами калію (діє аналогічно парасимпатичних нервів) </w:t>
            </w:r>
          </w:p>
        </w:tc>
      </w:tr>
    </w:tbl>
    <w:p w:rsidR="00F82EAF" w:rsidRDefault="00F82EAF" w:rsidP="00F82EAF">
      <w:pPr>
        <w:rPr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Default="00F82EAF" w:rsidP="00F82EAF">
      <w:pPr>
        <w:jc w:val="center"/>
        <w:rPr>
          <w:b/>
          <w:lang w:val="uk-UA"/>
        </w:rPr>
      </w:pPr>
    </w:p>
    <w:p w:rsidR="00F82EAF" w:rsidRPr="00075325" w:rsidRDefault="00F82EAF" w:rsidP="00F82EAF">
      <w:pPr>
        <w:jc w:val="center"/>
        <w:rPr>
          <w:b/>
          <w:lang w:val="uk-UA"/>
        </w:rPr>
      </w:pPr>
      <w:r w:rsidRPr="00075325">
        <w:rPr>
          <w:b/>
          <w:lang w:val="uk-UA"/>
        </w:rPr>
        <w:t>ЛІМФООБІГ</w:t>
      </w:r>
    </w:p>
    <w:p w:rsidR="00F82EAF" w:rsidRPr="003E41DA" w:rsidRDefault="00F82EAF" w:rsidP="00F82EAF">
      <w:pPr>
        <w:jc w:val="both"/>
      </w:pPr>
      <w:r>
        <w:rPr>
          <w:lang w:val="uk-UA"/>
        </w:rPr>
        <w:t>Р</w:t>
      </w:r>
      <w:r w:rsidRPr="00A4789F">
        <w:rPr>
          <w:lang w:val="uk-UA"/>
        </w:rPr>
        <w:t>ух лімфи від тканин і органів до венозного русла</w:t>
      </w:r>
      <w:r>
        <w:rPr>
          <w:lang w:val="uk-UA"/>
        </w:rPr>
        <w:t>; система додаткового виведення міжклітинної рідини з органів.</w:t>
      </w:r>
    </w:p>
    <w:p w:rsidR="00F82EAF" w:rsidRPr="004A09DF" w:rsidRDefault="00F82EAF" w:rsidP="00F82EAF">
      <w:pPr>
        <w:ind w:firstLine="708"/>
        <w:jc w:val="both"/>
        <w:rPr>
          <w:b/>
          <w:lang w:val="uk-UA"/>
        </w:rPr>
      </w:pPr>
      <w:r w:rsidRPr="004A09DF">
        <w:rPr>
          <w:b/>
          <w:lang w:val="uk-UA"/>
        </w:rPr>
        <w:t xml:space="preserve">Кров → </w:t>
      </w:r>
      <w:r>
        <w:rPr>
          <w:b/>
          <w:lang w:val="uk-UA"/>
        </w:rPr>
        <w:t>т</w:t>
      </w:r>
      <w:r w:rsidRPr="004A09DF">
        <w:rPr>
          <w:b/>
          <w:lang w:val="uk-UA"/>
        </w:rPr>
        <w:t xml:space="preserve">канинна рідина → </w:t>
      </w:r>
      <w:r>
        <w:rPr>
          <w:b/>
          <w:lang w:val="uk-UA"/>
        </w:rPr>
        <w:t>л</w:t>
      </w:r>
      <w:r w:rsidRPr="004A09DF">
        <w:rPr>
          <w:b/>
          <w:lang w:val="uk-UA"/>
        </w:rPr>
        <w:t xml:space="preserve">імфатичні капіляри → </w:t>
      </w:r>
      <w:r>
        <w:rPr>
          <w:b/>
          <w:lang w:val="uk-UA"/>
        </w:rPr>
        <w:t>л</w:t>
      </w:r>
      <w:r w:rsidRPr="004A09DF">
        <w:rPr>
          <w:b/>
          <w:lang w:val="uk-UA"/>
        </w:rPr>
        <w:t xml:space="preserve">імфатичні судини з клапанами → </w:t>
      </w:r>
      <w:r>
        <w:rPr>
          <w:b/>
          <w:lang w:val="uk-UA"/>
        </w:rPr>
        <w:t>л</w:t>
      </w:r>
      <w:r w:rsidRPr="004A09DF">
        <w:rPr>
          <w:b/>
          <w:lang w:val="uk-UA"/>
        </w:rPr>
        <w:t xml:space="preserve">імфатичні вузли → </w:t>
      </w:r>
      <w:r>
        <w:rPr>
          <w:b/>
          <w:lang w:val="uk-UA"/>
        </w:rPr>
        <w:t>л</w:t>
      </w:r>
      <w:r w:rsidRPr="004A09DF">
        <w:rPr>
          <w:b/>
          <w:lang w:val="uk-UA"/>
        </w:rPr>
        <w:t xml:space="preserve">імфатичні протоки → </w:t>
      </w:r>
      <w:r>
        <w:rPr>
          <w:b/>
          <w:lang w:val="uk-UA"/>
        </w:rPr>
        <w:t>п</w:t>
      </w:r>
      <w:r w:rsidRPr="004A09DF">
        <w:rPr>
          <w:b/>
          <w:lang w:val="uk-UA"/>
        </w:rPr>
        <w:t xml:space="preserve">ідключичні вени → </w:t>
      </w:r>
      <w:r>
        <w:rPr>
          <w:b/>
          <w:lang w:val="uk-UA"/>
        </w:rPr>
        <w:t>к</w:t>
      </w:r>
      <w:r w:rsidRPr="004A09DF">
        <w:rPr>
          <w:b/>
          <w:lang w:val="uk-UA"/>
        </w:rPr>
        <w:t>ров</w:t>
      </w:r>
    </w:p>
    <w:p w:rsidR="00F82EAF" w:rsidRPr="000A04B3" w:rsidRDefault="00F82EAF" w:rsidP="00F82EAF">
      <w:pPr>
        <w:jc w:val="both"/>
        <w:rPr>
          <w:lang w:val="uk-UA"/>
        </w:rPr>
      </w:pPr>
    </w:p>
    <w:p w:rsidR="00F82EAF" w:rsidRPr="00955425" w:rsidRDefault="00F82EAF" w:rsidP="00F82EAF">
      <w:pPr>
        <w:ind w:left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292225" cy="2356485"/>
            <wp:effectExtent l="19050" t="0" r="3175" b="0"/>
            <wp:docPr id="30" name="Рисунок 30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00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</w:rPr>
        <w:drawing>
          <wp:inline distT="0" distB="0" distL="0" distR="0">
            <wp:extent cx="1257300" cy="2356485"/>
            <wp:effectExtent l="19050" t="0" r="0" b="0"/>
            <wp:docPr id="31" name="Рисунок 3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00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AF" w:rsidRDefault="00F82EAF" w:rsidP="00F82EAF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3"/>
          <w:szCs w:val="13"/>
          <w:lang w:val="uk-UA"/>
        </w:rPr>
      </w:pPr>
    </w:p>
    <w:tbl>
      <w:tblPr>
        <w:tblW w:w="10136" w:type="dxa"/>
        <w:tblLook w:val="04A0"/>
      </w:tblPr>
      <w:tblGrid>
        <w:gridCol w:w="5068"/>
        <w:gridCol w:w="5068"/>
      </w:tblGrid>
      <w:tr w:rsidR="00F82EAF" w:rsidRPr="00174845" w:rsidTr="00CC47F5">
        <w:tc>
          <w:tcPr>
            <w:tcW w:w="5068" w:type="dxa"/>
          </w:tcPr>
          <w:p w:rsidR="00F82EAF" w:rsidRPr="00EA221F" w:rsidRDefault="00F82EAF" w:rsidP="00CC47F5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</w:pPr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Схема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лімфатичних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судин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грудної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 та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черевної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порожнини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:</w:t>
            </w:r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 xml:space="preserve"> </w:t>
            </w:r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ab/>
            </w:r>
          </w:p>
          <w:p w:rsidR="00F82EAF" w:rsidRPr="00EA221F" w:rsidRDefault="00F82EAF" w:rsidP="00CC47F5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</w:pPr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1 — права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внутрішня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яремна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 вена; 2 — права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>плечоголовна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</w:rPr>
              <w:t xml:space="preserve"> вена: </w:t>
            </w:r>
          </w:p>
          <w:p w:rsidR="00F82EAF" w:rsidRPr="00EA221F" w:rsidRDefault="00F82EAF" w:rsidP="00CC47F5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</w:pPr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 xml:space="preserve">3 — ліва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>плечоголовна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 xml:space="preserve"> вена; 4 — ліва внутрішня яремна вена; </w:t>
            </w:r>
          </w:p>
          <w:p w:rsidR="00F82EAF" w:rsidRPr="00EA221F" w:rsidRDefault="00F82EAF" w:rsidP="00CC47F5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</w:pPr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 xml:space="preserve">5 — ліва підключична вена; 6 — грудна протока; 7 — додаткова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>півнепарна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 xml:space="preserve"> вена; 8 — </w:t>
            </w:r>
            <w:proofErr w:type="spellStart"/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>півнепарна</w:t>
            </w:r>
            <w:proofErr w:type="spellEnd"/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 xml:space="preserve"> вена; 9 — клубові лімфатичні судини; 10 — нижня порожниста вена; 11 — збірник лімфи; 12 — непарна вена; 13 — верхня порожниста вена; 14 — права підключична вена; 15 — права лімф. протока </w:t>
            </w:r>
          </w:p>
        </w:tc>
        <w:tc>
          <w:tcPr>
            <w:tcW w:w="5068" w:type="dxa"/>
          </w:tcPr>
          <w:p w:rsidR="00F82EAF" w:rsidRPr="00EA221F" w:rsidRDefault="00F82EAF" w:rsidP="00CC47F5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  <w:lang w:val="uk-UA"/>
              </w:rPr>
            </w:pPr>
            <w:r w:rsidRPr="00EA221F"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  <w:t>С</w:t>
            </w:r>
            <w:r w:rsidRPr="00EA221F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  <w:lang w:val="uk-UA"/>
              </w:rPr>
              <w:t>хема розміщення груп регіональних вузлів</w:t>
            </w:r>
          </w:p>
          <w:p w:rsidR="00F82EAF" w:rsidRPr="00EA221F" w:rsidRDefault="00F82EAF" w:rsidP="00CC47F5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  <w:lang w:val="uk-UA"/>
              </w:rPr>
            </w:pPr>
            <w:r w:rsidRPr="00EA221F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  <w:lang w:val="uk-UA"/>
              </w:rPr>
              <w:t xml:space="preserve"> (а), схематичне розміщення ділянок тіла, з яких збирається лімфа у грудну протоку та праву лімфатичну протоку (ділянка останньої заштрихована, </w:t>
            </w:r>
          </w:p>
          <w:p w:rsidR="00F82EAF" w:rsidRPr="00EA221F" w:rsidRDefault="00F82EAF" w:rsidP="00CC47F5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  <w:lang w:val="uk-UA"/>
              </w:rPr>
            </w:pPr>
            <w:r w:rsidRPr="00EA221F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  <w:lang w:val="uk-UA"/>
              </w:rPr>
              <w:t xml:space="preserve">б): 1 — шийні лімфатичні вузли; 2 — пахвові лімфатичні вузли; 3 — ліктьові лімфатичні вузли; 4 — пахвинні лімфатичні вузли. </w:t>
            </w:r>
            <w:r w:rsidRPr="00EA221F">
              <w:rPr>
                <w:rFonts w:ascii="Arial" w:hAnsi="Arial" w:cs="Arial"/>
                <w:color w:val="000000"/>
                <w:sz w:val="13"/>
                <w:szCs w:val="13"/>
                <w:shd w:val="clear" w:color="auto" w:fill="FFFFFF"/>
              </w:rPr>
              <w:t> </w:t>
            </w:r>
          </w:p>
          <w:p w:rsidR="00F82EAF" w:rsidRPr="00EA221F" w:rsidRDefault="00F82EAF" w:rsidP="00CC47F5">
            <w:pPr>
              <w:pStyle w:val="ac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3"/>
                <w:szCs w:val="13"/>
                <w:lang w:val="uk-UA"/>
              </w:rPr>
            </w:pPr>
          </w:p>
        </w:tc>
      </w:tr>
    </w:tbl>
    <w:p w:rsidR="00AF0C46" w:rsidRPr="00174845" w:rsidRDefault="00AF0C46" w:rsidP="00F82EAF">
      <w:pPr>
        <w:jc w:val="both"/>
        <w:rPr>
          <w:lang w:val="uk-UA"/>
        </w:rPr>
      </w:pPr>
    </w:p>
    <w:p w:rsidR="00F82EAF" w:rsidRDefault="00F82EAF" w:rsidP="00F82EAF">
      <w:pPr>
        <w:jc w:val="both"/>
        <w:rPr>
          <w:lang w:val="uk-UA"/>
        </w:rPr>
      </w:pPr>
      <w:r>
        <w:rPr>
          <w:lang w:val="uk-UA"/>
        </w:rPr>
        <w:t xml:space="preserve">Лімфатичні судини відсутні у головному і спинному мозку, органах зору, у середньому вусі, хрящах, епітелію шкіри тощо. </w:t>
      </w:r>
    </w:p>
    <w:p w:rsidR="00F82EAF" w:rsidRPr="00E8009C" w:rsidRDefault="00F82EAF" w:rsidP="00F82EAF">
      <w:pPr>
        <w:jc w:val="both"/>
        <w:rPr>
          <w:lang w:val="uk-UA"/>
        </w:rPr>
      </w:pPr>
      <w:r w:rsidRPr="005C70B7">
        <w:rPr>
          <w:b/>
          <w:lang w:val="uk-UA"/>
        </w:rPr>
        <w:t>Лімфатичний вузол</w:t>
      </w:r>
      <w:r>
        <w:rPr>
          <w:lang w:val="uk-UA"/>
        </w:rPr>
        <w:t xml:space="preserve"> (лімфатична залоза) – це сукупність </w:t>
      </w:r>
      <w:proofErr w:type="spellStart"/>
      <w:r>
        <w:rPr>
          <w:lang w:val="uk-UA"/>
        </w:rPr>
        <w:t>лімфоїдної</w:t>
      </w:r>
      <w:proofErr w:type="spellEnd"/>
      <w:r>
        <w:rPr>
          <w:lang w:val="uk-UA"/>
        </w:rPr>
        <w:t xml:space="preserve"> тканини та кровоносних і лімфатичних судин вкритих фіброзною капсулою. Лімфатичні вузли поділяються на сегменти, у яких є синуси, макрофаги, лімфоцити.</w:t>
      </w:r>
    </w:p>
    <w:p w:rsidR="00F82EAF" w:rsidRPr="004A09DF" w:rsidRDefault="00F82EAF" w:rsidP="00F82EAF">
      <w:pPr>
        <w:jc w:val="both"/>
        <w:rPr>
          <w:b/>
          <w:lang w:val="uk-UA"/>
        </w:rPr>
      </w:pPr>
      <w:r>
        <w:rPr>
          <w:b/>
          <w:lang w:val="uk-UA"/>
        </w:rPr>
        <w:t xml:space="preserve">Склад лімфи: </w:t>
      </w:r>
      <w:r w:rsidRPr="004A09DF">
        <w:rPr>
          <w:lang w:val="uk-UA"/>
        </w:rPr>
        <w:t>прозора рідини, близька за складом до плазми крові</w:t>
      </w:r>
      <w:r>
        <w:rPr>
          <w:lang w:val="uk-UA"/>
        </w:rPr>
        <w:t>, містять лімфоцити, на відміну від крові в ній менше у 3-4 рази і більше продуктів життєдіяльності клітин та жирів.</w:t>
      </w:r>
    </w:p>
    <w:p w:rsidR="00F82EAF" w:rsidRDefault="00F82EAF" w:rsidP="00F82EAF">
      <w:pPr>
        <w:ind w:left="1418" w:hanging="1418"/>
        <w:jc w:val="both"/>
        <w:rPr>
          <w:lang w:val="uk-UA"/>
        </w:rPr>
      </w:pPr>
      <w:r w:rsidRPr="004A09DF">
        <w:rPr>
          <w:b/>
          <w:lang w:val="uk-UA"/>
        </w:rPr>
        <w:t>Значення</w:t>
      </w:r>
      <w:r w:rsidRPr="004A09DF">
        <w:rPr>
          <w:b/>
          <w:sz w:val="28"/>
          <w:szCs w:val="28"/>
          <w:lang w:val="uk-UA"/>
        </w:rPr>
        <w:t>:</w:t>
      </w:r>
      <w:r w:rsidRPr="004A09DF">
        <w:rPr>
          <w:lang w:val="uk-UA"/>
        </w:rPr>
        <w:t xml:space="preserve"> </w:t>
      </w:r>
      <w:r>
        <w:rPr>
          <w:lang w:val="uk-UA"/>
        </w:rPr>
        <w:t xml:space="preserve">1.Відведення надлишку тканинної рідини. </w:t>
      </w:r>
    </w:p>
    <w:p w:rsidR="00F82EAF" w:rsidRDefault="00F82EAF" w:rsidP="00F82EAF">
      <w:pPr>
        <w:ind w:firstLine="1276"/>
        <w:rPr>
          <w:lang w:val="uk-UA"/>
        </w:rPr>
      </w:pPr>
      <w:r>
        <w:rPr>
          <w:lang w:val="uk-UA"/>
        </w:rPr>
        <w:t xml:space="preserve">2.Знешкодження мікроорганізмів, токсинів. </w:t>
      </w:r>
    </w:p>
    <w:p w:rsidR="00F82EAF" w:rsidRDefault="00F82EAF" w:rsidP="00F82EAF">
      <w:pPr>
        <w:ind w:firstLine="1276"/>
        <w:rPr>
          <w:lang w:val="uk-UA"/>
        </w:rPr>
      </w:pPr>
      <w:r>
        <w:rPr>
          <w:lang w:val="uk-UA"/>
        </w:rPr>
        <w:t xml:space="preserve">3. Утворення лімфоцитів. </w:t>
      </w:r>
    </w:p>
    <w:p w:rsidR="00F82EAF" w:rsidRDefault="00F82EAF" w:rsidP="00F82EAF">
      <w:pPr>
        <w:ind w:firstLine="1276"/>
        <w:rPr>
          <w:lang w:val="uk-UA"/>
        </w:rPr>
      </w:pPr>
      <w:r>
        <w:rPr>
          <w:lang w:val="uk-UA"/>
        </w:rPr>
        <w:t>4. Відведення жирів з тонкого кишечника.</w:t>
      </w:r>
    </w:p>
    <w:p w:rsidR="00AF0C46" w:rsidRPr="00174845" w:rsidRDefault="00AF0C46" w:rsidP="00F82EAF">
      <w:pPr>
        <w:ind w:left="360"/>
        <w:jc w:val="center"/>
        <w:rPr>
          <w:b/>
          <w:sz w:val="28"/>
          <w:szCs w:val="28"/>
        </w:rPr>
      </w:pPr>
    </w:p>
    <w:p w:rsidR="00F82EAF" w:rsidRPr="004A09DF" w:rsidRDefault="00F82EAF" w:rsidP="00F82EAF">
      <w:pPr>
        <w:ind w:left="360"/>
        <w:jc w:val="center"/>
        <w:rPr>
          <w:b/>
          <w:sz w:val="28"/>
          <w:szCs w:val="28"/>
          <w:lang w:val="uk-UA"/>
        </w:rPr>
      </w:pPr>
      <w:r w:rsidRPr="004A09DF">
        <w:rPr>
          <w:b/>
          <w:sz w:val="28"/>
          <w:szCs w:val="28"/>
          <w:lang w:val="uk-UA"/>
        </w:rPr>
        <w:t>ДИХАЛЬНА СИСТЕМА</w:t>
      </w:r>
    </w:p>
    <w:p w:rsidR="00F82EAF" w:rsidRDefault="00F82EAF" w:rsidP="00F82EAF">
      <w:pPr>
        <w:jc w:val="both"/>
        <w:rPr>
          <w:lang w:val="uk-UA"/>
        </w:rPr>
      </w:pPr>
      <w:r w:rsidRPr="004A09DF">
        <w:rPr>
          <w:b/>
          <w:lang w:val="uk-UA"/>
        </w:rPr>
        <w:t>Дихальна система</w:t>
      </w:r>
      <w:r>
        <w:rPr>
          <w:lang w:val="uk-UA"/>
        </w:rPr>
        <w:t xml:space="preserve"> – </w:t>
      </w:r>
      <w:proofErr w:type="spellStart"/>
      <w:r>
        <w:rPr>
          <w:lang w:val="uk-UA"/>
        </w:rPr>
        <w:t>здіснює</w:t>
      </w:r>
      <w:proofErr w:type="spellEnd"/>
      <w:r>
        <w:rPr>
          <w:lang w:val="uk-UA"/>
        </w:rPr>
        <w:t xml:space="preserve"> газообмін між організмом і навколишнім середовищем, тобто надходження кисню і виведення вуглекислого газу; також є важливий фактор в теплорегуляції, виконує функцію виділення; дихальна система містить голосовий апарат (гортань).</w:t>
      </w:r>
    </w:p>
    <w:p w:rsidR="00F82EAF" w:rsidRDefault="00F82EAF" w:rsidP="00F82EAF">
      <w:pPr>
        <w:jc w:val="both"/>
        <w:rPr>
          <w:lang w:val="uk-UA"/>
        </w:rPr>
      </w:pPr>
      <w:r w:rsidRPr="004A09DF">
        <w:rPr>
          <w:b/>
          <w:lang w:val="uk-UA"/>
        </w:rPr>
        <w:t>Дихання</w:t>
      </w:r>
      <w:r w:rsidRPr="004A09DF">
        <w:rPr>
          <w:lang w:val="uk-UA"/>
        </w:rPr>
        <w:t xml:space="preserve"> – сукупність процесів, внаслідок яких відбувається використання організмом кисню і виділення</w:t>
      </w:r>
      <w:r>
        <w:rPr>
          <w:lang w:val="uk-UA"/>
        </w:rPr>
        <w:t xml:space="preserve"> вуглекислого газу.</w:t>
      </w:r>
    </w:p>
    <w:p w:rsidR="00F82EAF" w:rsidRPr="004A09DF" w:rsidRDefault="00F82EAF" w:rsidP="00F82EAF">
      <w:pPr>
        <w:ind w:left="360"/>
        <w:jc w:val="center"/>
        <w:rPr>
          <w:b/>
          <w:lang w:val="uk-UA"/>
        </w:rPr>
      </w:pPr>
    </w:p>
    <w:p w:rsidR="00F82EAF" w:rsidRPr="004A09DF" w:rsidRDefault="00F82EAF" w:rsidP="00F82EAF">
      <w:pPr>
        <w:ind w:left="360"/>
        <w:jc w:val="center"/>
        <w:rPr>
          <w:b/>
          <w:lang w:val="uk-UA"/>
        </w:rPr>
      </w:pPr>
      <w:r w:rsidRPr="004A09DF">
        <w:rPr>
          <w:b/>
          <w:lang w:val="uk-UA"/>
        </w:rPr>
        <w:t>Процеси дихання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60"/>
      </w:tblGrid>
      <w:tr w:rsidR="00F82EAF" w:rsidRPr="00174845" w:rsidTr="00CC47F5">
        <w:trPr>
          <w:trHeight w:val="413"/>
        </w:trPr>
        <w:tc>
          <w:tcPr>
            <w:tcW w:w="9360" w:type="dxa"/>
            <w:shd w:val="clear" w:color="auto" w:fill="auto"/>
          </w:tcPr>
          <w:p w:rsidR="00F82EAF" w:rsidRPr="00C23175" w:rsidRDefault="00F82EAF" w:rsidP="00ED76FA">
            <w:pPr>
              <w:numPr>
                <w:ilvl w:val="0"/>
                <w:numId w:val="10"/>
              </w:numPr>
              <w:rPr>
                <w:lang w:val="uk-UA"/>
              </w:rPr>
            </w:pPr>
            <w:r w:rsidRPr="00C23175">
              <w:rPr>
                <w:lang w:val="uk-UA"/>
              </w:rPr>
              <w:t>Вентиляція легень – обмін повітря між зовнішнім середовищем і альвеолами легень</w:t>
            </w:r>
          </w:p>
        </w:tc>
      </w:tr>
      <w:tr w:rsidR="00F82EAF" w:rsidRPr="00174845" w:rsidTr="00CC47F5">
        <w:trPr>
          <w:trHeight w:val="353"/>
        </w:trPr>
        <w:tc>
          <w:tcPr>
            <w:tcW w:w="9360" w:type="dxa"/>
            <w:shd w:val="clear" w:color="auto" w:fill="auto"/>
          </w:tcPr>
          <w:p w:rsidR="00F82EAF" w:rsidRPr="00C23175" w:rsidRDefault="00F82EAF" w:rsidP="00ED76FA">
            <w:pPr>
              <w:numPr>
                <w:ilvl w:val="0"/>
                <w:numId w:val="10"/>
              </w:numPr>
              <w:rPr>
                <w:lang w:val="uk-UA"/>
              </w:rPr>
            </w:pPr>
            <w:r w:rsidRPr="00C23175">
              <w:rPr>
                <w:lang w:val="uk-UA"/>
              </w:rPr>
              <w:t>Дифузія газів у легенях – обмін газів між альвеолярним повітрям і кров’ю</w:t>
            </w:r>
          </w:p>
        </w:tc>
      </w:tr>
      <w:tr w:rsidR="00F82EAF" w:rsidRPr="00C23175" w:rsidTr="00CC47F5">
        <w:trPr>
          <w:trHeight w:val="279"/>
        </w:trPr>
        <w:tc>
          <w:tcPr>
            <w:tcW w:w="9360" w:type="dxa"/>
            <w:shd w:val="clear" w:color="auto" w:fill="auto"/>
          </w:tcPr>
          <w:p w:rsidR="00F82EAF" w:rsidRPr="00C23175" w:rsidRDefault="00F82EAF" w:rsidP="00ED76FA">
            <w:pPr>
              <w:numPr>
                <w:ilvl w:val="0"/>
                <w:numId w:val="10"/>
              </w:numPr>
              <w:rPr>
                <w:lang w:val="uk-UA"/>
              </w:rPr>
            </w:pPr>
            <w:r w:rsidRPr="00C23175">
              <w:rPr>
                <w:lang w:val="uk-UA"/>
              </w:rPr>
              <w:t>Транспорт газів кров’ю</w:t>
            </w:r>
          </w:p>
        </w:tc>
      </w:tr>
      <w:tr w:rsidR="00F82EAF" w:rsidRPr="00C23175" w:rsidTr="00CC47F5">
        <w:trPr>
          <w:trHeight w:val="372"/>
        </w:trPr>
        <w:tc>
          <w:tcPr>
            <w:tcW w:w="9360" w:type="dxa"/>
            <w:shd w:val="clear" w:color="auto" w:fill="auto"/>
          </w:tcPr>
          <w:p w:rsidR="00F82EAF" w:rsidRPr="00C23175" w:rsidRDefault="00F82EAF" w:rsidP="00ED76FA">
            <w:pPr>
              <w:numPr>
                <w:ilvl w:val="0"/>
                <w:numId w:val="10"/>
              </w:numPr>
              <w:rPr>
                <w:lang w:val="uk-UA"/>
              </w:rPr>
            </w:pPr>
            <w:r w:rsidRPr="00C23175">
              <w:rPr>
                <w:lang w:val="uk-UA"/>
              </w:rPr>
              <w:t>Дифузія газів у тканинах – обмін газів між кров’ю і тканинами в тканинних капілярах.</w:t>
            </w:r>
          </w:p>
        </w:tc>
      </w:tr>
      <w:tr w:rsidR="00F82EAF" w:rsidRPr="00C23175" w:rsidTr="00CC47F5">
        <w:trPr>
          <w:trHeight w:val="353"/>
        </w:trPr>
        <w:tc>
          <w:tcPr>
            <w:tcW w:w="9360" w:type="dxa"/>
            <w:shd w:val="clear" w:color="auto" w:fill="auto"/>
          </w:tcPr>
          <w:p w:rsidR="00F82EAF" w:rsidRPr="00C23175" w:rsidRDefault="00F82EAF" w:rsidP="00ED76FA">
            <w:pPr>
              <w:numPr>
                <w:ilvl w:val="0"/>
                <w:numId w:val="10"/>
              </w:numPr>
              <w:rPr>
                <w:lang w:val="uk-UA"/>
              </w:rPr>
            </w:pPr>
            <w:r w:rsidRPr="00C23175">
              <w:rPr>
                <w:lang w:val="uk-UA"/>
              </w:rPr>
              <w:t>Використання кисню клітинами і виділення ним вуглекислого газу</w:t>
            </w:r>
          </w:p>
        </w:tc>
      </w:tr>
    </w:tbl>
    <w:p w:rsidR="00F82EAF" w:rsidRPr="00174845" w:rsidRDefault="00F82EAF" w:rsidP="00F82EAF">
      <w:pPr>
        <w:ind w:left="360"/>
      </w:pPr>
    </w:p>
    <w:p w:rsidR="00AF0C46" w:rsidRPr="00174845" w:rsidRDefault="00AF0C46" w:rsidP="00F82EAF">
      <w:pPr>
        <w:ind w:left="360"/>
      </w:pPr>
    </w:p>
    <w:p w:rsidR="00AF0C46" w:rsidRPr="00174845" w:rsidRDefault="00AF0C46" w:rsidP="00F82EAF">
      <w:pPr>
        <w:ind w:left="360"/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62"/>
        <w:gridCol w:w="4398"/>
      </w:tblGrid>
      <w:tr w:rsidR="00F82EAF" w:rsidRPr="004A09DF" w:rsidTr="00CC47F5">
        <w:trPr>
          <w:trHeight w:val="258"/>
        </w:trPr>
        <w:tc>
          <w:tcPr>
            <w:tcW w:w="9360" w:type="dxa"/>
            <w:gridSpan w:val="2"/>
          </w:tcPr>
          <w:p w:rsidR="00F82EAF" w:rsidRPr="004A09DF" w:rsidRDefault="00F82EAF" w:rsidP="00CC47F5">
            <w:pPr>
              <w:jc w:val="center"/>
              <w:rPr>
                <w:b/>
                <w:lang w:val="uk-UA"/>
              </w:rPr>
            </w:pPr>
            <w:r w:rsidRPr="004A09DF">
              <w:rPr>
                <w:b/>
                <w:lang w:val="uk-UA"/>
              </w:rPr>
              <w:lastRenderedPageBreak/>
              <w:t>Дихальні рухи</w:t>
            </w:r>
          </w:p>
        </w:tc>
      </w:tr>
      <w:tr w:rsidR="00F82EAF" w:rsidRPr="004A09DF" w:rsidTr="00CC47F5">
        <w:trPr>
          <w:trHeight w:val="915"/>
        </w:trPr>
        <w:tc>
          <w:tcPr>
            <w:tcW w:w="4962" w:type="dxa"/>
          </w:tcPr>
          <w:p w:rsidR="00F82EAF" w:rsidRPr="004A09DF" w:rsidRDefault="00F82EAF" w:rsidP="00CC47F5">
            <w:pPr>
              <w:jc w:val="center"/>
              <w:rPr>
                <w:b/>
                <w:lang w:val="uk-UA"/>
              </w:rPr>
            </w:pPr>
            <w:r w:rsidRPr="004A09DF">
              <w:rPr>
                <w:b/>
                <w:lang w:val="uk-UA"/>
              </w:rPr>
              <w:t>Вдих</w:t>
            </w:r>
          </w:p>
          <w:p w:rsidR="00F82EAF" w:rsidRDefault="00F82EAF" w:rsidP="00CC47F5">
            <w:pPr>
              <w:rPr>
                <w:lang w:val="uk-UA"/>
              </w:rPr>
            </w:pPr>
            <w:r w:rsidRPr="004A09DF">
              <w:rPr>
                <w:lang w:val="uk-UA"/>
              </w:rPr>
              <w:t>Збільшення об’єму легень, заповнення їх повітрям</w:t>
            </w:r>
          </w:p>
          <w:p w:rsidR="00F82EAF" w:rsidRDefault="00F82EAF" w:rsidP="00ED76FA">
            <w:pPr>
              <w:numPr>
                <w:ilvl w:val="0"/>
                <w:numId w:val="1"/>
              </w:numPr>
              <w:ind w:left="176" w:hanging="142"/>
              <w:rPr>
                <w:lang w:val="uk-UA"/>
              </w:rPr>
            </w:pPr>
            <w:r>
              <w:rPr>
                <w:lang w:val="uk-UA"/>
              </w:rPr>
              <w:t xml:space="preserve"> скорочення зовнішніх міжреберних </w:t>
            </w:r>
            <w:proofErr w:type="spellStart"/>
            <w:r>
              <w:rPr>
                <w:lang w:val="uk-UA"/>
              </w:rPr>
              <w:t>м’</w:t>
            </w:r>
            <w:r>
              <w:rPr>
                <w:lang w:val="en-US"/>
              </w:rPr>
              <w:t>язів</w:t>
            </w:r>
            <w:proofErr w:type="spellEnd"/>
            <w:r>
              <w:rPr>
                <w:lang w:val="uk-UA"/>
              </w:rPr>
              <w:t>;</w:t>
            </w:r>
          </w:p>
          <w:p w:rsidR="00F82EAF" w:rsidRPr="004A09DF" w:rsidRDefault="00F82EAF" w:rsidP="00ED76FA">
            <w:pPr>
              <w:numPr>
                <w:ilvl w:val="0"/>
                <w:numId w:val="1"/>
              </w:numPr>
              <w:ind w:left="176" w:hanging="142"/>
              <w:rPr>
                <w:lang w:val="uk-UA"/>
              </w:rPr>
            </w:pPr>
            <w:r>
              <w:rPr>
                <w:lang w:val="uk-UA"/>
              </w:rPr>
              <w:t xml:space="preserve"> опускання діафрагми</w:t>
            </w:r>
          </w:p>
        </w:tc>
        <w:tc>
          <w:tcPr>
            <w:tcW w:w="4398" w:type="dxa"/>
          </w:tcPr>
          <w:p w:rsidR="00F82EAF" w:rsidRPr="004A09DF" w:rsidRDefault="00F82EAF" w:rsidP="00CC47F5">
            <w:pPr>
              <w:jc w:val="center"/>
              <w:rPr>
                <w:b/>
                <w:lang w:val="uk-UA"/>
              </w:rPr>
            </w:pPr>
            <w:r w:rsidRPr="004A09DF">
              <w:rPr>
                <w:b/>
                <w:lang w:val="uk-UA"/>
              </w:rPr>
              <w:t>Видих</w:t>
            </w:r>
          </w:p>
          <w:p w:rsidR="00F82EAF" w:rsidRDefault="00F82EAF" w:rsidP="00CC47F5">
            <w:pPr>
              <w:rPr>
                <w:lang w:val="uk-UA"/>
              </w:rPr>
            </w:pPr>
            <w:r w:rsidRPr="004A09DF">
              <w:rPr>
                <w:lang w:val="uk-UA"/>
              </w:rPr>
              <w:t>Зменшення об’єму легень, вихід повітря</w:t>
            </w:r>
          </w:p>
          <w:p w:rsidR="00F82EAF" w:rsidRDefault="00F82EAF" w:rsidP="00ED76FA">
            <w:pPr>
              <w:numPr>
                <w:ilvl w:val="0"/>
                <w:numId w:val="1"/>
              </w:numPr>
              <w:ind w:left="176" w:hanging="142"/>
              <w:rPr>
                <w:lang w:val="uk-UA"/>
              </w:rPr>
            </w:pPr>
            <w:r>
              <w:rPr>
                <w:lang w:val="uk-UA"/>
              </w:rPr>
              <w:t xml:space="preserve"> скорочення внутрішніх міжреберних </w:t>
            </w:r>
            <w:proofErr w:type="spellStart"/>
            <w:r>
              <w:rPr>
                <w:lang w:val="uk-UA"/>
              </w:rPr>
              <w:t>м’</w:t>
            </w:r>
            <w:r>
              <w:rPr>
                <w:lang w:val="en-US"/>
              </w:rPr>
              <w:t>язів</w:t>
            </w:r>
            <w:proofErr w:type="spellEnd"/>
            <w:r>
              <w:rPr>
                <w:lang w:val="uk-UA"/>
              </w:rPr>
              <w:t>;</w:t>
            </w:r>
          </w:p>
          <w:p w:rsidR="00F82EAF" w:rsidRPr="004A09DF" w:rsidRDefault="00F82EAF" w:rsidP="00CC47F5">
            <w:pPr>
              <w:ind w:left="34"/>
              <w:rPr>
                <w:lang w:val="uk-UA"/>
              </w:rPr>
            </w:pPr>
            <w:r>
              <w:rPr>
                <w:lang w:val="uk-UA"/>
              </w:rPr>
              <w:t>- розслаблення діафрагми</w:t>
            </w:r>
          </w:p>
        </w:tc>
      </w:tr>
    </w:tbl>
    <w:p w:rsidR="00F82EAF" w:rsidRDefault="00F82EAF" w:rsidP="00F82EAF">
      <w:pPr>
        <w:ind w:left="360"/>
        <w:rPr>
          <w:lang w:val="uk-UA"/>
        </w:rPr>
      </w:pPr>
    </w:p>
    <w:p w:rsidR="00F82EAF" w:rsidRDefault="00F82EAF" w:rsidP="00F82EAF">
      <w:pPr>
        <w:rPr>
          <w:lang w:val="uk-UA"/>
        </w:rPr>
      </w:pPr>
      <w:r w:rsidRPr="0037745C">
        <w:rPr>
          <w:b/>
          <w:lang w:val="uk-UA"/>
        </w:rPr>
        <w:t>Життєва ємність легень</w:t>
      </w:r>
      <w:r>
        <w:rPr>
          <w:b/>
          <w:lang w:val="uk-UA"/>
        </w:rPr>
        <w:t xml:space="preserve"> (ЖЄЛ)</w:t>
      </w:r>
      <w:r>
        <w:rPr>
          <w:lang w:val="uk-UA"/>
        </w:rPr>
        <w:t xml:space="preserve"> – максимальна кількість повітря, яку людина може видихнути після найглибшого вдиху ( </w:t>
      </w:r>
      <w:smartTag w:uri="urn:schemas-microsoft-com:office:smarttags" w:element="metricconverter">
        <w:smartTagPr>
          <w:attr w:name="ProductID" w:val="3,5 л"/>
        </w:smartTagPr>
        <w:r>
          <w:rPr>
            <w:lang w:val="uk-UA"/>
          </w:rPr>
          <w:t>3,5 л</w:t>
        </w:r>
      </w:smartTag>
      <w:r>
        <w:rPr>
          <w:lang w:val="uk-UA"/>
        </w:rPr>
        <w:t xml:space="preserve"> – </w:t>
      </w:r>
      <w:smartTag w:uri="urn:schemas-microsoft-com:office:smarttags" w:element="metricconverter">
        <w:smartTagPr>
          <w:attr w:name="ProductID" w:val="4,8 л"/>
        </w:smartTagPr>
        <w:r>
          <w:rPr>
            <w:lang w:val="uk-UA"/>
          </w:rPr>
          <w:t>4,8 л</w:t>
        </w:r>
      </w:smartTag>
      <w:r>
        <w:rPr>
          <w:lang w:val="uk-UA"/>
        </w:rPr>
        <w:t xml:space="preserve"> ). </w:t>
      </w:r>
    </w:p>
    <w:p w:rsidR="00F82EAF" w:rsidRPr="0037745C" w:rsidRDefault="00F82EAF" w:rsidP="00F82EAF">
      <w:pPr>
        <w:rPr>
          <w:b/>
          <w:lang w:val="uk-UA"/>
        </w:rPr>
      </w:pPr>
      <w:r w:rsidRPr="0037745C">
        <w:rPr>
          <w:b/>
          <w:lang w:val="uk-UA"/>
        </w:rPr>
        <w:t xml:space="preserve">ЖЄЛ= ДО + </w:t>
      </w:r>
      <w:proofErr w:type="spellStart"/>
      <w:r w:rsidRPr="0037745C">
        <w:rPr>
          <w:b/>
          <w:lang w:val="uk-UA"/>
        </w:rPr>
        <w:t>РОвд</w:t>
      </w:r>
      <w:proofErr w:type="spellEnd"/>
      <w:r w:rsidRPr="0037745C">
        <w:rPr>
          <w:b/>
          <w:lang w:val="uk-UA"/>
        </w:rPr>
        <w:t xml:space="preserve">. + </w:t>
      </w:r>
      <w:proofErr w:type="spellStart"/>
      <w:r w:rsidRPr="0037745C">
        <w:rPr>
          <w:b/>
          <w:lang w:val="uk-UA"/>
        </w:rPr>
        <w:t>РОвид</w:t>
      </w:r>
      <w:proofErr w:type="spellEnd"/>
      <w:r w:rsidRPr="0037745C">
        <w:rPr>
          <w:b/>
          <w:lang w:val="uk-UA"/>
        </w:rPr>
        <w:t>.</w:t>
      </w:r>
    </w:p>
    <w:p w:rsidR="00F82EAF" w:rsidRDefault="00F82EAF" w:rsidP="00F82EAF">
      <w:pPr>
        <w:ind w:left="709" w:hanging="709"/>
        <w:jc w:val="both"/>
        <w:rPr>
          <w:lang w:val="uk-UA"/>
        </w:rPr>
      </w:pPr>
      <w:r w:rsidRPr="0037745C">
        <w:rPr>
          <w:b/>
          <w:lang w:val="uk-UA"/>
        </w:rPr>
        <w:t>ДО</w:t>
      </w:r>
      <w:r>
        <w:rPr>
          <w:lang w:val="uk-UA"/>
        </w:rPr>
        <w:t xml:space="preserve"> – дихальний об’</w:t>
      </w:r>
      <w:r w:rsidRPr="0037745C">
        <w:rPr>
          <w:lang w:val="uk-UA"/>
        </w:rPr>
        <w:t xml:space="preserve">єм – кількість </w:t>
      </w:r>
      <w:r>
        <w:rPr>
          <w:lang w:val="uk-UA"/>
        </w:rPr>
        <w:t xml:space="preserve">повітря, яка вдихається і видихається при звичайному спокійному диханні (400-500 </w:t>
      </w:r>
      <w:proofErr w:type="spellStart"/>
      <w:r>
        <w:rPr>
          <w:lang w:val="uk-UA"/>
        </w:rPr>
        <w:t>мл</w:t>
      </w:r>
      <w:proofErr w:type="spellEnd"/>
      <w:r>
        <w:rPr>
          <w:lang w:val="uk-UA"/>
        </w:rPr>
        <w:t>);</w:t>
      </w:r>
    </w:p>
    <w:p w:rsidR="00F82EAF" w:rsidRDefault="00F82EAF" w:rsidP="00F82EAF">
      <w:pPr>
        <w:ind w:left="709" w:hanging="709"/>
        <w:jc w:val="both"/>
        <w:rPr>
          <w:lang w:val="uk-UA"/>
        </w:rPr>
      </w:pPr>
      <w:proofErr w:type="spellStart"/>
      <w:r>
        <w:rPr>
          <w:b/>
          <w:lang w:val="uk-UA"/>
        </w:rPr>
        <w:t>РОвд</w:t>
      </w:r>
      <w:proofErr w:type="spellEnd"/>
      <w:r w:rsidRPr="0037745C">
        <w:rPr>
          <w:lang w:val="uk-UA"/>
        </w:rPr>
        <w:t>.</w:t>
      </w:r>
      <w:r>
        <w:rPr>
          <w:lang w:val="uk-UA"/>
        </w:rPr>
        <w:t xml:space="preserve"> – кількість повітря, яку можна вдихнути при максимальному вдиху після звичайного (1500-3200 </w:t>
      </w:r>
      <w:proofErr w:type="spellStart"/>
      <w:r>
        <w:rPr>
          <w:lang w:val="uk-UA"/>
        </w:rPr>
        <w:t>мл</w:t>
      </w:r>
      <w:proofErr w:type="spellEnd"/>
      <w:r>
        <w:rPr>
          <w:lang w:val="uk-UA"/>
        </w:rPr>
        <w:t>);</w:t>
      </w:r>
    </w:p>
    <w:p w:rsidR="00F82EAF" w:rsidRPr="00174845" w:rsidRDefault="00F82EAF" w:rsidP="00F82EAF">
      <w:pPr>
        <w:ind w:left="709" w:hanging="709"/>
        <w:jc w:val="both"/>
      </w:pPr>
      <w:proofErr w:type="spellStart"/>
      <w:r>
        <w:rPr>
          <w:b/>
          <w:lang w:val="uk-UA"/>
        </w:rPr>
        <w:t>РОвид</w:t>
      </w:r>
      <w:proofErr w:type="spellEnd"/>
      <w:r w:rsidRPr="0037745C">
        <w:rPr>
          <w:lang w:val="uk-UA"/>
        </w:rPr>
        <w:t>.</w:t>
      </w:r>
      <w:r>
        <w:rPr>
          <w:lang w:val="uk-UA"/>
        </w:rPr>
        <w:t xml:space="preserve"> – кількість повітря, яку можна видихнути при максимальному видиху після спокійного видиху.</w:t>
      </w:r>
    </w:p>
    <w:p w:rsidR="00AF0C46" w:rsidRPr="00174845" w:rsidRDefault="00AF0C46" w:rsidP="00F82EAF">
      <w:pPr>
        <w:ind w:left="709" w:hanging="709"/>
        <w:jc w:val="both"/>
      </w:pPr>
    </w:p>
    <w:p w:rsidR="00F82EAF" w:rsidRDefault="00F82EAF" w:rsidP="00F82EAF">
      <w:pPr>
        <w:jc w:val="center"/>
        <w:rPr>
          <w:b/>
          <w:lang w:val="uk-UA"/>
        </w:rPr>
      </w:pPr>
      <w:r w:rsidRPr="00A8174C">
        <w:rPr>
          <w:b/>
          <w:caps/>
          <w:lang w:val="uk-UA"/>
        </w:rPr>
        <w:t>Органи</w:t>
      </w:r>
      <w:r>
        <w:rPr>
          <w:b/>
          <w:lang w:val="uk-UA"/>
        </w:rPr>
        <w:t xml:space="preserve"> </w:t>
      </w:r>
      <w:r w:rsidRPr="0037745C">
        <w:rPr>
          <w:b/>
          <w:lang w:val="uk-UA"/>
        </w:rPr>
        <w:t>ДИХАЛЬН</w:t>
      </w:r>
      <w:r w:rsidRPr="00A8174C">
        <w:rPr>
          <w:b/>
          <w:caps/>
          <w:lang w:val="uk-UA"/>
        </w:rPr>
        <w:t>ої</w:t>
      </w:r>
      <w:r>
        <w:rPr>
          <w:b/>
          <w:lang w:val="uk-UA"/>
        </w:rPr>
        <w:t xml:space="preserve"> СИСТЕМИ</w:t>
      </w:r>
    </w:p>
    <w:p w:rsidR="00F82EAF" w:rsidRDefault="00F82EAF" w:rsidP="00F82EAF">
      <w:pPr>
        <w:jc w:val="center"/>
        <w:rPr>
          <w:b/>
          <w:caps/>
          <w:lang w:val="uk-UA"/>
        </w:rPr>
      </w:pPr>
    </w:p>
    <w:p w:rsidR="00F82EAF" w:rsidRPr="0037745C" w:rsidRDefault="00F82EAF" w:rsidP="00F82EAF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Y="-5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16"/>
        <w:gridCol w:w="5420"/>
        <w:gridCol w:w="2635"/>
      </w:tblGrid>
      <w:tr w:rsidR="00F82EAF" w:rsidRPr="0037745C" w:rsidTr="00AF0C46">
        <w:trPr>
          <w:trHeight w:val="278"/>
        </w:trPr>
        <w:tc>
          <w:tcPr>
            <w:tcW w:w="1516" w:type="dxa"/>
          </w:tcPr>
          <w:p w:rsidR="00F82EAF" w:rsidRPr="0037745C" w:rsidRDefault="00F82EAF" w:rsidP="00AF0C46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Орган</w:t>
            </w:r>
          </w:p>
        </w:tc>
        <w:tc>
          <w:tcPr>
            <w:tcW w:w="5420" w:type="dxa"/>
          </w:tcPr>
          <w:p w:rsidR="00F82EAF" w:rsidRPr="0037745C" w:rsidRDefault="00F82EAF" w:rsidP="00AF0C46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Особливості будови</w:t>
            </w:r>
          </w:p>
        </w:tc>
        <w:tc>
          <w:tcPr>
            <w:tcW w:w="2635" w:type="dxa"/>
          </w:tcPr>
          <w:p w:rsidR="00F82EAF" w:rsidRPr="0037745C" w:rsidRDefault="00F82EAF" w:rsidP="00AF0C46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Функції</w:t>
            </w:r>
          </w:p>
        </w:tc>
      </w:tr>
      <w:tr w:rsidR="00F82EAF" w:rsidTr="00AF0C46">
        <w:trPr>
          <w:trHeight w:val="2554"/>
        </w:trPr>
        <w:tc>
          <w:tcPr>
            <w:tcW w:w="1516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Носова порожнина</w:t>
            </w:r>
          </w:p>
        </w:tc>
        <w:tc>
          <w:tcPr>
            <w:tcW w:w="5420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Дві половини – права, ліва.</w:t>
            </w:r>
          </w:p>
          <w:p w:rsidR="00F82EAF" w:rsidRPr="00A90EC3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 xml:space="preserve">Носові ходи </w:t>
            </w:r>
            <w:r w:rsidRPr="0037745C">
              <w:rPr>
                <w:lang w:val="uk-UA"/>
              </w:rPr>
              <w:t xml:space="preserve">: </w:t>
            </w:r>
            <w:r>
              <w:rPr>
                <w:lang w:val="uk-UA"/>
              </w:rPr>
              <w:t xml:space="preserve">верхній, середній, нижній. Стінка носової порожнини вкрита слизовою оболонкою з війчастим епітелієм, має густу сітку капілярів. Слизові залози виділяють слиз і речовини, які знижують життєздатність бактерій. Нюхові рецептори – верхній носовий відділ. Носова порожнина сполучається з порожнинами черепа </w:t>
            </w:r>
            <w:r w:rsidRPr="00A90EC3">
              <w:t xml:space="preserve">: </w:t>
            </w:r>
            <w:r>
              <w:rPr>
                <w:lang w:val="uk-UA"/>
              </w:rPr>
              <w:t>верхній щелепі (гайморова), лобній і основній</w:t>
            </w:r>
          </w:p>
        </w:tc>
        <w:tc>
          <w:tcPr>
            <w:tcW w:w="2635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Очищення, зігрівання, зволоження, знезаражування повітря, сприймання запахів.</w:t>
            </w:r>
          </w:p>
        </w:tc>
      </w:tr>
      <w:tr w:rsidR="00F82EAF" w:rsidTr="00AF0C46">
        <w:trPr>
          <w:trHeight w:val="329"/>
        </w:trPr>
        <w:tc>
          <w:tcPr>
            <w:tcW w:w="1516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Носоглотка</w:t>
            </w:r>
          </w:p>
        </w:tc>
        <w:tc>
          <w:tcPr>
            <w:tcW w:w="5420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Носова і ротова частина глотки.</w:t>
            </w:r>
          </w:p>
        </w:tc>
        <w:tc>
          <w:tcPr>
            <w:tcW w:w="2635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Проходження повітря</w:t>
            </w:r>
          </w:p>
        </w:tc>
      </w:tr>
      <w:tr w:rsidR="00F82EAF" w:rsidTr="00AF0C46">
        <w:trPr>
          <w:trHeight w:val="922"/>
        </w:trPr>
        <w:tc>
          <w:tcPr>
            <w:tcW w:w="1516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Гортань</w:t>
            </w:r>
          </w:p>
        </w:tc>
        <w:tc>
          <w:tcPr>
            <w:tcW w:w="5420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Порожнина, утворена хрящами, до них прикріплені м’язи і голосові зв’язки – гнучкі, пружні, волокна, розміщені паралельно, утворюють голосову щілину</w:t>
            </w:r>
          </w:p>
        </w:tc>
        <w:tc>
          <w:tcPr>
            <w:tcW w:w="2635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Проходження повітря, утворення голосу, звукової мови.</w:t>
            </w:r>
          </w:p>
        </w:tc>
      </w:tr>
      <w:tr w:rsidR="00F82EAF" w:rsidTr="00AF0C46">
        <w:trPr>
          <w:trHeight w:val="850"/>
        </w:trPr>
        <w:tc>
          <w:tcPr>
            <w:tcW w:w="1516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Трахея</w:t>
            </w:r>
          </w:p>
        </w:tc>
        <w:tc>
          <w:tcPr>
            <w:tcW w:w="5420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Утворена 16-20 на півколовими хрящами,з’єднаних зв’язками. Задня стінка – перетинчаста з гладенькими м’язами, прилягає до стравоходу</w:t>
            </w:r>
          </w:p>
        </w:tc>
        <w:tc>
          <w:tcPr>
            <w:tcW w:w="2635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Проходження повітря</w:t>
            </w:r>
          </w:p>
        </w:tc>
      </w:tr>
      <w:tr w:rsidR="00F82EAF" w:rsidTr="00AF0C46">
        <w:trPr>
          <w:trHeight w:val="834"/>
        </w:trPr>
        <w:tc>
          <w:tcPr>
            <w:tcW w:w="1516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Бронхи</w:t>
            </w:r>
          </w:p>
        </w:tc>
        <w:tc>
          <w:tcPr>
            <w:tcW w:w="5420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Правий і лівий багаторазово поділяються, утворюючи бронхіальне дерево. Утворені хрящовими півкільцями.</w:t>
            </w:r>
          </w:p>
        </w:tc>
        <w:tc>
          <w:tcPr>
            <w:tcW w:w="2635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Проходження повітря.</w:t>
            </w:r>
          </w:p>
        </w:tc>
      </w:tr>
      <w:tr w:rsidR="00F82EAF" w:rsidRPr="00174845" w:rsidTr="00AF0C46">
        <w:trPr>
          <w:trHeight w:val="2204"/>
        </w:trPr>
        <w:tc>
          <w:tcPr>
            <w:tcW w:w="1516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Легені</w:t>
            </w:r>
          </w:p>
        </w:tc>
        <w:tc>
          <w:tcPr>
            <w:tcW w:w="5420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 xml:space="preserve">Вкриті двома шарами плеври </w:t>
            </w:r>
            <w:proofErr w:type="spellStart"/>
            <w:r>
              <w:rPr>
                <w:lang w:val="uk-UA"/>
              </w:rPr>
              <w:t>мід</w:t>
            </w:r>
            <w:proofErr w:type="spellEnd"/>
            <w:r>
              <w:rPr>
                <w:lang w:val="uk-UA"/>
              </w:rPr>
              <w:t xml:space="preserve"> якими є плевральна рідина.</w:t>
            </w:r>
          </w:p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Права – утворена трьома долями, ліва – двома долями. Складається з легеневих міхурів – альвеол</w:t>
            </w:r>
          </w:p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>(діаметр 0,3-0,3мм). Стінка альвеол – один шар плоского епітелію і еластичні волокна. Альвеоли вкриті сіткою кровоносних капілярів. Альвеол – до 400млн.</w:t>
            </w:r>
          </w:p>
        </w:tc>
        <w:tc>
          <w:tcPr>
            <w:tcW w:w="2635" w:type="dxa"/>
          </w:tcPr>
          <w:p w:rsidR="00F82EAF" w:rsidRDefault="00F82EAF" w:rsidP="00AF0C46">
            <w:pPr>
              <w:rPr>
                <w:lang w:val="uk-UA"/>
              </w:rPr>
            </w:pPr>
            <w:r>
              <w:rPr>
                <w:lang w:val="uk-UA"/>
              </w:rPr>
              <w:t xml:space="preserve">Відбувається газообмін – між альвеолярним повітрям і </w:t>
            </w:r>
            <w:proofErr w:type="spellStart"/>
            <w:r>
              <w:rPr>
                <w:lang w:val="uk-UA"/>
              </w:rPr>
              <w:t>кровю</w:t>
            </w:r>
            <w:proofErr w:type="spellEnd"/>
            <w:r>
              <w:rPr>
                <w:lang w:val="uk-UA"/>
              </w:rPr>
              <w:t>.</w:t>
            </w:r>
          </w:p>
        </w:tc>
      </w:tr>
    </w:tbl>
    <w:p w:rsidR="00F82EAF" w:rsidRDefault="00F82EAF" w:rsidP="00F82EAF">
      <w:pPr>
        <w:rPr>
          <w:lang w:val="uk-UA"/>
        </w:rPr>
      </w:pPr>
    </w:p>
    <w:tbl>
      <w:tblPr>
        <w:tblpPr w:leftFromText="180" w:rightFromText="180" w:vertAnchor="text" w:horzAnchor="margin" w:tblpY="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36"/>
        <w:gridCol w:w="4935"/>
      </w:tblGrid>
      <w:tr w:rsidR="00F82EAF" w:rsidTr="00CC47F5">
        <w:trPr>
          <w:trHeight w:val="269"/>
        </w:trPr>
        <w:tc>
          <w:tcPr>
            <w:tcW w:w="9889" w:type="dxa"/>
            <w:gridSpan w:val="2"/>
          </w:tcPr>
          <w:p w:rsidR="00F82EAF" w:rsidRPr="0037745C" w:rsidRDefault="00F82EAF" w:rsidP="00CC47F5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РЕГУЛЯЦІЯ ДИХАННЯ</w:t>
            </w:r>
          </w:p>
        </w:tc>
      </w:tr>
      <w:tr w:rsidR="00F82EAF" w:rsidRPr="00174845" w:rsidTr="00CC47F5">
        <w:trPr>
          <w:trHeight w:val="2262"/>
        </w:trPr>
        <w:tc>
          <w:tcPr>
            <w:tcW w:w="4786" w:type="dxa"/>
          </w:tcPr>
          <w:p w:rsidR="00F82EAF" w:rsidRPr="0037745C" w:rsidRDefault="00F82EAF" w:rsidP="00CC47F5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Нервова</w:t>
            </w:r>
          </w:p>
          <w:p w:rsidR="00F82EAF" w:rsidRPr="0037745C" w:rsidRDefault="00F82EAF" w:rsidP="00ED76FA">
            <w:pPr>
              <w:numPr>
                <w:ilvl w:val="0"/>
                <w:numId w:val="14"/>
              </w:numPr>
              <w:tabs>
                <w:tab w:val="clear" w:pos="720"/>
                <w:tab w:val="num" w:pos="0"/>
                <w:tab w:val="left" w:pos="180"/>
              </w:tabs>
              <w:ind w:left="0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Д</w:t>
            </w:r>
            <w:r w:rsidRPr="0037745C">
              <w:rPr>
                <w:lang w:val="uk-UA"/>
              </w:rPr>
              <w:t>ихальний центр у к</w:t>
            </w:r>
            <w:r>
              <w:rPr>
                <w:lang w:val="uk-UA"/>
              </w:rPr>
              <w:t>ількох відділах нервової системи</w:t>
            </w:r>
            <w:r w:rsidRPr="0037745C">
              <w:rPr>
                <w:lang w:val="uk-UA"/>
              </w:rPr>
              <w:t>, в тому числі в довгастому мозку, координує роботу дихальних м</w:t>
            </w:r>
            <w:r w:rsidRPr="0037745C">
              <w:t>’</w:t>
            </w:r>
            <w:r w:rsidRPr="0037745C">
              <w:rPr>
                <w:lang w:val="uk-UA"/>
              </w:rPr>
              <w:t>язів, узгоджує дихання з функціональним станом організму</w:t>
            </w:r>
          </w:p>
        </w:tc>
        <w:tc>
          <w:tcPr>
            <w:tcW w:w="5103" w:type="dxa"/>
          </w:tcPr>
          <w:p w:rsidR="00F82EAF" w:rsidRPr="0037745C" w:rsidRDefault="00F82EAF" w:rsidP="00CC47F5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Гуморальна</w:t>
            </w:r>
          </w:p>
          <w:p w:rsidR="00F82EAF" w:rsidRPr="0037745C" w:rsidRDefault="00F82EAF" w:rsidP="00ED76FA">
            <w:pPr>
              <w:numPr>
                <w:ilvl w:val="0"/>
                <w:numId w:val="14"/>
              </w:numPr>
              <w:tabs>
                <w:tab w:val="clear" w:pos="720"/>
                <w:tab w:val="num" w:pos="74"/>
                <w:tab w:val="left" w:pos="254"/>
              </w:tabs>
              <w:ind w:left="74" w:firstLine="0"/>
              <w:jc w:val="both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37745C">
              <w:rPr>
                <w:lang w:val="uk-UA"/>
              </w:rPr>
              <w:t>ростання кількості вуглекислого газу в крові активує нервові закінчення судин – хеморецептори. Нейрон</w:t>
            </w:r>
            <w:r>
              <w:rPr>
                <w:lang w:val="uk-UA"/>
              </w:rPr>
              <w:t>и</w:t>
            </w:r>
            <w:r w:rsidRPr="0037745C">
              <w:rPr>
                <w:lang w:val="uk-UA"/>
              </w:rPr>
              <w:t xml:space="preserve"> дихального центру чутливі до вмісту вуглекислого газу, відбувається прискорення дихання і його гальмування при зменш</w:t>
            </w:r>
            <w:r>
              <w:rPr>
                <w:lang w:val="uk-UA"/>
              </w:rPr>
              <w:t>е</w:t>
            </w:r>
            <w:r w:rsidRPr="0037745C">
              <w:rPr>
                <w:lang w:val="uk-UA"/>
              </w:rPr>
              <w:t>нні кількості вуглекислого газу в крові.</w:t>
            </w:r>
          </w:p>
        </w:tc>
      </w:tr>
    </w:tbl>
    <w:p w:rsidR="00F82EAF" w:rsidRDefault="00F82EAF" w:rsidP="00F82EAF">
      <w:pPr>
        <w:ind w:left="360"/>
        <w:jc w:val="center"/>
        <w:rPr>
          <w:b/>
          <w:sz w:val="28"/>
          <w:szCs w:val="28"/>
          <w:lang w:val="uk-UA"/>
        </w:rPr>
      </w:pPr>
    </w:p>
    <w:p w:rsidR="00F82EAF" w:rsidRDefault="00F82EAF" w:rsidP="00F82EAF">
      <w:pPr>
        <w:ind w:left="360"/>
        <w:jc w:val="center"/>
        <w:rPr>
          <w:b/>
          <w:sz w:val="28"/>
          <w:szCs w:val="28"/>
          <w:lang w:val="uk-UA"/>
        </w:rPr>
      </w:pPr>
    </w:p>
    <w:p w:rsidR="00F82EAF" w:rsidRDefault="00F82EAF" w:rsidP="00F82EAF">
      <w:pPr>
        <w:rPr>
          <w:lang w:val="uk-UA"/>
        </w:rPr>
      </w:pPr>
      <w:r w:rsidRPr="0037745C">
        <w:rPr>
          <w:b/>
          <w:lang w:val="uk-UA"/>
        </w:rPr>
        <w:t>Захисні дихальні рефлекси</w:t>
      </w:r>
      <w:r w:rsidRPr="0037745C">
        <w:rPr>
          <w:lang w:val="uk-UA"/>
        </w:rPr>
        <w:t>:</w:t>
      </w:r>
      <w:r w:rsidRPr="00BF27DB">
        <w:rPr>
          <w:lang w:val="uk-UA"/>
        </w:rPr>
        <w:t xml:space="preserve"> </w:t>
      </w:r>
      <w:r>
        <w:rPr>
          <w:lang w:val="uk-UA"/>
        </w:rPr>
        <w:t>кашель, чхання.</w:t>
      </w:r>
    </w:p>
    <w:p w:rsidR="00AF0C46" w:rsidRPr="00174845" w:rsidRDefault="00AF0C46" w:rsidP="00F82EAF">
      <w:pPr>
        <w:jc w:val="center"/>
        <w:rPr>
          <w:b/>
          <w:sz w:val="28"/>
          <w:szCs w:val="28"/>
          <w:lang w:val="uk-UA"/>
        </w:rPr>
      </w:pPr>
    </w:p>
    <w:p w:rsidR="00F82EAF" w:rsidRPr="0037745C" w:rsidRDefault="00F82EAF" w:rsidP="00F82EAF">
      <w:pPr>
        <w:jc w:val="center"/>
        <w:rPr>
          <w:b/>
          <w:sz w:val="28"/>
          <w:szCs w:val="28"/>
          <w:lang w:val="uk-UA"/>
        </w:rPr>
      </w:pPr>
      <w:r w:rsidRPr="0037745C">
        <w:rPr>
          <w:b/>
          <w:sz w:val="28"/>
          <w:szCs w:val="28"/>
          <w:lang w:val="uk-UA"/>
        </w:rPr>
        <w:t>ВИДІЛЬНА СИСТЕМА</w:t>
      </w:r>
    </w:p>
    <w:p w:rsidR="00F82EAF" w:rsidRDefault="00F82EAF" w:rsidP="00F82EAF">
      <w:pPr>
        <w:jc w:val="both"/>
        <w:rPr>
          <w:lang w:val="uk-UA"/>
        </w:rPr>
      </w:pPr>
      <w:r w:rsidRPr="0037745C">
        <w:rPr>
          <w:b/>
          <w:lang w:val="uk-UA"/>
        </w:rPr>
        <w:t>Видільна система</w:t>
      </w:r>
      <w:r>
        <w:rPr>
          <w:lang w:val="uk-UA"/>
        </w:rPr>
        <w:t xml:space="preserve"> – забезпечує виведення з організму кінцевих продуктів дисиміляції (води, вуглекислого газу, аміаку, сечовини, сечової кислоти, фосфатів та ін.). Ці речовини виводяться через легені, шкіру, травну систему, сечовидільну систему.</w:t>
      </w:r>
    </w:p>
    <w:p w:rsidR="00F82EAF" w:rsidRDefault="00F82EAF" w:rsidP="00F82EAF">
      <w:pPr>
        <w:rPr>
          <w:lang w:val="uk-UA"/>
        </w:rPr>
      </w:pPr>
    </w:p>
    <w:p w:rsidR="00F82EAF" w:rsidRPr="0037745C" w:rsidRDefault="00F82EAF" w:rsidP="00F82EAF">
      <w:pPr>
        <w:jc w:val="center"/>
        <w:rPr>
          <w:b/>
          <w:lang w:val="uk-UA"/>
        </w:rPr>
      </w:pPr>
      <w:r w:rsidRPr="0037745C">
        <w:rPr>
          <w:b/>
          <w:lang w:val="uk-UA"/>
        </w:rPr>
        <w:t>СЕЧОВИДІЛЬНА СИСТЕМА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08"/>
        <w:gridCol w:w="5560"/>
        <w:gridCol w:w="2838"/>
      </w:tblGrid>
      <w:tr w:rsidR="00F82EAF" w:rsidRPr="0037745C" w:rsidTr="00AF0C46">
        <w:trPr>
          <w:trHeight w:val="277"/>
        </w:trPr>
        <w:tc>
          <w:tcPr>
            <w:tcW w:w="1208" w:type="dxa"/>
          </w:tcPr>
          <w:p w:rsidR="00F82EAF" w:rsidRPr="0037745C" w:rsidRDefault="00F82EAF" w:rsidP="00CC47F5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Органи</w:t>
            </w:r>
          </w:p>
        </w:tc>
        <w:tc>
          <w:tcPr>
            <w:tcW w:w="5560" w:type="dxa"/>
          </w:tcPr>
          <w:p w:rsidR="00F82EAF" w:rsidRPr="0037745C" w:rsidRDefault="00F82EAF" w:rsidP="00CC47F5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Особливості будови</w:t>
            </w:r>
          </w:p>
        </w:tc>
        <w:tc>
          <w:tcPr>
            <w:tcW w:w="2838" w:type="dxa"/>
          </w:tcPr>
          <w:p w:rsidR="00F82EAF" w:rsidRPr="0037745C" w:rsidRDefault="00F82EAF" w:rsidP="00CC47F5">
            <w:pPr>
              <w:jc w:val="center"/>
              <w:rPr>
                <w:b/>
                <w:lang w:val="uk-UA"/>
              </w:rPr>
            </w:pPr>
            <w:r w:rsidRPr="0037745C">
              <w:rPr>
                <w:b/>
                <w:lang w:val="uk-UA"/>
              </w:rPr>
              <w:t>Функції</w:t>
            </w:r>
          </w:p>
        </w:tc>
      </w:tr>
      <w:tr w:rsidR="00F82EAF" w:rsidRPr="00174845" w:rsidTr="00AF0C46">
        <w:trPr>
          <w:trHeight w:val="2145"/>
        </w:trPr>
        <w:tc>
          <w:tcPr>
            <w:tcW w:w="1208" w:type="dxa"/>
          </w:tcPr>
          <w:p w:rsidR="00F82EAF" w:rsidRPr="0037745C" w:rsidRDefault="00F82EAF" w:rsidP="00CC47F5">
            <w:pPr>
              <w:rPr>
                <w:lang w:val="uk-UA"/>
              </w:rPr>
            </w:pPr>
            <w:r w:rsidRPr="0037745C">
              <w:rPr>
                <w:lang w:val="uk-UA"/>
              </w:rPr>
              <w:t>Нирки</w:t>
            </w:r>
          </w:p>
        </w:tc>
        <w:tc>
          <w:tcPr>
            <w:tcW w:w="5560" w:type="dxa"/>
          </w:tcPr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>Права і ліва ( 150г)</w:t>
            </w:r>
          </w:p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>Є два шари</w:t>
            </w:r>
            <w:r w:rsidRPr="0037745C">
              <w:t xml:space="preserve">: </w:t>
            </w:r>
            <w:r w:rsidRPr="0037745C">
              <w:rPr>
                <w:lang w:val="uk-UA"/>
              </w:rPr>
              <w:t>кірковий і мозковий.</w:t>
            </w:r>
          </w:p>
          <w:p w:rsidR="00F82EAF" w:rsidRDefault="00F82EAF" w:rsidP="00CC47F5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Нефрон (</w:t>
            </w:r>
            <w:r w:rsidRPr="0037745C">
              <w:rPr>
                <w:lang w:val="uk-UA"/>
              </w:rPr>
              <w:t>1млн.) – структурна і функціональна одиниця нирки. Нефрон – мікроскопічні утвори, які починаються двостінною</w:t>
            </w:r>
            <w:r>
              <w:rPr>
                <w:lang w:val="uk-UA"/>
              </w:rPr>
              <w:t xml:space="preserve"> к</w:t>
            </w:r>
            <w:r w:rsidRPr="0037745C">
              <w:rPr>
                <w:lang w:val="uk-UA"/>
              </w:rPr>
              <w:t xml:space="preserve">апсулою, всередині якої є клубочок капілярів. Порожнина між шарами капсули утворює сечовий </w:t>
            </w:r>
            <w:proofErr w:type="spellStart"/>
            <w:r w:rsidRPr="0037745C">
              <w:rPr>
                <w:lang w:val="uk-UA"/>
              </w:rPr>
              <w:t>каналець</w:t>
            </w:r>
            <w:proofErr w:type="spellEnd"/>
            <w:r>
              <w:rPr>
                <w:lang w:val="uk-UA"/>
              </w:rPr>
              <w:t xml:space="preserve"> (звивистий </w:t>
            </w:r>
            <w:proofErr w:type="spellStart"/>
            <w:r>
              <w:rPr>
                <w:lang w:val="uk-UA"/>
              </w:rPr>
              <w:t>каналець</w:t>
            </w:r>
            <w:proofErr w:type="spellEnd"/>
            <w:r>
              <w:rPr>
                <w:lang w:val="uk-UA"/>
              </w:rPr>
              <w:t xml:space="preserve"> 1 порядку, петля </w:t>
            </w:r>
            <w:proofErr w:type="spellStart"/>
            <w:r>
              <w:rPr>
                <w:lang w:val="uk-UA"/>
              </w:rPr>
              <w:t>Генлі</w:t>
            </w:r>
            <w:proofErr w:type="spellEnd"/>
            <w:r>
              <w:rPr>
                <w:lang w:val="uk-UA"/>
              </w:rPr>
              <w:t xml:space="preserve">, звивистий </w:t>
            </w:r>
            <w:proofErr w:type="spellStart"/>
            <w:r>
              <w:rPr>
                <w:lang w:val="uk-UA"/>
              </w:rPr>
              <w:t>каналець</w:t>
            </w:r>
            <w:proofErr w:type="spellEnd"/>
            <w:r>
              <w:rPr>
                <w:lang w:val="uk-UA"/>
              </w:rPr>
              <w:t xml:space="preserve"> 2 порядку)</w:t>
            </w:r>
            <w:r w:rsidRPr="0037745C">
              <w:rPr>
                <w:lang w:val="uk-UA"/>
              </w:rPr>
              <w:t>.</w:t>
            </w:r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Каналець</w:t>
            </w:r>
            <w:proofErr w:type="spellEnd"/>
            <w:r>
              <w:rPr>
                <w:lang w:val="uk-UA"/>
              </w:rPr>
              <w:t xml:space="preserve"> відкривається у </w:t>
            </w:r>
            <w:proofErr w:type="spellStart"/>
            <w:r>
              <w:rPr>
                <w:lang w:val="uk-UA"/>
              </w:rPr>
              <w:t>сечозбірну</w:t>
            </w:r>
            <w:proofErr w:type="spellEnd"/>
            <w:r>
              <w:rPr>
                <w:lang w:val="uk-UA"/>
              </w:rPr>
              <w:t xml:space="preserve"> трубочку.</w:t>
            </w:r>
          </w:p>
          <w:p w:rsidR="00F82EAF" w:rsidRPr="0037745C" w:rsidRDefault="00F82EAF" w:rsidP="00CC47F5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303780" cy="3429000"/>
                  <wp:effectExtent l="19050" t="0" r="1270" b="0"/>
                  <wp:docPr id="32" name="Рисунок 32" descr="neph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eph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2838" w:type="dxa"/>
          </w:tcPr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 xml:space="preserve">Підтримують сталий </w:t>
            </w:r>
            <w:proofErr w:type="spellStart"/>
            <w:r w:rsidRPr="0037745C">
              <w:rPr>
                <w:lang w:val="uk-UA"/>
              </w:rPr>
              <w:t>обєм</w:t>
            </w:r>
            <w:proofErr w:type="spellEnd"/>
            <w:r w:rsidRPr="0037745C">
              <w:rPr>
                <w:lang w:val="uk-UA"/>
              </w:rPr>
              <w:t xml:space="preserve"> рідин їх іонно</w:t>
            </w:r>
            <w:r>
              <w:rPr>
                <w:lang w:val="uk-UA"/>
              </w:rPr>
              <w:t>го складу, регулюють кислотно-</w:t>
            </w:r>
            <w:r w:rsidRPr="0037745C">
              <w:rPr>
                <w:lang w:val="uk-UA"/>
              </w:rPr>
              <w:t xml:space="preserve">лужну рівновагу, виділяють </w:t>
            </w:r>
            <w:proofErr w:type="spellStart"/>
            <w:r w:rsidRPr="0037745C">
              <w:rPr>
                <w:lang w:val="uk-UA"/>
              </w:rPr>
              <w:t>продук</w:t>
            </w:r>
            <w:r>
              <w:rPr>
                <w:lang w:val="uk-UA"/>
              </w:rPr>
              <w:t>-</w:t>
            </w:r>
            <w:r w:rsidRPr="0037745C">
              <w:rPr>
                <w:lang w:val="uk-UA"/>
              </w:rPr>
              <w:t>ти</w:t>
            </w:r>
            <w:proofErr w:type="spellEnd"/>
            <w:r w:rsidRPr="0037745C">
              <w:rPr>
                <w:lang w:val="uk-UA"/>
              </w:rPr>
              <w:t xml:space="preserve"> обміну і чужорідні речовини, синтезують гормони.</w:t>
            </w:r>
          </w:p>
        </w:tc>
      </w:tr>
      <w:tr w:rsidR="00F82EAF" w:rsidRPr="0037745C" w:rsidTr="00AF0C46">
        <w:trPr>
          <w:trHeight w:val="519"/>
        </w:trPr>
        <w:tc>
          <w:tcPr>
            <w:tcW w:w="1208" w:type="dxa"/>
          </w:tcPr>
          <w:p w:rsidR="00F82EAF" w:rsidRPr="0037745C" w:rsidRDefault="00F82EAF" w:rsidP="00CC47F5">
            <w:pPr>
              <w:rPr>
                <w:lang w:val="uk-UA"/>
              </w:rPr>
            </w:pPr>
            <w:r w:rsidRPr="0037745C">
              <w:rPr>
                <w:lang w:val="uk-UA"/>
              </w:rPr>
              <w:lastRenderedPageBreak/>
              <w:t>Сечоводи</w:t>
            </w:r>
          </w:p>
        </w:tc>
        <w:tc>
          <w:tcPr>
            <w:tcW w:w="5560" w:type="dxa"/>
          </w:tcPr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>Правий і лівий трубчасті протоки</w:t>
            </w:r>
            <w:r>
              <w:rPr>
                <w:lang w:val="uk-UA"/>
              </w:rPr>
              <w:t>, які беруть початок від ниркової миски</w:t>
            </w:r>
          </w:p>
        </w:tc>
        <w:tc>
          <w:tcPr>
            <w:tcW w:w="2838" w:type="dxa"/>
          </w:tcPr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>Відведення сечі з нирки в сечовий міхур</w:t>
            </w:r>
          </w:p>
        </w:tc>
      </w:tr>
      <w:tr w:rsidR="00F82EAF" w:rsidRPr="0037745C" w:rsidTr="00AF0C46">
        <w:trPr>
          <w:trHeight w:val="796"/>
        </w:trPr>
        <w:tc>
          <w:tcPr>
            <w:tcW w:w="1208" w:type="dxa"/>
          </w:tcPr>
          <w:p w:rsidR="00F82EAF" w:rsidRPr="0037745C" w:rsidRDefault="00F82EAF" w:rsidP="00CC47F5">
            <w:pPr>
              <w:rPr>
                <w:lang w:val="uk-UA"/>
              </w:rPr>
            </w:pPr>
            <w:r w:rsidRPr="0037745C">
              <w:rPr>
                <w:lang w:val="uk-UA"/>
              </w:rPr>
              <w:t>Сечовий міхур</w:t>
            </w:r>
          </w:p>
        </w:tc>
        <w:tc>
          <w:tcPr>
            <w:tcW w:w="5560" w:type="dxa"/>
          </w:tcPr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>Порожнистий орган здатний до розтягнення, в стінці є нервові закінчення</w:t>
            </w:r>
            <w:r>
              <w:rPr>
                <w:lang w:val="uk-UA"/>
              </w:rPr>
              <w:t>.</w:t>
            </w:r>
          </w:p>
        </w:tc>
        <w:tc>
          <w:tcPr>
            <w:tcW w:w="2838" w:type="dxa"/>
          </w:tcPr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>Накопичення сечі</w:t>
            </w:r>
          </w:p>
        </w:tc>
      </w:tr>
      <w:tr w:rsidR="00F82EAF" w:rsidRPr="0037745C" w:rsidTr="00AF0C46">
        <w:trPr>
          <w:trHeight w:val="328"/>
        </w:trPr>
        <w:tc>
          <w:tcPr>
            <w:tcW w:w="1208" w:type="dxa"/>
          </w:tcPr>
          <w:p w:rsidR="00F82EAF" w:rsidRPr="0037745C" w:rsidRDefault="00F82EAF" w:rsidP="00CC47F5">
            <w:pPr>
              <w:rPr>
                <w:lang w:val="uk-UA"/>
              </w:rPr>
            </w:pPr>
            <w:r w:rsidRPr="0037745C">
              <w:rPr>
                <w:lang w:val="uk-UA"/>
              </w:rPr>
              <w:t>Сечівник</w:t>
            </w:r>
          </w:p>
        </w:tc>
        <w:tc>
          <w:tcPr>
            <w:tcW w:w="5560" w:type="dxa"/>
          </w:tcPr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>Кільцеві м’язи</w:t>
            </w:r>
          </w:p>
        </w:tc>
        <w:tc>
          <w:tcPr>
            <w:tcW w:w="2838" w:type="dxa"/>
          </w:tcPr>
          <w:p w:rsidR="00F82EAF" w:rsidRPr="0037745C" w:rsidRDefault="00F82EAF" w:rsidP="00CC47F5">
            <w:pPr>
              <w:jc w:val="both"/>
              <w:rPr>
                <w:lang w:val="uk-UA"/>
              </w:rPr>
            </w:pPr>
            <w:r w:rsidRPr="0037745C">
              <w:rPr>
                <w:lang w:val="uk-UA"/>
              </w:rPr>
              <w:t>Випускання сечі</w:t>
            </w:r>
          </w:p>
        </w:tc>
      </w:tr>
    </w:tbl>
    <w:p w:rsidR="00F82EAF" w:rsidRDefault="00F82EAF" w:rsidP="00F82EAF">
      <w:pPr>
        <w:ind w:left="360"/>
        <w:rPr>
          <w:lang w:val="uk-UA"/>
        </w:rPr>
      </w:pPr>
    </w:p>
    <w:p w:rsidR="00F82EAF" w:rsidRDefault="00F82EAF" w:rsidP="00F82EAF">
      <w:pPr>
        <w:jc w:val="both"/>
        <w:rPr>
          <w:lang w:val="uk-UA"/>
        </w:rPr>
      </w:pPr>
      <w:r>
        <w:rPr>
          <w:b/>
          <w:lang w:val="uk-UA"/>
        </w:rPr>
        <w:t xml:space="preserve">Утворення сечі (діурез) </w:t>
      </w:r>
      <w:r>
        <w:rPr>
          <w:lang w:val="uk-UA"/>
        </w:rPr>
        <w:t>–</w:t>
      </w:r>
      <w:r w:rsidRPr="0025723D">
        <w:rPr>
          <w:lang w:val="uk-UA"/>
        </w:rPr>
        <w:t xml:space="preserve"> це</w:t>
      </w:r>
      <w:r>
        <w:rPr>
          <w:lang w:val="uk-UA"/>
        </w:rPr>
        <w:t xml:space="preserve"> безперервний процес, у якому виділяють три етапи:</w:t>
      </w:r>
    </w:p>
    <w:p w:rsidR="00F82EAF" w:rsidRDefault="00F82EAF" w:rsidP="00F82EAF">
      <w:pPr>
        <w:jc w:val="both"/>
        <w:rPr>
          <w:lang w:val="uk-UA"/>
        </w:rPr>
      </w:pPr>
      <w:r w:rsidRPr="0025723D">
        <w:rPr>
          <w:b/>
          <w:lang w:val="uk-UA"/>
        </w:rPr>
        <w:t>І етап</w:t>
      </w:r>
      <w:r>
        <w:rPr>
          <w:lang w:val="uk-UA"/>
        </w:rPr>
        <w:t xml:space="preserve"> – </w:t>
      </w:r>
      <w:r w:rsidRPr="0025723D">
        <w:rPr>
          <w:i/>
          <w:lang w:val="uk-UA"/>
        </w:rPr>
        <w:t>фільтрація</w:t>
      </w:r>
      <w:r>
        <w:rPr>
          <w:lang w:val="uk-UA"/>
        </w:rPr>
        <w:t xml:space="preserve"> – утворення первинної сечі (150-180 л/добу). Відбувається в ниркових капсулах за рахунок різниці тиску в </w:t>
      </w:r>
      <w:proofErr w:type="spellStart"/>
      <w:r>
        <w:rPr>
          <w:lang w:val="uk-UA"/>
        </w:rPr>
        <w:t>приносній</w:t>
      </w:r>
      <w:proofErr w:type="spellEnd"/>
      <w:r>
        <w:rPr>
          <w:lang w:val="uk-UA"/>
        </w:rPr>
        <w:t xml:space="preserve"> і виносній артеріолах капілярного клубочка. За складом первинна сеча подібна до плазми крові з відсутністю клітин високомолекулярних сполук.</w:t>
      </w:r>
    </w:p>
    <w:p w:rsidR="00F82EAF" w:rsidRDefault="00F82EAF" w:rsidP="00F82EAF">
      <w:pPr>
        <w:jc w:val="both"/>
        <w:rPr>
          <w:lang w:val="uk-UA"/>
        </w:rPr>
      </w:pPr>
      <w:r w:rsidRPr="0025723D">
        <w:rPr>
          <w:b/>
          <w:lang w:val="uk-UA"/>
        </w:rPr>
        <w:t>ІІ етап</w:t>
      </w:r>
      <w:r>
        <w:rPr>
          <w:lang w:val="uk-UA"/>
        </w:rPr>
        <w:t xml:space="preserve"> – </w:t>
      </w:r>
      <w:r>
        <w:rPr>
          <w:i/>
          <w:lang w:val="uk-UA"/>
        </w:rPr>
        <w:t xml:space="preserve">реабсорбція – </w:t>
      </w:r>
      <w:r w:rsidRPr="0025723D">
        <w:rPr>
          <w:lang w:val="uk-UA"/>
        </w:rPr>
        <w:t>всмоктування та повернення в кров корисних речовин</w:t>
      </w:r>
      <w:r>
        <w:rPr>
          <w:lang w:val="uk-UA"/>
        </w:rPr>
        <w:t xml:space="preserve">. Відбувається в звивистих </w:t>
      </w:r>
      <w:proofErr w:type="spellStart"/>
      <w:r>
        <w:rPr>
          <w:lang w:val="uk-UA"/>
        </w:rPr>
        <w:t>канальцях</w:t>
      </w:r>
      <w:proofErr w:type="spellEnd"/>
      <w:r>
        <w:rPr>
          <w:lang w:val="uk-UA"/>
        </w:rPr>
        <w:t xml:space="preserve"> та ниркових петлях нефронів пасивним і активним транспортом речовин. Утворення вторинної сечі – містить воду, сечовину, сечову кислоту фосфати, сульфати, іони калію, </w:t>
      </w:r>
      <w:proofErr w:type="spellStart"/>
      <w:r>
        <w:rPr>
          <w:lang w:val="uk-UA"/>
        </w:rPr>
        <w:t>креатинін</w:t>
      </w:r>
      <w:proofErr w:type="spellEnd"/>
      <w:r>
        <w:rPr>
          <w:lang w:val="uk-UA"/>
        </w:rPr>
        <w:t>.</w:t>
      </w:r>
    </w:p>
    <w:p w:rsidR="00F82EAF" w:rsidRDefault="00F82EAF" w:rsidP="00F82EAF">
      <w:pPr>
        <w:jc w:val="both"/>
        <w:rPr>
          <w:b/>
          <w:i/>
          <w:lang w:val="uk-UA"/>
        </w:rPr>
      </w:pPr>
      <w:r w:rsidRPr="00483F68">
        <w:rPr>
          <w:b/>
          <w:lang w:val="uk-UA"/>
        </w:rPr>
        <w:t xml:space="preserve">ІІІ етап </w:t>
      </w:r>
      <w:r>
        <w:rPr>
          <w:lang w:val="uk-UA"/>
        </w:rPr>
        <w:t>–</w:t>
      </w:r>
      <w:r w:rsidRPr="00483F68">
        <w:rPr>
          <w:b/>
          <w:lang w:val="uk-UA"/>
        </w:rPr>
        <w:t xml:space="preserve"> </w:t>
      </w:r>
      <w:proofErr w:type="spellStart"/>
      <w:r w:rsidRPr="00651B42">
        <w:rPr>
          <w:i/>
          <w:lang w:val="uk-UA"/>
        </w:rPr>
        <w:t>канальцева</w:t>
      </w:r>
      <w:proofErr w:type="spellEnd"/>
      <w:r w:rsidRPr="00651B42">
        <w:rPr>
          <w:i/>
          <w:lang w:val="uk-UA"/>
        </w:rPr>
        <w:t xml:space="preserve"> секреція</w:t>
      </w:r>
      <w:r>
        <w:rPr>
          <w:lang w:val="uk-UA"/>
        </w:rPr>
        <w:t xml:space="preserve"> – механізм, який забезпечує додаткове виділення з крові шкідливих речовин, які не пройшли через нирковий фільтр у капсулах нефронів.</w:t>
      </w:r>
      <w:r w:rsidRPr="00483F68">
        <w:rPr>
          <w:b/>
          <w:i/>
          <w:lang w:val="uk-UA"/>
        </w:rPr>
        <w:t xml:space="preserve"> </w:t>
      </w:r>
    </w:p>
    <w:p w:rsidR="00F82EAF" w:rsidRDefault="00F82EAF" w:rsidP="00F82EAF">
      <w:pPr>
        <w:jc w:val="center"/>
        <w:rPr>
          <w:b/>
          <w:lang w:val="uk-UA"/>
        </w:rPr>
      </w:pPr>
      <w:r>
        <w:rPr>
          <w:b/>
          <w:lang w:val="uk-UA"/>
        </w:rPr>
        <w:t>Нейрогуморальна регуляція сечоутворення та сечовиділення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82EAF" w:rsidRPr="006B4D36" w:rsidTr="00CC47F5">
        <w:tc>
          <w:tcPr>
            <w:tcW w:w="5068" w:type="dxa"/>
          </w:tcPr>
          <w:p w:rsidR="00F82EAF" w:rsidRPr="006B4D36" w:rsidRDefault="00F82EAF" w:rsidP="00CC47F5">
            <w:pPr>
              <w:jc w:val="center"/>
              <w:rPr>
                <w:b/>
                <w:lang w:val="uk-UA"/>
              </w:rPr>
            </w:pPr>
            <w:r w:rsidRPr="006B4D36">
              <w:rPr>
                <w:b/>
                <w:lang w:val="uk-UA"/>
              </w:rPr>
              <w:t xml:space="preserve">Нервова </w:t>
            </w:r>
          </w:p>
        </w:tc>
        <w:tc>
          <w:tcPr>
            <w:tcW w:w="5069" w:type="dxa"/>
          </w:tcPr>
          <w:p w:rsidR="00F82EAF" w:rsidRPr="006B4D36" w:rsidRDefault="00F82EAF" w:rsidP="00CC47F5">
            <w:pPr>
              <w:jc w:val="center"/>
              <w:rPr>
                <w:b/>
                <w:lang w:val="uk-UA"/>
              </w:rPr>
            </w:pPr>
            <w:r w:rsidRPr="006B4D36">
              <w:rPr>
                <w:b/>
                <w:lang w:val="uk-UA"/>
              </w:rPr>
              <w:t xml:space="preserve">Гуморальна </w:t>
            </w:r>
          </w:p>
        </w:tc>
      </w:tr>
      <w:tr w:rsidR="00F82EAF" w:rsidRPr="006B4D36" w:rsidTr="00CC47F5">
        <w:tc>
          <w:tcPr>
            <w:tcW w:w="5068" w:type="dxa"/>
          </w:tcPr>
          <w:p w:rsidR="00F82EAF" w:rsidRPr="006B4D36" w:rsidRDefault="00F82EAF" w:rsidP="00CC47F5">
            <w:pPr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>Центр сечоутворення розміщений у проміжному мозку.</w:t>
            </w:r>
          </w:p>
          <w:p w:rsidR="00F82EAF" w:rsidRPr="006B4D36" w:rsidRDefault="00F82EAF" w:rsidP="00CC47F5">
            <w:pPr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 xml:space="preserve">Симпатичний нерв гальмує сечоутворення через звуження судин; парасимпатичний – посилює.   </w:t>
            </w:r>
          </w:p>
          <w:p w:rsidR="00F82EAF" w:rsidRPr="006B4D36" w:rsidRDefault="00F82EAF" w:rsidP="00CC47F5">
            <w:pPr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>Центр сечовиділення – крижовий відділ спинного мозку</w:t>
            </w:r>
          </w:p>
        </w:tc>
        <w:tc>
          <w:tcPr>
            <w:tcW w:w="5069" w:type="dxa"/>
          </w:tcPr>
          <w:p w:rsidR="00F82EAF" w:rsidRPr="006B4D36" w:rsidRDefault="00F82EAF" w:rsidP="00CC47F5">
            <w:pPr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>- вазопресин (антидіуретичний гормон) сприяє реабсорбції;</w:t>
            </w:r>
          </w:p>
          <w:p w:rsidR="00F82EAF" w:rsidRPr="006B4D36" w:rsidRDefault="00F82EAF" w:rsidP="00CC47F5">
            <w:pPr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 xml:space="preserve">- альдостерон посилює реабсорбцію іонів натрію, калію, гальмує </w:t>
            </w:r>
            <w:proofErr w:type="spellStart"/>
            <w:r w:rsidRPr="006B4D36">
              <w:rPr>
                <w:lang w:val="uk-UA"/>
              </w:rPr>
              <w:t>зворотнє</w:t>
            </w:r>
            <w:proofErr w:type="spellEnd"/>
            <w:r w:rsidRPr="006B4D36">
              <w:rPr>
                <w:lang w:val="uk-UA"/>
              </w:rPr>
              <w:t xml:space="preserve"> всмоктування кальцію;</w:t>
            </w:r>
          </w:p>
          <w:p w:rsidR="00F82EAF" w:rsidRPr="006B4D36" w:rsidRDefault="00F82EAF" w:rsidP="00CC47F5">
            <w:pPr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>- тироксин посилює сечоутворення;</w:t>
            </w:r>
          </w:p>
          <w:p w:rsidR="00F82EAF" w:rsidRPr="006B4D36" w:rsidRDefault="00F82EAF" w:rsidP="00CC47F5">
            <w:pPr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 xml:space="preserve">- адреналін </w:t>
            </w:r>
            <w:r>
              <w:rPr>
                <w:lang w:val="uk-UA"/>
              </w:rPr>
              <w:t>–</w:t>
            </w:r>
            <w:r w:rsidRPr="006B4D36">
              <w:rPr>
                <w:lang w:val="uk-UA"/>
              </w:rPr>
              <w:t xml:space="preserve"> послаблює</w:t>
            </w:r>
          </w:p>
        </w:tc>
      </w:tr>
    </w:tbl>
    <w:p w:rsidR="00F82EAF" w:rsidRPr="00CE2581" w:rsidRDefault="00F82EAF" w:rsidP="00F82EAF">
      <w:pPr>
        <w:jc w:val="both"/>
        <w:rPr>
          <w:lang w:val="uk-UA"/>
        </w:rPr>
      </w:pPr>
    </w:p>
    <w:p w:rsidR="00F82EAF" w:rsidRPr="00AF0C46" w:rsidRDefault="00F82EAF" w:rsidP="00AF0C46">
      <w:pPr>
        <w:jc w:val="center"/>
        <w:rPr>
          <w:b/>
          <w:sz w:val="28"/>
          <w:szCs w:val="28"/>
          <w:lang w:val="uk-UA"/>
        </w:rPr>
      </w:pPr>
      <w:r w:rsidRPr="00AF0C46">
        <w:rPr>
          <w:b/>
          <w:sz w:val="28"/>
          <w:szCs w:val="28"/>
          <w:lang w:val="uk-UA"/>
        </w:rPr>
        <w:t>Шкіра</w:t>
      </w:r>
    </w:p>
    <w:p w:rsidR="00F82EAF" w:rsidRDefault="00F82EAF" w:rsidP="00F82EAF">
      <w:pPr>
        <w:ind w:left="360"/>
        <w:rPr>
          <w:lang w:val="uk-UA"/>
        </w:rPr>
      </w:pPr>
      <w:r w:rsidRPr="001C2852">
        <w:rPr>
          <w:b/>
          <w:sz w:val="28"/>
          <w:szCs w:val="28"/>
          <w:lang w:val="uk-UA"/>
        </w:rPr>
        <w:t>Шкіра</w:t>
      </w:r>
      <w:r>
        <w:rPr>
          <w:lang w:val="uk-UA"/>
        </w:rPr>
        <w:t xml:space="preserve"> – зовнішній покрив тіла людини.</w:t>
      </w:r>
    </w:p>
    <w:p w:rsidR="00F82EAF" w:rsidRDefault="00F82EAF" w:rsidP="00F82EAF">
      <w:pPr>
        <w:ind w:left="360"/>
        <w:jc w:val="center"/>
        <w:rPr>
          <w:b/>
          <w:lang w:val="uk-UA"/>
        </w:rPr>
      </w:pPr>
    </w:p>
    <w:p w:rsidR="00F82EAF" w:rsidRDefault="00F82EAF" w:rsidP="00F82EAF">
      <w:pPr>
        <w:ind w:left="360"/>
        <w:jc w:val="center"/>
        <w:rPr>
          <w:b/>
          <w:lang w:val="uk-UA"/>
        </w:rPr>
      </w:pPr>
      <w:r w:rsidRPr="001C2852">
        <w:rPr>
          <w:b/>
          <w:lang w:val="uk-UA"/>
        </w:rPr>
        <w:t>Функції шкіри</w:t>
      </w:r>
    </w:p>
    <w:p w:rsidR="00F82EAF" w:rsidRPr="001C2852" w:rsidRDefault="00F82EAF" w:rsidP="00ED76FA">
      <w:pPr>
        <w:numPr>
          <w:ilvl w:val="0"/>
          <w:numId w:val="11"/>
        </w:numPr>
        <w:rPr>
          <w:lang w:val="uk-UA"/>
        </w:rPr>
      </w:pPr>
      <w:r w:rsidRPr="001C2852">
        <w:rPr>
          <w:lang w:val="uk-UA"/>
        </w:rPr>
        <w:t>Захист організму від шкідливих впливів</w:t>
      </w:r>
      <w:r>
        <w:rPr>
          <w:lang w:val="uk-UA"/>
        </w:rPr>
        <w:t xml:space="preserve"> (рогові лусочки, кисла реакція поту та секрет сальних залоз)</w:t>
      </w:r>
    </w:p>
    <w:p w:rsidR="00F82EAF" w:rsidRPr="001C2852" w:rsidRDefault="00F82EAF" w:rsidP="00ED76FA">
      <w:pPr>
        <w:numPr>
          <w:ilvl w:val="0"/>
          <w:numId w:val="11"/>
        </w:numPr>
        <w:rPr>
          <w:lang w:val="uk-UA"/>
        </w:rPr>
      </w:pPr>
      <w:r w:rsidRPr="001C2852">
        <w:rPr>
          <w:lang w:val="uk-UA"/>
        </w:rPr>
        <w:t>Приймає участь в обмінні речовин ( вітамінів)</w:t>
      </w:r>
    </w:p>
    <w:p w:rsidR="00F82EAF" w:rsidRPr="001C2852" w:rsidRDefault="00F82EAF" w:rsidP="00ED76FA">
      <w:pPr>
        <w:numPr>
          <w:ilvl w:val="0"/>
          <w:numId w:val="11"/>
        </w:numPr>
        <w:rPr>
          <w:lang w:val="uk-UA"/>
        </w:rPr>
      </w:pPr>
      <w:r w:rsidRPr="001C2852">
        <w:rPr>
          <w:lang w:val="uk-UA"/>
        </w:rPr>
        <w:t>Виділяє продукти обміну речовин</w:t>
      </w:r>
      <w:r>
        <w:rPr>
          <w:lang w:val="uk-UA"/>
        </w:rPr>
        <w:t xml:space="preserve"> (піт – це слабо концентрована сеча)</w:t>
      </w:r>
    </w:p>
    <w:p w:rsidR="00F82EAF" w:rsidRPr="001C2852" w:rsidRDefault="00F82EAF" w:rsidP="00ED76FA">
      <w:pPr>
        <w:numPr>
          <w:ilvl w:val="0"/>
          <w:numId w:val="11"/>
        </w:numPr>
        <w:rPr>
          <w:lang w:val="uk-UA"/>
        </w:rPr>
      </w:pPr>
      <w:r w:rsidRPr="001C2852">
        <w:rPr>
          <w:lang w:val="uk-UA"/>
        </w:rPr>
        <w:t>Сприймає подразнення</w:t>
      </w:r>
      <w:r>
        <w:rPr>
          <w:lang w:val="uk-UA"/>
        </w:rPr>
        <w:t xml:space="preserve"> (механорецептори, терморецептори, </w:t>
      </w:r>
      <w:proofErr w:type="spellStart"/>
      <w:r>
        <w:rPr>
          <w:lang w:val="uk-UA"/>
        </w:rPr>
        <w:t>ноцірецептори</w:t>
      </w:r>
      <w:proofErr w:type="spellEnd"/>
      <w:r>
        <w:rPr>
          <w:lang w:val="uk-UA"/>
        </w:rPr>
        <w:t xml:space="preserve"> – відчуття  болю)</w:t>
      </w:r>
    </w:p>
    <w:p w:rsidR="00F82EAF" w:rsidRPr="001C2852" w:rsidRDefault="00F82EAF" w:rsidP="00ED76FA">
      <w:pPr>
        <w:numPr>
          <w:ilvl w:val="0"/>
          <w:numId w:val="11"/>
        </w:numPr>
        <w:jc w:val="both"/>
        <w:rPr>
          <w:lang w:val="uk-UA"/>
        </w:rPr>
      </w:pPr>
      <w:r w:rsidRPr="001C2852">
        <w:rPr>
          <w:lang w:val="uk-UA"/>
        </w:rPr>
        <w:t>Теплорегуляція організму</w:t>
      </w:r>
      <w:r>
        <w:rPr>
          <w:lang w:val="uk-UA"/>
        </w:rPr>
        <w:t xml:space="preserve"> (80% тепла переходить у зовнішнє середовище через шкіру);</w:t>
      </w:r>
    </w:p>
    <w:p w:rsidR="00F82EAF" w:rsidRPr="001C2852" w:rsidRDefault="00F82EAF" w:rsidP="00ED76FA">
      <w:pPr>
        <w:numPr>
          <w:ilvl w:val="0"/>
          <w:numId w:val="11"/>
        </w:numPr>
        <w:jc w:val="both"/>
        <w:rPr>
          <w:lang w:val="uk-UA"/>
        </w:rPr>
      </w:pPr>
      <w:r w:rsidRPr="001C2852">
        <w:rPr>
          <w:lang w:val="uk-UA"/>
        </w:rPr>
        <w:t>Розподіл крові організму</w:t>
      </w:r>
      <w:r>
        <w:rPr>
          <w:lang w:val="uk-UA"/>
        </w:rPr>
        <w:t xml:space="preserve"> – депо крові знаходиться 20% загальної кількості крові організму;  </w:t>
      </w:r>
    </w:p>
    <w:p w:rsidR="00F82EAF" w:rsidRDefault="00F82EAF" w:rsidP="00ED76FA">
      <w:pPr>
        <w:numPr>
          <w:ilvl w:val="0"/>
          <w:numId w:val="11"/>
        </w:numPr>
        <w:rPr>
          <w:lang w:val="uk-UA"/>
        </w:rPr>
      </w:pPr>
      <w:proofErr w:type="spellStart"/>
      <w:r w:rsidRPr="001C2852">
        <w:rPr>
          <w:lang w:val="uk-UA"/>
        </w:rPr>
        <w:t>Запасання</w:t>
      </w:r>
      <w:proofErr w:type="spellEnd"/>
      <w:r w:rsidRPr="001C2852">
        <w:rPr>
          <w:lang w:val="uk-UA"/>
        </w:rPr>
        <w:t xml:space="preserve"> ене</w:t>
      </w:r>
      <w:r>
        <w:rPr>
          <w:lang w:val="uk-UA"/>
        </w:rPr>
        <w:t>ргетичного ма</w:t>
      </w:r>
      <w:r w:rsidRPr="001C2852">
        <w:rPr>
          <w:lang w:val="uk-UA"/>
        </w:rPr>
        <w:t>теріалу – жирів</w:t>
      </w:r>
      <w:r>
        <w:rPr>
          <w:lang w:val="uk-UA"/>
        </w:rPr>
        <w:t>;</w:t>
      </w:r>
    </w:p>
    <w:p w:rsidR="00F82EAF" w:rsidRPr="001C2852" w:rsidRDefault="00F82EAF" w:rsidP="00ED76FA">
      <w:pPr>
        <w:numPr>
          <w:ilvl w:val="0"/>
          <w:numId w:val="11"/>
        </w:numPr>
        <w:rPr>
          <w:lang w:val="uk-UA"/>
        </w:rPr>
      </w:pPr>
      <w:r>
        <w:rPr>
          <w:lang w:val="uk-UA"/>
        </w:rPr>
        <w:t>Дихальна (1% газообміну здійснюється через шкіру).</w:t>
      </w:r>
    </w:p>
    <w:p w:rsidR="00F82EAF" w:rsidRDefault="00F82EAF" w:rsidP="00F82EAF">
      <w:pPr>
        <w:ind w:left="720"/>
        <w:rPr>
          <w:b/>
          <w:lang w:val="uk-UA"/>
        </w:rPr>
      </w:pPr>
    </w:p>
    <w:p w:rsidR="00F82EAF" w:rsidRDefault="00F82EAF" w:rsidP="00F82EAF">
      <w:pPr>
        <w:ind w:left="720"/>
        <w:rPr>
          <w:lang w:val="uk-UA"/>
        </w:rPr>
      </w:pPr>
      <w:r>
        <w:rPr>
          <w:b/>
          <w:lang w:val="uk-UA"/>
        </w:rPr>
        <w:t>Похідні шкіри</w:t>
      </w:r>
      <w:r w:rsidRPr="001C2852">
        <w:rPr>
          <w:b/>
          <w:lang w:val="uk-UA"/>
        </w:rPr>
        <w:t xml:space="preserve">: </w:t>
      </w:r>
      <w:r w:rsidRPr="001C2852">
        <w:rPr>
          <w:lang w:val="uk-UA"/>
        </w:rPr>
        <w:t>волосся, нігті</w:t>
      </w:r>
      <w:r>
        <w:rPr>
          <w:lang w:val="uk-UA"/>
        </w:rPr>
        <w:t>,</w:t>
      </w:r>
      <w:r w:rsidRPr="001C2852">
        <w:rPr>
          <w:lang w:val="uk-UA"/>
        </w:rPr>
        <w:t xml:space="preserve"> потові, сальні, молочні залози.</w:t>
      </w:r>
    </w:p>
    <w:p w:rsidR="00F82EAF" w:rsidRPr="00174845" w:rsidRDefault="00F82EAF" w:rsidP="00F82EAF">
      <w:pPr>
        <w:ind w:left="720"/>
        <w:rPr>
          <w:lang w:val="uk-UA"/>
        </w:rPr>
      </w:pPr>
    </w:p>
    <w:p w:rsidR="00AF0C46" w:rsidRPr="00174845" w:rsidRDefault="00AF0C46" w:rsidP="00F82EAF">
      <w:pPr>
        <w:ind w:left="720"/>
        <w:rPr>
          <w:lang w:val="uk-UA"/>
        </w:rPr>
      </w:pPr>
    </w:p>
    <w:p w:rsidR="00AF0C46" w:rsidRPr="00174845" w:rsidRDefault="00AF0C46" w:rsidP="00F82EAF">
      <w:pPr>
        <w:ind w:left="720"/>
        <w:rPr>
          <w:lang w:val="uk-UA"/>
        </w:rPr>
      </w:pPr>
    </w:p>
    <w:p w:rsidR="00AF0C46" w:rsidRPr="00174845" w:rsidRDefault="00AF0C46" w:rsidP="00F82EAF">
      <w:pPr>
        <w:ind w:left="720"/>
        <w:rPr>
          <w:lang w:val="uk-UA"/>
        </w:rPr>
      </w:pPr>
    </w:p>
    <w:p w:rsidR="00AF0C46" w:rsidRPr="00174845" w:rsidRDefault="00AF0C46" w:rsidP="00F82EAF">
      <w:pPr>
        <w:ind w:left="720"/>
        <w:rPr>
          <w:lang w:val="uk-UA"/>
        </w:rPr>
      </w:pPr>
    </w:p>
    <w:tbl>
      <w:tblPr>
        <w:tblW w:w="0" w:type="auto"/>
        <w:tblInd w:w="720" w:type="dxa"/>
        <w:tblLook w:val="01E0"/>
      </w:tblPr>
      <w:tblGrid>
        <w:gridCol w:w="2885"/>
        <w:gridCol w:w="2337"/>
        <w:gridCol w:w="1056"/>
        <w:gridCol w:w="2494"/>
        <w:gridCol w:w="79"/>
      </w:tblGrid>
      <w:tr w:rsidR="00F82EAF" w:rsidRPr="006B4D36" w:rsidTr="00CC47F5">
        <w:trPr>
          <w:gridAfter w:val="1"/>
          <w:wAfter w:w="82" w:type="dxa"/>
          <w:trHeight w:val="369"/>
        </w:trPr>
        <w:tc>
          <w:tcPr>
            <w:tcW w:w="866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2EAF" w:rsidRPr="00AF0C46" w:rsidRDefault="00F82EAF" w:rsidP="00CC47F5">
            <w:pPr>
              <w:jc w:val="center"/>
              <w:rPr>
                <w:b/>
                <w:lang w:val="uk-UA"/>
              </w:rPr>
            </w:pPr>
            <w:r w:rsidRPr="00AF0C46">
              <w:rPr>
                <w:b/>
                <w:lang w:val="uk-UA"/>
              </w:rPr>
              <w:lastRenderedPageBreak/>
              <w:t>Будова шкіри</w:t>
            </w:r>
          </w:p>
        </w:tc>
      </w:tr>
      <w:tr w:rsidR="00F82EAF" w:rsidRPr="006B4D36" w:rsidTr="00CC47F5">
        <w:trPr>
          <w:gridAfter w:val="1"/>
          <w:wAfter w:w="82" w:type="dxa"/>
          <w:trHeight w:val="2270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2EAF" w:rsidRPr="00AF0C46" w:rsidRDefault="00F82EAF" w:rsidP="00CC47F5">
            <w:pPr>
              <w:jc w:val="both"/>
              <w:rPr>
                <w:lang w:val="uk-UA"/>
              </w:rPr>
            </w:pPr>
            <w:r w:rsidRPr="00AF0C46">
              <w:rPr>
                <w:b/>
                <w:lang w:val="uk-UA"/>
              </w:rPr>
              <w:t>Зовнішній шар</w:t>
            </w:r>
            <w:r w:rsidRPr="00AF0C46">
              <w:rPr>
                <w:lang w:val="uk-UA"/>
              </w:rPr>
              <w:t xml:space="preserve"> – епідерміс, або </w:t>
            </w:r>
            <w:r w:rsidRPr="00AF0C46">
              <w:rPr>
                <w:b/>
                <w:lang w:val="uk-UA"/>
              </w:rPr>
              <w:t>надшкір’я</w:t>
            </w:r>
            <w:r w:rsidRPr="00AF0C46">
              <w:rPr>
                <w:lang w:val="uk-UA"/>
              </w:rPr>
              <w:t xml:space="preserve"> (багатошаровий плоский епітелій, поверхневі шари </w:t>
            </w:r>
            <w:proofErr w:type="spellStart"/>
            <w:r w:rsidRPr="00AF0C46">
              <w:rPr>
                <w:lang w:val="uk-UA"/>
              </w:rPr>
              <w:t>відми-рають</w:t>
            </w:r>
            <w:proofErr w:type="spellEnd"/>
            <w:r w:rsidRPr="00AF0C46">
              <w:rPr>
                <w:lang w:val="uk-UA"/>
              </w:rPr>
              <w:t xml:space="preserve"> і злущуються)</w:t>
            </w:r>
          </w:p>
          <w:p w:rsidR="00F82EAF" w:rsidRPr="00AF0C46" w:rsidRDefault="00F82EAF" w:rsidP="00CC47F5">
            <w:pPr>
              <w:jc w:val="both"/>
              <w:rPr>
                <w:lang w:val="uk-UA"/>
              </w:rPr>
            </w:pPr>
            <w:r w:rsidRPr="00AF0C46">
              <w:rPr>
                <w:lang w:val="uk-UA"/>
              </w:rPr>
              <w:t>– синтез пігменту меланіну;</w:t>
            </w:r>
          </w:p>
          <w:p w:rsidR="00F82EAF" w:rsidRPr="00AF0C46" w:rsidRDefault="00F82EAF" w:rsidP="00CC47F5">
            <w:pPr>
              <w:jc w:val="both"/>
              <w:rPr>
                <w:lang w:val="uk-UA"/>
              </w:rPr>
            </w:pPr>
            <w:r w:rsidRPr="00AF0C46">
              <w:rPr>
                <w:lang w:val="uk-UA"/>
              </w:rPr>
              <w:t>– синтез вітаміну Д під впливом ультрафіолетових променів.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2EAF" w:rsidRPr="00AF0C46" w:rsidRDefault="00F82EAF" w:rsidP="00CC47F5">
            <w:pPr>
              <w:jc w:val="both"/>
              <w:rPr>
                <w:lang w:val="uk-UA"/>
              </w:rPr>
            </w:pPr>
            <w:r w:rsidRPr="00AF0C46">
              <w:rPr>
                <w:b/>
                <w:lang w:val="uk-UA"/>
              </w:rPr>
              <w:t>Середній шар</w:t>
            </w:r>
            <w:r w:rsidRPr="00AF0C46">
              <w:rPr>
                <w:lang w:val="uk-UA"/>
              </w:rPr>
              <w:t xml:space="preserve"> – дерма (4 мм), або власне шкіра, утворений сполучною тканиною; поділяється на </w:t>
            </w:r>
          </w:p>
          <w:p w:rsidR="00F82EAF" w:rsidRPr="00AF0C46" w:rsidRDefault="00F82EAF" w:rsidP="00CC47F5">
            <w:pPr>
              <w:jc w:val="both"/>
              <w:rPr>
                <w:lang w:val="uk-UA"/>
              </w:rPr>
            </w:pPr>
            <w:r w:rsidRPr="00AF0C46">
              <w:rPr>
                <w:lang w:val="uk-UA"/>
              </w:rPr>
              <w:t xml:space="preserve">– </w:t>
            </w:r>
            <w:r w:rsidRPr="00AF0C46">
              <w:rPr>
                <w:i/>
                <w:lang w:val="uk-UA"/>
              </w:rPr>
              <w:t>сосочковий шар</w:t>
            </w:r>
            <w:r w:rsidRPr="00AF0C46">
              <w:rPr>
                <w:lang w:val="uk-UA"/>
              </w:rPr>
              <w:t xml:space="preserve"> містить: пігментні клітини, кровоносні та лімфатичні судини, нервові закінчення)</w:t>
            </w:r>
          </w:p>
          <w:p w:rsidR="00F82EAF" w:rsidRPr="00AF0C46" w:rsidRDefault="00F82EAF" w:rsidP="00CC47F5">
            <w:pPr>
              <w:jc w:val="both"/>
              <w:rPr>
                <w:lang w:val="uk-UA"/>
              </w:rPr>
            </w:pPr>
            <w:r w:rsidRPr="00AF0C46">
              <w:rPr>
                <w:lang w:val="uk-UA"/>
              </w:rPr>
              <w:t xml:space="preserve">– </w:t>
            </w:r>
            <w:r w:rsidRPr="00AF0C46">
              <w:rPr>
                <w:i/>
                <w:lang w:val="uk-UA"/>
              </w:rPr>
              <w:t>сітчастий шар</w:t>
            </w:r>
            <w:r w:rsidRPr="00AF0C46">
              <w:rPr>
                <w:lang w:val="uk-UA"/>
              </w:rPr>
              <w:t xml:space="preserve"> утворений еластичними та колагеновими волокнами у вигляді сітки; містить сальні і потові залози, волосяні цибулини, м’язові клітини (що піднімають </w:t>
            </w:r>
            <w:proofErr w:type="spellStart"/>
            <w:r w:rsidRPr="00AF0C46">
              <w:rPr>
                <w:lang w:val="uk-UA"/>
              </w:rPr>
              <w:t>воло-сину</w:t>
            </w:r>
            <w:proofErr w:type="spellEnd"/>
            <w:r w:rsidRPr="00AF0C46">
              <w:rPr>
                <w:lang w:val="uk-UA"/>
              </w:rPr>
              <w:t xml:space="preserve">), рецептори, артеріоли, </w:t>
            </w:r>
            <w:proofErr w:type="spellStart"/>
            <w:r w:rsidRPr="00AF0C46">
              <w:rPr>
                <w:lang w:val="uk-UA"/>
              </w:rPr>
              <w:t>венули</w:t>
            </w:r>
            <w:proofErr w:type="spellEnd"/>
            <w:r w:rsidRPr="00AF0C46">
              <w:rPr>
                <w:lang w:val="uk-UA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EAF" w:rsidRPr="00AF0C46" w:rsidRDefault="00F82EAF" w:rsidP="00CC47F5">
            <w:pPr>
              <w:rPr>
                <w:b/>
                <w:lang w:val="uk-UA"/>
              </w:rPr>
            </w:pPr>
            <w:r w:rsidRPr="00AF0C46">
              <w:rPr>
                <w:b/>
                <w:lang w:val="uk-UA"/>
              </w:rPr>
              <w:t xml:space="preserve">Нижній шар </w:t>
            </w:r>
          </w:p>
          <w:p w:rsidR="00F82EAF" w:rsidRPr="00AF0C46" w:rsidRDefault="00F82EAF" w:rsidP="00CC47F5">
            <w:pPr>
              <w:jc w:val="both"/>
              <w:rPr>
                <w:lang w:val="uk-UA"/>
              </w:rPr>
            </w:pPr>
            <w:r w:rsidRPr="00AF0C46">
              <w:rPr>
                <w:lang w:val="uk-UA"/>
              </w:rPr>
              <w:t>(підшкірна жирова клітковина – пухка сполучна тканина з великою кількістю жирових клітин.</w:t>
            </w:r>
          </w:p>
        </w:tc>
      </w:tr>
      <w:tr w:rsidR="00F82EAF" w:rsidRPr="006B4D36" w:rsidTr="00CC47F5">
        <w:tc>
          <w:tcPr>
            <w:tcW w:w="5031" w:type="dxa"/>
            <w:gridSpan w:val="2"/>
            <w:tcBorders>
              <w:top w:val="single" w:sz="4" w:space="0" w:color="auto"/>
            </w:tcBorders>
          </w:tcPr>
          <w:p w:rsidR="00F82EAF" w:rsidRPr="006B4D36" w:rsidRDefault="00F82EAF" w:rsidP="00CC47F5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086100" cy="2356485"/>
                  <wp:effectExtent l="19050" t="0" r="0" b="0"/>
                  <wp:docPr id="33" name="Рисунок 33" descr="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5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EAF" w:rsidRPr="006B4D36" w:rsidRDefault="00F82EAF" w:rsidP="00CC47F5">
            <w:pPr>
              <w:rPr>
                <w:lang w:val="en-US"/>
              </w:rPr>
            </w:pPr>
          </w:p>
        </w:tc>
        <w:tc>
          <w:tcPr>
            <w:tcW w:w="3717" w:type="dxa"/>
            <w:gridSpan w:val="3"/>
            <w:tcBorders>
              <w:top w:val="single" w:sz="4" w:space="0" w:color="auto"/>
            </w:tcBorders>
          </w:tcPr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 xml:space="preserve">Будова шкіри людини. 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А — надшкір'я (епідерміс);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Б—власне шкіра (дерма);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 xml:space="preserve">В — підшкірна жирова клітковина; 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1 — роговий шар епідермісу;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2 — шар живих клітин епідермісу;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3 — рецептори шкіри;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 xml:space="preserve">4 — сальні залози; 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5 — потові залози;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6 — корінь волосся;</w:t>
            </w:r>
          </w:p>
          <w:p w:rsidR="00F82EAF" w:rsidRPr="006B4D36" w:rsidRDefault="00F82EAF" w:rsidP="00CC47F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7 — кровоносна судина;</w:t>
            </w:r>
          </w:p>
          <w:p w:rsidR="00F82EAF" w:rsidRPr="006B4D36" w:rsidRDefault="00F82EAF" w:rsidP="00CC47F5">
            <w:pPr>
              <w:rPr>
                <w:lang w:val="uk-UA"/>
              </w:rPr>
            </w:pPr>
            <w:r w:rsidRPr="006B4D36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uk-UA"/>
              </w:rPr>
              <w:t>8 — нерв.</w:t>
            </w:r>
          </w:p>
        </w:tc>
      </w:tr>
    </w:tbl>
    <w:p w:rsidR="00F82EAF" w:rsidRPr="00E86F91" w:rsidRDefault="00E30AC8" w:rsidP="00F82EAF">
      <w:pPr>
        <w:jc w:val="center"/>
        <w:rPr>
          <w:b/>
          <w:sz w:val="28"/>
          <w:szCs w:val="28"/>
          <w:lang w:val="uk-UA"/>
        </w:rPr>
      </w:pPr>
      <w:r w:rsidRPr="00E86F91">
        <w:rPr>
          <w:b/>
          <w:sz w:val="28"/>
          <w:szCs w:val="28"/>
          <w:lang w:val="uk-UA"/>
        </w:rPr>
        <w:t>СЕНСОРНІ СИСТЕМИ</w:t>
      </w:r>
    </w:p>
    <w:p w:rsidR="00F82EAF" w:rsidRDefault="00F82EAF" w:rsidP="00F82EAF">
      <w:pPr>
        <w:jc w:val="both"/>
        <w:rPr>
          <w:lang w:val="uk-UA"/>
        </w:rPr>
      </w:pPr>
      <w:r w:rsidRPr="00F30A66">
        <w:rPr>
          <w:b/>
          <w:sz w:val="28"/>
          <w:szCs w:val="28"/>
          <w:lang w:val="uk-UA"/>
        </w:rPr>
        <w:t>Сенсорна система</w:t>
      </w:r>
      <w:r>
        <w:rPr>
          <w:lang w:val="uk-UA"/>
        </w:rPr>
        <w:t xml:space="preserve"> – органи чуття, забезпечують сприйняття дії факторів як внутрішнього, так і зовнішнього середовища.</w:t>
      </w:r>
    </w:p>
    <w:p w:rsidR="00F82EAF" w:rsidRDefault="00F82EAF" w:rsidP="00F82EAF">
      <w:pPr>
        <w:ind w:left="720"/>
        <w:rPr>
          <w:lang w:val="uk-UA"/>
        </w:rPr>
      </w:pPr>
    </w:p>
    <w:p w:rsidR="00F82EAF" w:rsidRDefault="00F82EAF" w:rsidP="00F82EAF">
      <w:pPr>
        <w:jc w:val="both"/>
        <w:rPr>
          <w:lang w:val="uk-UA"/>
        </w:rPr>
      </w:pPr>
      <w:r w:rsidRPr="00F30A66">
        <w:rPr>
          <w:b/>
          <w:sz w:val="28"/>
          <w:szCs w:val="28"/>
          <w:lang w:val="uk-UA"/>
        </w:rPr>
        <w:t>Аналізатор</w:t>
      </w:r>
      <w:r>
        <w:rPr>
          <w:lang w:val="uk-UA"/>
        </w:rPr>
        <w:t xml:space="preserve"> – система, яка забезпечує сприйняття, передачу і обробку інформації про певне явище внутрішнього чи зовнішнього середовища організму.</w:t>
      </w:r>
    </w:p>
    <w:p w:rsidR="00F82EAF" w:rsidRDefault="00F82EAF" w:rsidP="00F82EAF">
      <w:pPr>
        <w:ind w:left="720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Структура аналізатора</w:t>
      </w:r>
      <w:r w:rsidRPr="009C4B92">
        <w:rPr>
          <w:sz w:val="28"/>
          <w:szCs w:val="28"/>
        </w:rPr>
        <w:t>:</w:t>
      </w:r>
    </w:p>
    <w:p w:rsidR="00F82EAF" w:rsidRPr="00F30A66" w:rsidRDefault="00F82EAF" w:rsidP="00F82EAF">
      <w:pPr>
        <w:jc w:val="both"/>
        <w:rPr>
          <w:b/>
          <w:lang w:val="uk-UA"/>
        </w:rPr>
      </w:pPr>
      <w:r w:rsidRPr="00F30A66">
        <w:rPr>
          <w:b/>
          <w:lang w:val="uk-UA"/>
        </w:rPr>
        <w:t>Рецептор ( сприймаючий утвір) → чутливі нейрони → ділянка кори головного мозку</w:t>
      </w:r>
    </w:p>
    <w:p w:rsidR="00F82EAF" w:rsidRDefault="00F82EAF" w:rsidP="00F82EAF">
      <w:pPr>
        <w:rPr>
          <w:lang w:val="uk-UA"/>
        </w:rPr>
      </w:pPr>
    </w:p>
    <w:p w:rsidR="00F82EAF" w:rsidRPr="00F30A66" w:rsidRDefault="00F82EAF" w:rsidP="00F82EAF">
      <w:pPr>
        <w:rPr>
          <w:lang w:val="uk-UA"/>
        </w:rPr>
      </w:pPr>
      <w:r w:rsidRPr="00F30A66">
        <w:rPr>
          <w:b/>
          <w:sz w:val="28"/>
          <w:szCs w:val="28"/>
          <w:lang w:val="uk-UA"/>
        </w:rPr>
        <w:t>Органи чуття</w:t>
      </w:r>
      <w:r>
        <w:rPr>
          <w:lang w:val="uk-UA"/>
        </w:rPr>
        <w:t xml:space="preserve"> – периферичні частини аналізаторів.</w:t>
      </w:r>
    </w:p>
    <w:p w:rsidR="00F82EAF" w:rsidRDefault="00F82EAF" w:rsidP="00F82EAF">
      <w:pPr>
        <w:tabs>
          <w:tab w:val="left" w:pos="2190"/>
        </w:tabs>
        <w:ind w:left="360"/>
        <w:rPr>
          <w:lang w:val="uk-UA"/>
        </w:rPr>
      </w:pPr>
    </w:p>
    <w:p w:rsidR="00F82EAF" w:rsidRPr="00E86F91" w:rsidRDefault="00F82EAF" w:rsidP="00F82EAF">
      <w:pPr>
        <w:tabs>
          <w:tab w:val="left" w:pos="2190"/>
        </w:tabs>
        <w:ind w:left="360"/>
        <w:jc w:val="center"/>
        <w:rPr>
          <w:b/>
          <w:sz w:val="28"/>
          <w:szCs w:val="28"/>
          <w:lang w:val="uk-UA"/>
        </w:rPr>
      </w:pPr>
      <w:r w:rsidRPr="00E86F91">
        <w:rPr>
          <w:b/>
          <w:sz w:val="28"/>
          <w:szCs w:val="28"/>
          <w:lang w:val="uk-UA"/>
        </w:rPr>
        <w:t>Сенсорні системи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32"/>
        <w:gridCol w:w="6588"/>
      </w:tblGrid>
      <w:tr w:rsidR="00F82EAF" w:rsidRPr="00995553" w:rsidTr="00E30AC8">
        <w:trPr>
          <w:trHeight w:val="350"/>
        </w:trPr>
        <w:tc>
          <w:tcPr>
            <w:tcW w:w="3132" w:type="dxa"/>
          </w:tcPr>
          <w:p w:rsidR="00F82EAF" w:rsidRPr="00995553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995553">
              <w:rPr>
                <w:b/>
                <w:lang w:val="uk-UA"/>
              </w:rPr>
              <w:t>Види чутливості</w:t>
            </w:r>
          </w:p>
        </w:tc>
        <w:tc>
          <w:tcPr>
            <w:tcW w:w="6588" w:type="dxa"/>
          </w:tcPr>
          <w:p w:rsidR="00F82EAF" w:rsidRPr="00995553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995553">
              <w:rPr>
                <w:b/>
                <w:lang w:val="uk-UA"/>
              </w:rPr>
              <w:t>Орган сприйняття</w:t>
            </w:r>
            <w:r>
              <w:rPr>
                <w:b/>
                <w:lang w:val="uk-UA"/>
              </w:rPr>
              <w:t xml:space="preserve"> та аналізатор</w:t>
            </w:r>
          </w:p>
        </w:tc>
      </w:tr>
      <w:tr w:rsidR="00F82EAF" w:rsidRPr="00995553" w:rsidTr="00E30AC8">
        <w:trPr>
          <w:trHeight w:val="538"/>
        </w:trPr>
        <w:tc>
          <w:tcPr>
            <w:tcW w:w="3132" w:type="dxa"/>
          </w:tcPr>
          <w:p w:rsidR="00F82EAF" w:rsidRPr="00995553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995553">
              <w:rPr>
                <w:lang w:val="uk-UA"/>
              </w:rPr>
              <w:t xml:space="preserve">Нюх – сприйняття запахів речовин </w:t>
            </w:r>
            <w:r>
              <w:rPr>
                <w:lang w:val="uk-UA"/>
              </w:rPr>
              <w:t>(</w:t>
            </w:r>
            <w:r w:rsidRPr="00995553">
              <w:rPr>
                <w:lang w:val="uk-UA"/>
              </w:rPr>
              <w:t>х</w:t>
            </w:r>
            <w:r>
              <w:rPr>
                <w:lang w:val="uk-UA"/>
              </w:rPr>
              <w:t>е</w:t>
            </w:r>
            <w:r w:rsidRPr="00995553">
              <w:rPr>
                <w:lang w:val="uk-UA"/>
              </w:rPr>
              <w:t>м</w:t>
            </w:r>
            <w:r>
              <w:rPr>
                <w:lang w:val="uk-UA"/>
              </w:rPr>
              <w:t>орецептори</w:t>
            </w:r>
            <w:r w:rsidRPr="00995553">
              <w:rPr>
                <w:lang w:val="uk-UA"/>
              </w:rPr>
              <w:t xml:space="preserve"> )</w:t>
            </w:r>
          </w:p>
        </w:tc>
        <w:tc>
          <w:tcPr>
            <w:tcW w:w="6588" w:type="dxa"/>
          </w:tcPr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995553">
              <w:rPr>
                <w:lang w:val="uk-UA"/>
              </w:rPr>
              <w:t>Слизова оболонка верхньої частини носових ходів</w:t>
            </w:r>
            <w:r>
              <w:rPr>
                <w:lang w:val="uk-UA"/>
              </w:rPr>
              <w:t>.</w:t>
            </w:r>
          </w:p>
          <w:p w:rsidR="00F82EAF" w:rsidRPr="0099555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995553">
              <w:rPr>
                <w:lang w:val="uk-UA"/>
              </w:rPr>
              <w:t xml:space="preserve">Нюхові рецептори – нюховий нерв – </w:t>
            </w:r>
            <w:r>
              <w:rPr>
                <w:lang w:val="uk-UA"/>
              </w:rPr>
              <w:t xml:space="preserve">лобова частка </w:t>
            </w:r>
            <w:r w:rsidRPr="00995553">
              <w:rPr>
                <w:lang w:val="uk-UA"/>
              </w:rPr>
              <w:t>кори</w:t>
            </w:r>
            <w:r>
              <w:rPr>
                <w:lang w:val="uk-UA"/>
              </w:rPr>
              <w:t xml:space="preserve"> </w:t>
            </w:r>
          </w:p>
        </w:tc>
      </w:tr>
      <w:tr w:rsidR="00F82EAF" w:rsidRPr="00995553" w:rsidTr="00E30AC8">
        <w:trPr>
          <w:trHeight w:val="705"/>
        </w:trPr>
        <w:tc>
          <w:tcPr>
            <w:tcW w:w="3132" w:type="dxa"/>
          </w:tcPr>
          <w:p w:rsidR="00F82EAF" w:rsidRPr="00995553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995553">
              <w:rPr>
                <w:lang w:val="uk-UA"/>
              </w:rPr>
              <w:t>Смак – сприйняття смакових</w:t>
            </w:r>
            <w:r>
              <w:rPr>
                <w:lang w:val="uk-UA"/>
              </w:rPr>
              <w:t xml:space="preserve"> (хімічних)</w:t>
            </w:r>
            <w:r w:rsidRPr="00995553">
              <w:rPr>
                <w:lang w:val="uk-UA"/>
              </w:rPr>
              <w:t xml:space="preserve"> властивостей речовини</w:t>
            </w:r>
          </w:p>
        </w:tc>
        <w:tc>
          <w:tcPr>
            <w:tcW w:w="6588" w:type="dxa"/>
          </w:tcPr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995553">
              <w:rPr>
                <w:lang w:val="uk-UA"/>
              </w:rPr>
              <w:t>Слизова оболонка язика</w:t>
            </w:r>
            <w:r>
              <w:rPr>
                <w:lang w:val="uk-UA"/>
              </w:rPr>
              <w:t>.</w:t>
            </w:r>
          </w:p>
          <w:p w:rsidR="00F82EAF" w:rsidRPr="0099555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>Смакові рецептори – смаковий нерв –тім</w:t>
            </w:r>
            <w:r>
              <w:t>’</w:t>
            </w:r>
            <w:proofErr w:type="spellStart"/>
            <w:r>
              <w:rPr>
                <w:lang w:val="uk-UA"/>
              </w:rPr>
              <w:t>яна</w:t>
            </w:r>
            <w:proofErr w:type="spellEnd"/>
            <w:r>
              <w:rPr>
                <w:lang w:val="uk-UA"/>
              </w:rPr>
              <w:t xml:space="preserve"> частка кори</w:t>
            </w:r>
          </w:p>
        </w:tc>
      </w:tr>
      <w:tr w:rsidR="00F82EAF" w:rsidRPr="00995553" w:rsidTr="00E30AC8">
        <w:trPr>
          <w:trHeight w:val="585"/>
        </w:trPr>
        <w:tc>
          <w:tcPr>
            <w:tcW w:w="3132" w:type="dxa"/>
          </w:tcPr>
          <w:p w:rsidR="00F82EAF" w:rsidRPr="00995553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995553">
              <w:rPr>
                <w:lang w:val="uk-UA"/>
              </w:rPr>
              <w:lastRenderedPageBreak/>
              <w:t xml:space="preserve">Дотик – </w:t>
            </w:r>
            <w:proofErr w:type="spellStart"/>
            <w:r w:rsidRPr="00995553">
              <w:rPr>
                <w:lang w:val="uk-UA"/>
              </w:rPr>
              <w:t>шкірно-</w:t>
            </w:r>
            <w:proofErr w:type="spellEnd"/>
            <w:r w:rsidRPr="00995553">
              <w:rPr>
                <w:lang w:val="uk-UA"/>
              </w:rPr>
              <w:t xml:space="preserve"> м’язове чуття</w:t>
            </w:r>
            <w:r>
              <w:rPr>
                <w:lang w:val="uk-UA"/>
              </w:rPr>
              <w:t xml:space="preserve"> (механорецептори)</w:t>
            </w:r>
          </w:p>
        </w:tc>
        <w:tc>
          <w:tcPr>
            <w:tcW w:w="6588" w:type="dxa"/>
          </w:tcPr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995553">
              <w:rPr>
                <w:lang w:val="uk-UA"/>
              </w:rPr>
              <w:t>Слизові оболонки, шкіра</w:t>
            </w:r>
            <w:r>
              <w:rPr>
                <w:lang w:val="uk-UA"/>
              </w:rPr>
              <w:t>.</w:t>
            </w:r>
          </w:p>
          <w:p w:rsidR="00F82EAF" w:rsidRPr="0099555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>Рецептори дотику – нерви – тім</w:t>
            </w:r>
            <w:r>
              <w:t>’</w:t>
            </w:r>
            <w:proofErr w:type="spellStart"/>
            <w:r>
              <w:rPr>
                <w:lang w:val="uk-UA"/>
              </w:rPr>
              <w:t>яна</w:t>
            </w:r>
            <w:proofErr w:type="spellEnd"/>
            <w:r>
              <w:rPr>
                <w:lang w:val="uk-UA"/>
              </w:rPr>
              <w:t>, лобова зона кори</w:t>
            </w:r>
          </w:p>
        </w:tc>
      </w:tr>
      <w:tr w:rsidR="00F82EAF" w:rsidRPr="00995553" w:rsidTr="00E30AC8">
        <w:trPr>
          <w:trHeight w:val="897"/>
        </w:trPr>
        <w:tc>
          <w:tcPr>
            <w:tcW w:w="3132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995553">
              <w:rPr>
                <w:lang w:val="uk-UA"/>
              </w:rPr>
              <w:t>Зір – сприйняття форми, розмірів, кольори предметів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(фоторецептори)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</w:p>
          <w:p w:rsidR="00F82EAF" w:rsidRPr="00995553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63725" cy="1529715"/>
                  <wp:effectExtent l="19050" t="0" r="3175" b="0"/>
                  <wp:docPr id="34" name="Рисунок 34" descr="5N2smuZ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5N2smuZ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995553">
              <w:rPr>
                <w:lang w:val="uk-UA"/>
              </w:rPr>
              <w:t>Око</w:t>
            </w:r>
            <w:r>
              <w:rPr>
                <w:lang w:val="uk-UA"/>
              </w:rPr>
              <w:t>. Зорові рецептори (сітківка) – зоровий нерв – потилична частка кори.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Оболонки ока: </w:t>
            </w:r>
          </w:p>
          <w:p w:rsidR="00F82EAF" w:rsidRDefault="00F82EAF" w:rsidP="00CC47F5">
            <w:pPr>
              <w:tabs>
                <w:tab w:val="left" w:pos="2190"/>
              </w:tabs>
              <w:jc w:val="both"/>
              <w:rPr>
                <w:b/>
                <w:lang w:val="uk-UA"/>
              </w:rPr>
            </w:pPr>
            <w:r w:rsidRPr="003E41DA">
              <w:t>1.</w:t>
            </w:r>
            <w:r>
              <w:rPr>
                <w:lang w:val="uk-UA"/>
              </w:rPr>
              <w:t xml:space="preserve">Зовнішня (фіброзна або </w:t>
            </w:r>
            <w:r w:rsidRPr="005914F6">
              <w:rPr>
                <w:b/>
                <w:lang w:val="uk-UA"/>
              </w:rPr>
              <w:t>склера</w:t>
            </w:r>
            <w:r>
              <w:rPr>
                <w:lang w:val="uk-UA"/>
              </w:rPr>
              <w:t xml:space="preserve">), яка назовні переходить в прозору </w:t>
            </w:r>
            <w:r w:rsidRPr="005914F6">
              <w:rPr>
                <w:b/>
                <w:lang w:val="uk-UA"/>
              </w:rPr>
              <w:t>рогівку</w:t>
            </w:r>
            <w:r w:rsidRPr="003E41DA">
              <w:rPr>
                <w:lang w:val="uk-UA"/>
              </w:rPr>
              <w:t>;</w:t>
            </w:r>
          </w:p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2. </w:t>
            </w:r>
            <w:r w:rsidRPr="005914F6">
              <w:rPr>
                <w:lang w:val="uk-UA"/>
              </w:rPr>
              <w:t xml:space="preserve">Середня </w:t>
            </w:r>
            <w:r>
              <w:rPr>
                <w:b/>
                <w:lang w:val="uk-UA"/>
              </w:rPr>
              <w:t>(судинна-</w:t>
            </w:r>
            <w:r w:rsidRPr="005914F6">
              <w:rPr>
                <w:lang w:val="uk-UA"/>
              </w:rPr>
              <w:t>сітка капілярів</w:t>
            </w:r>
            <w:r>
              <w:rPr>
                <w:lang w:val="uk-UA"/>
              </w:rPr>
              <w:t xml:space="preserve">), яка назовні переходить в райдужку; в центрі – </w:t>
            </w:r>
            <w:r w:rsidRPr="005914F6">
              <w:rPr>
                <w:b/>
                <w:lang w:val="uk-UA"/>
              </w:rPr>
              <w:t>зіниця</w:t>
            </w:r>
            <w:r>
              <w:rPr>
                <w:lang w:val="uk-UA"/>
              </w:rPr>
              <w:t>);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3. Внутрішня – </w:t>
            </w:r>
            <w:r w:rsidRPr="005914F6">
              <w:rPr>
                <w:b/>
                <w:lang w:val="uk-UA"/>
              </w:rPr>
              <w:t>сітківка</w:t>
            </w:r>
            <w:r>
              <w:rPr>
                <w:b/>
                <w:lang w:val="uk-UA"/>
              </w:rPr>
              <w:t xml:space="preserve"> </w:t>
            </w:r>
            <w:r w:rsidRPr="003E41DA">
              <w:rPr>
                <w:lang w:val="uk-UA"/>
              </w:rPr>
              <w:t>–</w:t>
            </w:r>
            <w:r>
              <w:rPr>
                <w:b/>
                <w:lang w:val="uk-UA"/>
              </w:rPr>
              <w:t xml:space="preserve"> </w:t>
            </w:r>
            <w:r>
              <w:rPr>
                <w:lang w:val="uk-UA"/>
              </w:rPr>
              <w:t>складається з паличок (сила світла) і колбочок (колір).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Між рогівкою і райдужкою знаходиться </w:t>
            </w:r>
            <w:r w:rsidRPr="00215DC3">
              <w:rPr>
                <w:b/>
                <w:lang w:val="uk-UA"/>
              </w:rPr>
              <w:t>передня камера ока</w:t>
            </w:r>
            <w:r>
              <w:rPr>
                <w:lang w:val="uk-UA"/>
              </w:rPr>
              <w:t>.</w:t>
            </w:r>
          </w:p>
          <w:p w:rsidR="00F82EAF" w:rsidRPr="0099555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Позаду райдужки – кришталик, який може змінювати свою кривизну (акомодація), між райдужкою і кришталиком </w:t>
            </w:r>
            <w:r w:rsidRPr="00215DC3">
              <w:rPr>
                <w:b/>
                <w:lang w:val="uk-UA"/>
              </w:rPr>
              <w:t>– задня камера</w:t>
            </w:r>
            <w:r>
              <w:rPr>
                <w:b/>
                <w:lang w:val="uk-UA"/>
              </w:rPr>
              <w:t xml:space="preserve">. </w:t>
            </w:r>
            <w:r w:rsidRPr="003E41DA">
              <w:rPr>
                <w:lang w:val="uk-UA"/>
              </w:rPr>
              <w:t>Внутрішній вміст очного</w:t>
            </w:r>
            <w:r>
              <w:rPr>
                <w:b/>
                <w:lang w:val="uk-UA"/>
              </w:rPr>
              <w:t xml:space="preserve"> </w:t>
            </w:r>
            <w:r w:rsidRPr="003E41DA">
              <w:rPr>
                <w:lang w:val="uk-UA"/>
              </w:rPr>
              <w:t>яблука</w:t>
            </w:r>
            <w:r>
              <w:rPr>
                <w:b/>
                <w:lang w:val="uk-UA"/>
              </w:rPr>
              <w:t xml:space="preserve"> </w:t>
            </w:r>
            <w:r>
              <w:rPr>
                <w:lang w:val="uk-UA"/>
              </w:rPr>
              <w:t xml:space="preserve">– </w:t>
            </w:r>
            <w:r w:rsidRPr="00215DC3">
              <w:rPr>
                <w:b/>
                <w:lang w:val="uk-UA"/>
              </w:rPr>
              <w:t>склисте тіло</w:t>
            </w:r>
            <w:r>
              <w:rPr>
                <w:b/>
                <w:lang w:val="uk-UA"/>
              </w:rPr>
              <w:t>.</w:t>
            </w:r>
          </w:p>
        </w:tc>
      </w:tr>
      <w:tr w:rsidR="00F82EAF" w:rsidRPr="00174845" w:rsidTr="00E30AC8">
        <w:trPr>
          <w:trHeight w:val="5379"/>
        </w:trPr>
        <w:tc>
          <w:tcPr>
            <w:tcW w:w="3132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995553">
              <w:rPr>
                <w:lang w:val="uk-UA"/>
              </w:rPr>
              <w:t>Слух – сприйняття звукових коливань</w:t>
            </w:r>
          </w:p>
          <w:p w:rsidR="00F82EAF" w:rsidRDefault="00F82EAF" w:rsidP="00CC47F5">
            <w:pPr>
              <w:tabs>
                <w:tab w:val="left" w:pos="2190"/>
              </w:tabs>
            </w:pPr>
            <w:r>
              <w:rPr>
                <w:noProof/>
              </w:rPr>
              <w:drawing>
                <wp:inline distT="0" distB="0" distL="0" distR="0">
                  <wp:extent cx="1986915" cy="1582420"/>
                  <wp:effectExtent l="0" t="0" r="0" b="0"/>
                  <wp:docPr id="35" name="Рисунок 35" descr="400px-Anatomy_of_the_Human_Ear_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400px-Anatomy_of_the_Human_Ear_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EAF" w:rsidRDefault="00F82EAF" w:rsidP="00CC47F5">
            <w:pPr>
              <w:tabs>
                <w:tab w:val="left" w:pos="0"/>
              </w:tabs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Кортіїв</w:t>
            </w:r>
            <w:proofErr w:type="spellEnd"/>
            <w:r>
              <w:rPr>
                <w:lang w:val="uk-UA"/>
              </w:rPr>
              <w:t xml:space="preserve"> орган</w:t>
            </w:r>
          </w:p>
          <w:p w:rsidR="00F82EAF" w:rsidRPr="00995553" w:rsidRDefault="00F82EAF" w:rsidP="00CC47F5">
            <w:pPr>
              <w:tabs>
                <w:tab w:val="left" w:pos="0"/>
              </w:tabs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863725" cy="1318895"/>
                  <wp:effectExtent l="0" t="0" r="3175" b="0"/>
                  <wp:docPr id="36" name="Рисунок 36" descr="300px-Organ_of_corti_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00px-Organ_of_corti_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31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8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Вухо. Слухові рецептори (спіральний орган завитка) – </w:t>
            </w:r>
            <w:proofErr w:type="spellStart"/>
            <w:r>
              <w:rPr>
                <w:lang w:val="uk-UA"/>
              </w:rPr>
              <w:t>слухо-вий</w:t>
            </w:r>
            <w:proofErr w:type="spellEnd"/>
            <w:r>
              <w:rPr>
                <w:lang w:val="uk-UA"/>
              </w:rPr>
              <w:t xml:space="preserve"> нерв – скронева частка кори.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995553">
              <w:rPr>
                <w:lang w:val="uk-UA"/>
              </w:rPr>
              <w:t>Вухо</w:t>
            </w:r>
            <w:r>
              <w:rPr>
                <w:lang w:val="uk-UA"/>
              </w:rPr>
              <w:t xml:space="preserve"> складається яз трьох відділів.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E86F91">
              <w:rPr>
                <w:i/>
                <w:lang w:val="uk-UA"/>
              </w:rPr>
              <w:t>Зовнішнє вухо</w:t>
            </w:r>
            <w:r w:rsidRPr="00215DC3">
              <w:rPr>
                <w:b/>
                <w:lang w:val="uk-UA"/>
              </w:rPr>
              <w:t xml:space="preserve"> </w:t>
            </w:r>
            <w:r>
              <w:rPr>
                <w:lang w:val="uk-UA"/>
              </w:rPr>
              <w:t>– хрящова вушна раковина і зовнішній слуховий прохід.</w:t>
            </w:r>
          </w:p>
          <w:p w:rsidR="00F82EAF" w:rsidRDefault="00F82EAF" w:rsidP="00CC47F5">
            <w:pPr>
              <w:tabs>
                <w:tab w:val="left" w:pos="0"/>
              </w:tabs>
              <w:jc w:val="both"/>
              <w:rPr>
                <w:lang w:val="uk-UA"/>
              </w:rPr>
            </w:pPr>
            <w:r w:rsidRPr="00E86F91">
              <w:rPr>
                <w:i/>
                <w:lang w:val="uk-UA"/>
              </w:rPr>
              <w:t>Середнє</w:t>
            </w:r>
            <w:r>
              <w:rPr>
                <w:lang w:val="uk-UA"/>
              </w:rPr>
              <w:t xml:space="preserve"> – за </w:t>
            </w:r>
            <w:r w:rsidRPr="00E86F91">
              <w:rPr>
                <w:lang w:val="uk-UA"/>
              </w:rPr>
              <w:t>барабанною перетинкою,</w:t>
            </w:r>
            <w:r>
              <w:rPr>
                <w:lang w:val="uk-UA"/>
              </w:rPr>
              <w:t xml:space="preserve"> всередині скроневої кістки. </w:t>
            </w:r>
            <w:r w:rsidRPr="00F60261">
              <w:rPr>
                <w:b/>
                <w:lang w:val="uk-UA"/>
              </w:rPr>
              <w:t>Б</w:t>
            </w:r>
            <w:r w:rsidRPr="00215DC3">
              <w:rPr>
                <w:b/>
                <w:lang w:val="uk-UA"/>
              </w:rPr>
              <w:t xml:space="preserve">арабанна порожнина </w:t>
            </w:r>
            <w:r>
              <w:rPr>
                <w:lang w:val="uk-UA"/>
              </w:rPr>
              <w:t xml:space="preserve">з трьома слуховими </w:t>
            </w:r>
            <w:proofErr w:type="spellStart"/>
            <w:r>
              <w:rPr>
                <w:lang w:val="uk-UA"/>
              </w:rPr>
              <w:t>кісточ-ками</w:t>
            </w:r>
            <w:proofErr w:type="spellEnd"/>
            <w:r>
              <w:rPr>
                <w:lang w:val="uk-UA"/>
              </w:rPr>
              <w:t xml:space="preserve">: </w:t>
            </w:r>
            <w:r w:rsidRPr="00215DC3">
              <w:rPr>
                <w:b/>
                <w:lang w:val="uk-UA"/>
              </w:rPr>
              <w:t>молоточок, на кова</w:t>
            </w:r>
            <w:r>
              <w:rPr>
                <w:b/>
                <w:lang w:val="uk-UA"/>
              </w:rPr>
              <w:t>делко</w:t>
            </w:r>
            <w:r w:rsidRPr="00215DC3">
              <w:rPr>
                <w:b/>
                <w:lang w:val="uk-UA"/>
              </w:rPr>
              <w:t>, стремінце</w:t>
            </w:r>
            <w:r>
              <w:rPr>
                <w:lang w:val="uk-UA"/>
              </w:rPr>
              <w:t xml:space="preserve">. </w:t>
            </w:r>
          </w:p>
          <w:p w:rsidR="00F82EAF" w:rsidRDefault="00F82EAF" w:rsidP="00CC47F5">
            <w:pPr>
              <w:tabs>
                <w:tab w:val="left" w:pos="2190"/>
              </w:tabs>
              <w:jc w:val="both"/>
              <w:rPr>
                <w:b/>
                <w:lang w:val="uk-UA"/>
              </w:rPr>
            </w:pPr>
            <w:r w:rsidRPr="00D0359D">
              <w:rPr>
                <w:lang w:val="uk-UA"/>
              </w:rPr>
              <w:t>Середнє вухо</w:t>
            </w:r>
            <w:r>
              <w:rPr>
                <w:lang w:val="uk-UA"/>
              </w:rPr>
              <w:t xml:space="preserve"> з</w:t>
            </w:r>
            <w:r w:rsidRPr="003E41DA">
              <w:t>’</w:t>
            </w:r>
            <w:proofErr w:type="spellStart"/>
            <w:r>
              <w:rPr>
                <w:lang w:val="uk-UA"/>
              </w:rPr>
              <w:t>єднане</w:t>
            </w:r>
            <w:proofErr w:type="spellEnd"/>
            <w:r>
              <w:rPr>
                <w:lang w:val="uk-UA"/>
              </w:rPr>
              <w:t xml:space="preserve"> з носоглоткою через </w:t>
            </w:r>
            <w:proofErr w:type="spellStart"/>
            <w:r w:rsidRPr="00215DC3">
              <w:rPr>
                <w:b/>
                <w:lang w:val="uk-UA"/>
              </w:rPr>
              <w:t>євстахієву</w:t>
            </w:r>
            <w:proofErr w:type="spellEnd"/>
            <w:r w:rsidRPr="00215DC3">
              <w:rPr>
                <w:b/>
                <w:lang w:val="uk-UA"/>
              </w:rPr>
              <w:t xml:space="preserve"> трубу.</w:t>
            </w:r>
          </w:p>
          <w:p w:rsidR="00F82EAF" w:rsidRPr="0099555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D0359D">
              <w:rPr>
                <w:i/>
                <w:lang w:val="uk-UA"/>
              </w:rPr>
              <w:t>Внутрішнє вухо</w:t>
            </w:r>
            <w:r>
              <w:rPr>
                <w:lang w:val="uk-UA"/>
              </w:rPr>
              <w:t xml:space="preserve"> – </w:t>
            </w:r>
            <w:r w:rsidRPr="00CE16AB">
              <w:rPr>
                <w:b/>
                <w:lang w:val="uk-UA"/>
              </w:rPr>
              <w:t>завитка</w:t>
            </w:r>
            <w:r>
              <w:rPr>
                <w:lang w:val="uk-UA"/>
              </w:rPr>
              <w:t xml:space="preserve"> (спіральний кістковий утвір, вміщує вестибулярну і основну мембрани які ділять його на три канали, верхній і нижній заповнені </w:t>
            </w:r>
            <w:proofErr w:type="spellStart"/>
            <w:r>
              <w:rPr>
                <w:lang w:val="uk-UA"/>
              </w:rPr>
              <w:t>перилімфою</w:t>
            </w:r>
            <w:proofErr w:type="spellEnd"/>
            <w:r>
              <w:rPr>
                <w:lang w:val="uk-UA"/>
              </w:rPr>
              <w:t xml:space="preserve">, а середній ендолімфою); </w:t>
            </w:r>
            <w:r w:rsidRPr="009A4FC6">
              <w:rPr>
                <w:b/>
                <w:lang w:val="uk-UA"/>
              </w:rPr>
              <w:t>спіральний</w:t>
            </w:r>
            <w:r>
              <w:rPr>
                <w:lang w:val="uk-UA"/>
              </w:rPr>
              <w:t xml:space="preserve"> (</w:t>
            </w:r>
            <w:proofErr w:type="spellStart"/>
            <w:r>
              <w:rPr>
                <w:lang w:val="uk-UA"/>
              </w:rPr>
              <w:t>кортіїв</w:t>
            </w:r>
            <w:proofErr w:type="spellEnd"/>
            <w:r>
              <w:rPr>
                <w:lang w:val="uk-UA"/>
              </w:rPr>
              <w:t xml:space="preserve"> орган) – у середньому каналі </w:t>
            </w:r>
            <w:proofErr w:type="spellStart"/>
            <w:r>
              <w:rPr>
                <w:lang w:val="uk-UA"/>
              </w:rPr>
              <w:t>завики</w:t>
            </w:r>
            <w:proofErr w:type="spellEnd"/>
            <w:r>
              <w:rPr>
                <w:lang w:val="uk-UA"/>
              </w:rPr>
              <w:t xml:space="preserve"> складається із основної мембрани, </w:t>
            </w:r>
            <w:proofErr w:type="spellStart"/>
            <w:r>
              <w:rPr>
                <w:lang w:val="uk-UA"/>
              </w:rPr>
              <w:t>волоскових</w:t>
            </w:r>
            <w:proofErr w:type="spellEnd"/>
            <w:r>
              <w:rPr>
                <w:lang w:val="uk-UA"/>
              </w:rPr>
              <w:t xml:space="preserve"> клітин і покривної мембрани.</w:t>
            </w:r>
          </w:p>
        </w:tc>
      </w:tr>
      <w:tr w:rsidR="00F82EAF" w:rsidRPr="00174845" w:rsidTr="00E30AC8">
        <w:trPr>
          <w:trHeight w:val="1072"/>
        </w:trPr>
        <w:tc>
          <w:tcPr>
            <w:tcW w:w="3132" w:type="dxa"/>
          </w:tcPr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995553">
              <w:rPr>
                <w:lang w:val="uk-UA"/>
              </w:rPr>
              <w:t>Рівновага – сприйняття положення тіла в просторі</w:t>
            </w:r>
          </w:p>
          <w:p w:rsidR="00F82EAF" w:rsidRPr="00995553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</w:p>
        </w:tc>
        <w:tc>
          <w:tcPr>
            <w:tcW w:w="6588" w:type="dxa"/>
          </w:tcPr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995553">
              <w:rPr>
                <w:lang w:val="uk-UA"/>
              </w:rPr>
              <w:t>Вестибулярний</w:t>
            </w:r>
            <w:r>
              <w:rPr>
                <w:lang w:val="uk-UA"/>
              </w:rPr>
              <w:t xml:space="preserve"> (</w:t>
            </w:r>
            <w:proofErr w:type="spellStart"/>
            <w:r>
              <w:rPr>
                <w:lang w:val="uk-UA"/>
              </w:rPr>
              <w:t>присінковий</w:t>
            </w:r>
            <w:proofErr w:type="spellEnd"/>
            <w:r>
              <w:rPr>
                <w:lang w:val="uk-UA"/>
              </w:rPr>
              <w:t>)</w:t>
            </w:r>
            <w:r w:rsidRPr="00995553">
              <w:rPr>
                <w:lang w:val="uk-UA"/>
              </w:rPr>
              <w:t xml:space="preserve"> апарат внутрішнього вуха</w:t>
            </w:r>
            <w:r>
              <w:rPr>
                <w:lang w:val="uk-UA"/>
              </w:rPr>
              <w:t>.</w:t>
            </w:r>
          </w:p>
          <w:p w:rsidR="00F82EAF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>Рецептори мішечків і півколових каналів – нерви – кора великих півкуль, мозочок, спинний мозок.</w:t>
            </w:r>
          </w:p>
          <w:p w:rsidR="00F82EAF" w:rsidRPr="00995553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Орган рівноваги складається із </w:t>
            </w:r>
            <w:r w:rsidRPr="00F60261">
              <w:rPr>
                <w:b/>
                <w:lang w:val="uk-UA"/>
              </w:rPr>
              <w:t>мішечків</w:t>
            </w:r>
            <w:r>
              <w:rPr>
                <w:lang w:val="uk-UA"/>
              </w:rPr>
              <w:t xml:space="preserve"> (розширена частина присінка) і </w:t>
            </w:r>
            <w:r w:rsidRPr="00F60261">
              <w:rPr>
                <w:b/>
                <w:lang w:val="uk-UA"/>
              </w:rPr>
              <w:t>півколових каналів</w:t>
            </w:r>
            <w:r>
              <w:rPr>
                <w:lang w:val="uk-UA"/>
              </w:rPr>
              <w:t xml:space="preserve"> (кісткові утвори розташовані у трьох </w:t>
            </w:r>
            <w:proofErr w:type="spellStart"/>
            <w:r>
              <w:rPr>
                <w:lang w:val="uk-UA"/>
              </w:rPr>
              <w:t>взаємоперпендикулярних</w:t>
            </w:r>
            <w:proofErr w:type="spellEnd"/>
            <w:r>
              <w:rPr>
                <w:lang w:val="uk-UA"/>
              </w:rPr>
              <w:t xml:space="preserve"> площинах)</w:t>
            </w:r>
          </w:p>
        </w:tc>
      </w:tr>
    </w:tbl>
    <w:p w:rsidR="00F82EAF" w:rsidRDefault="00F82EAF" w:rsidP="00F82EAF">
      <w:pPr>
        <w:tabs>
          <w:tab w:val="left" w:pos="2190"/>
        </w:tabs>
        <w:ind w:left="360"/>
        <w:rPr>
          <w:lang w:val="uk-UA"/>
        </w:rPr>
      </w:pPr>
    </w:p>
    <w:p w:rsidR="00F82EAF" w:rsidRDefault="00F82EAF" w:rsidP="00F82EAF">
      <w:pPr>
        <w:tabs>
          <w:tab w:val="left" w:pos="2190"/>
        </w:tabs>
        <w:ind w:left="360"/>
        <w:jc w:val="center"/>
        <w:rPr>
          <w:b/>
          <w:sz w:val="40"/>
          <w:szCs w:val="40"/>
          <w:lang w:val="uk-UA"/>
        </w:rPr>
      </w:pPr>
    </w:p>
    <w:p w:rsidR="00F82EAF" w:rsidRPr="00F60261" w:rsidRDefault="00F82EAF" w:rsidP="00F82EAF">
      <w:pPr>
        <w:tabs>
          <w:tab w:val="left" w:pos="2190"/>
        </w:tabs>
        <w:ind w:left="360"/>
        <w:jc w:val="center"/>
        <w:rPr>
          <w:b/>
          <w:sz w:val="32"/>
          <w:szCs w:val="32"/>
          <w:lang w:val="uk-UA"/>
        </w:rPr>
      </w:pPr>
      <w:r>
        <w:rPr>
          <w:b/>
          <w:sz w:val="40"/>
          <w:szCs w:val="40"/>
          <w:lang w:val="uk-UA"/>
        </w:rPr>
        <w:br w:type="page"/>
      </w:r>
      <w:r w:rsidRPr="00F60261">
        <w:rPr>
          <w:b/>
          <w:sz w:val="32"/>
          <w:szCs w:val="32"/>
          <w:lang w:val="uk-UA"/>
        </w:rPr>
        <w:lastRenderedPageBreak/>
        <w:t>Вища нервова діяльність</w:t>
      </w:r>
    </w:p>
    <w:p w:rsidR="00F82EAF" w:rsidRDefault="00F82EAF" w:rsidP="00F82EAF">
      <w:pPr>
        <w:tabs>
          <w:tab w:val="left" w:pos="2190"/>
        </w:tabs>
        <w:jc w:val="both"/>
        <w:rPr>
          <w:lang w:val="uk-UA"/>
        </w:rPr>
      </w:pPr>
      <w:r>
        <w:rPr>
          <w:b/>
          <w:lang w:val="uk-UA"/>
        </w:rPr>
        <w:t xml:space="preserve">Вища нервова діяльність – </w:t>
      </w:r>
      <w:r>
        <w:rPr>
          <w:lang w:val="uk-UA"/>
        </w:rPr>
        <w:t>сукупність рефлексів, які забезпечують різноманітні ф</w:t>
      </w:r>
      <w:r w:rsidRPr="00E607E6">
        <w:rPr>
          <w:lang w:val="uk-UA"/>
        </w:rPr>
        <w:t xml:space="preserve">орми взаємозв’язку людини з навколишнім </w:t>
      </w:r>
      <w:r>
        <w:rPr>
          <w:lang w:val="uk-UA"/>
        </w:rPr>
        <w:t>с</w:t>
      </w:r>
      <w:r w:rsidRPr="00E607E6">
        <w:rPr>
          <w:lang w:val="uk-UA"/>
        </w:rPr>
        <w:t>ередовищем і здійснюються за участю вищих</w:t>
      </w:r>
      <w:r>
        <w:rPr>
          <w:lang w:val="uk-UA"/>
        </w:rPr>
        <w:t xml:space="preserve"> в</w:t>
      </w:r>
      <w:r w:rsidRPr="00E607E6">
        <w:rPr>
          <w:lang w:val="uk-UA"/>
        </w:rPr>
        <w:t>ідділів центральної нервової системи.</w:t>
      </w:r>
    </w:p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Default="00F82EAF" w:rsidP="00F82EAF">
      <w:pPr>
        <w:tabs>
          <w:tab w:val="left" w:pos="2190"/>
        </w:tabs>
        <w:jc w:val="both"/>
        <w:rPr>
          <w:lang w:val="uk-UA"/>
        </w:rPr>
      </w:pPr>
      <w:r w:rsidRPr="00E607E6">
        <w:rPr>
          <w:b/>
          <w:lang w:val="uk-UA"/>
        </w:rPr>
        <w:t>Основні нервові процеси</w:t>
      </w:r>
      <w:r>
        <w:rPr>
          <w:lang w:val="uk-UA"/>
        </w:rPr>
        <w:t xml:space="preserve"> : збудження, гальмування.</w:t>
      </w:r>
    </w:p>
    <w:p w:rsidR="00F82EAF" w:rsidRDefault="00F82EAF" w:rsidP="00F82EAF">
      <w:pPr>
        <w:tabs>
          <w:tab w:val="left" w:pos="2190"/>
        </w:tabs>
        <w:rPr>
          <w:lang w:val="uk-UA"/>
        </w:rPr>
      </w:pPr>
    </w:p>
    <w:tbl>
      <w:tblPr>
        <w:tblpPr w:leftFromText="180" w:rightFromText="180" w:vertAnchor="text" w:horzAnchor="margin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36"/>
        <w:gridCol w:w="4835"/>
      </w:tblGrid>
      <w:tr w:rsidR="00F82EAF" w:rsidTr="00E30AC8">
        <w:trPr>
          <w:trHeight w:val="480"/>
        </w:trPr>
        <w:tc>
          <w:tcPr>
            <w:tcW w:w="9571" w:type="dxa"/>
            <w:gridSpan w:val="2"/>
          </w:tcPr>
          <w:p w:rsidR="00F82EAF" w:rsidRPr="00F60261" w:rsidRDefault="00F82EAF" w:rsidP="00E30AC8">
            <w:pPr>
              <w:tabs>
                <w:tab w:val="left" w:pos="2190"/>
              </w:tabs>
              <w:jc w:val="center"/>
              <w:rPr>
                <w:b/>
                <w:sz w:val="28"/>
                <w:szCs w:val="28"/>
                <w:lang w:val="uk-UA"/>
              </w:rPr>
            </w:pPr>
            <w:r w:rsidRPr="00F60261">
              <w:rPr>
                <w:b/>
                <w:sz w:val="28"/>
                <w:szCs w:val="28"/>
                <w:lang w:val="uk-UA"/>
              </w:rPr>
              <w:t>Компоненти вищої нервової діяльності</w:t>
            </w:r>
          </w:p>
        </w:tc>
      </w:tr>
      <w:tr w:rsidR="00F82EAF" w:rsidTr="00E30AC8">
        <w:trPr>
          <w:trHeight w:val="345"/>
        </w:trPr>
        <w:tc>
          <w:tcPr>
            <w:tcW w:w="4736" w:type="dxa"/>
          </w:tcPr>
          <w:p w:rsidR="00F82EAF" w:rsidRPr="00244588" w:rsidRDefault="00F82EAF" w:rsidP="00E30AC8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244588">
              <w:rPr>
                <w:b/>
                <w:lang w:val="uk-UA"/>
              </w:rPr>
              <w:t>Умовні рефлекси</w:t>
            </w:r>
          </w:p>
        </w:tc>
        <w:tc>
          <w:tcPr>
            <w:tcW w:w="4835" w:type="dxa"/>
          </w:tcPr>
          <w:p w:rsidR="00F82EAF" w:rsidRPr="00244588" w:rsidRDefault="00F82EAF" w:rsidP="00E30AC8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244588">
              <w:rPr>
                <w:b/>
                <w:lang w:val="uk-UA"/>
              </w:rPr>
              <w:t>Безумовні рефлекси</w:t>
            </w:r>
          </w:p>
        </w:tc>
      </w:tr>
      <w:tr w:rsidR="00F82EAF" w:rsidTr="00E30AC8">
        <w:trPr>
          <w:trHeight w:val="870"/>
        </w:trPr>
        <w:tc>
          <w:tcPr>
            <w:tcW w:w="4736" w:type="dxa"/>
          </w:tcPr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Утворюються в процесі життя на основі безумовних.</w:t>
            </w:r>
          </w:p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• виникають на дію умовних </w:t>
            </w:r>
            <w:proofErr w:type="spellStart"/>
            <w:r>
              <w:rPr>
                <w:lang w:val="uk-UA"/>
              </w:rPr>
              <w:t>подразни-ків</w:t>
            </w:r>
            <w:proofErr w:type="spellEnd"/>
            <w:r>
              <w:rPr>
                <w:lang w:val="uk-UA"/>
              </w:rPr>
              <w:t>, своїх рецептивних полів не мають;</w:t>
            </w:r>
          </w:p>
          <w:p w:rsidR="00F82EAF" w:rsidRDefault="00F82EAF" w:rsidP="00E30AC8">
            <w:pPr>
              <w:tabs>
                <w:tab w:val="left" w:pos="2190"/>
              </w:tabs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• є набутими індивідуальними </w:t>
            </w:r>
            <w:proofErr w:type="spellStart"/>
            <w:r>
              <w:rPr>
                <w:lang w:val="uk-UA"/>
              </w:rPr>
              <w:t>пристосу-вальними</w:t>
            </w:r>
            <w:proofErr w:type="spellEnd"/>
            <w:r>
              <w:rPr>
                <w:lang w:val="uk-UA"/>
              </w:rPr>
              <w:t xml:space="preserve"> реакціями;</w:t>
            </w:r>
          </w:p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мінливі, здійснюються через функціонально тимчасові зв</w:t>
            </w:r>
            <w:r w:rsidRPr="006C6BAB">
              <w:rPr>
                <w:lang w:val="uk-UA"/>
              </w:rPr>
              <w:t>’</w:t>
            </w:r>
            <w:r>
              <w:rPr>
                <w:lang w:val="uk-UA"/>
              </w:rPr>
              <w:t>язки;</w:t>
            </w:r>
          </w:p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утворюються і здійснюються за участю кори великого мозку</w:t>
            </w:r>
          </w:p>
          <w:p w:rsidR="00F82EAF" w:rsidRPr="006C6BAB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формують динамічні стереотипи, які є фізіологічною основою навичок і звичок.</w:t>
            </w:r>
          </w:p>
        </w:tc>
        <w:tc>
          <w:tcPr>
            <w:tcW w:w="4835" w:type="dxa"/>
          </w:tcPr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Природжені, успадковуються від батьків: харчові, оборонні, статеві, інстинкти</w:t>
            </w:r>
          </w:p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стабільні реакції, що виникають у відповідь безумовних подразників;</w:t>
            </w:r>
          </w:p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мають видовий характер;</w:t>
            </w:r>
          </w:p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нервові центри розташовані у стовбурі головного мозку і спинному мозку;</w:t>
            </w:r>
          </w:p>
          <w:p w:rsidR="00F82EAF" w:rsidRDefault="00F82EAF" w:rsidP="00E30AC8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• формують інстинкти (складна система безумовних рефлексів </w:t>
            </w:r>
            <w:proofErr w:type="spellStart"/>
            <w:r>
              <w:rPr>
                <w:lang w:val="uk-UA"/>
              </w:rPr>
              <w:t>пов</w:t>
            </w:r>
            <w:proofErr w:type="spellEnd"/>
            <w:r w:rsidRPr="00DE74A2">
              <w:t>’</w:t>
            </w:r>
            <w:proofErr w:type="spellStart"/>
            <w:r>
              <w:rPr>
                <w:lang w:val="uk-UA"/>
              </w:rPr>
              <w:t>язаних</w:t>
            </w:r>
            <w:proofErr w:type="spellEnd"/>
            <w:r>
              <w:rPr>
                <w:lang w:val="uk-UA"/>
              </w:rPr>
              <w:t xml:space="preserve"> із збереженням виду).</w:t>
            </w:r>
          </w:p>
        </w:tc>
      </w:tr>
    </w:tbl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Pr="006C6BAB" w:rsidRDefault="00F82EAF" w:rsidP="00F82EAF">
      <w:pPr>
        <w:tabs>
          <w:tab w:val="left" w:pos="2190"/>
        </w:tabs>
        <w:jc w:val="both"/>
        <w:rPr>
          <w:b/>
          <w:lang w:val="uk-UA"/>
        </w:rPr>
      </w:pPr>
      <w:r>
        <w:rPr>
          <w:b/>
          <w:lang w:val="uk-UA"/>
        </w:rPr>
        <w:t>Утворення умовних рефлексів:</w:t>
      </w:r>
    </w:p>
    <w:p w:rsidR="00F82EAF" w:rsidRDefault="00F82EAF" w:rsidP="00ED76FA">
      <w:pPr>
        <w:numPr>
          <w:ilvl w:val="0"/>
          <w:numId w:val="17"/>
        </w:numPr>
        <w:tabs>
          <w:tab w:val="clear" w:pos="1335"/>
          <w:tab w:val="left" w:pos="900"/>
        </w:tabs>
        <w:ind w:left="900" w:hanging="720"/>
        <w:jc w:val="both"/>
        <w:rPr>
          <w:lang w:val="uk-UA"/>
        </w:rPr>
      </w:pPr>
      <w:r>
        <w:rPr>
          <w:lang w:val="uk-UA"/>
        </w:rPr>
        <w:t xml:space="preserve">наявність двох подразників </w:t>
      </w:r>
      <w:r w:rsidRPr="000327B9">
        <w:rPr>
          <w:i/>
          <w:lang w:val="uk-UA"/>
        </w:rPr>
        <w:t>байдужого і безумовного</w:t>
      </w:r>
      <w:r>
        <w:rPr>
          <w:i/>
          <w:lang w:val="uk-UA"/>
        </w:rPr>
        <w:t xml:space="preserve"> </w:t>
      </w:r>
      <w:r>
        <w:rPr>
          <w:lang w:val="uk-UA"/>
        </w:rPr>
        <w:t>(подразник, який має життєво важливе значення і зумовлює відповідну реакцію);</w:t>
      </w:r>
    </w:p>
    <w:p w:rsidR="00F82EAF" w:rsidRDefault="00F82EAF" w:rsidP="00ED76FA">
      <w:pPr>
        <w:numPr>
          <w:ilvl w:val="0"/>
          <w:numId w:val="17"/>
        </w:numPr>
        <w:tabs>
          <w:tab w:val="clear" w:pos="1335"/>
          <w:tab w:val="left" w:pos="900"/>
        </w:tabs>
        <w:ind w:left="900" w:hanging="720"/>
        <w:jc w:val="both"/>
        <w:rPr>
          <w:lang w:val="uk-UA"/>
        </w:rPr>
      </w:pPr>
      <w:r>
        <w:rPr>
          <w:lang w:val="uk-UA"/>
        </w:rPr>
        <w:t>перетворення байдужого подразника на</w:t>
      </w:r>
      <w:r>
        <w:rPr>
          <w:i/>
          <w:lang w:val="uk-UA"/>
        </w:rPr>
        <w:t xml:space="preserve"> умовний </w:t>
      </w:r>
      <w:r>
        <w:rPr>
          <w:lang w:val="uk-UA"/>
        </w:rPr>
        <w:t xml:space="preserve">(попередньо байдужий подразник, який став умовою формування умовного </w:t>
      </w:r>
      <w:proofErr w:type="spellStart"/>
      <w:r>
        <w:rPr>
          <w:lang w:val="uk-UA"/>
        </w:rPr>
        <w:t>рефлекса</w:t>
      </w:r>
      <w:proofErr w:type="spellEnd"/>
      <w:r>
        <w:rPr>
          <w:lang w:val="uk-UA"/>
        </w:rPr>
        <w:t>);</w:t>
      </w:r>
    </w:p>
    <w:p w:rsidR="00F82EAF" w:rsidRDefault="00F82EAF" w:rsidP="00ED76FA">
      <w:pPr>
        <w:numPr>
          <w:ilvl w:val="0"/>
          <w:numId w:val="17"/>
        </w:numPr>
        <w:tabs>
          <w:tab w:val="clear" w:pos="1335"/>
          <w:tab w:val="left" w:pos="900"/>
        </w:tabs>
        <w:ind w:left="900" w:hanging="720"/>
        <w:jc w:val="both"/>
        <w:rPr>
          <w:lang w:val="uk-UA"/>
        </w:rPr>
      </w:pPr>
      <w:r>
        <w:rPr>
          <w:i/>
          <w:lang w:val="uk-UA"/>
        </w:rPr>
        <w:t>збіг у часі</w:t>
      </w:r>
      <w:r>
        <w:rPr>
          <w:lang w:val="uk-UA"/>
        </w:rPr>
        <w:t xml:space="preserve"> або деяке передування умовного подразника безумовному;</w:t>
      </w:r>
    </w:p>
    <w:p w:rsidR="00F82EAF" w:rsidRDefault="00F82EAF" w:rsidP="00ED76FA">
      <w:pPr>
        <w:numPr>
          <w:ilvl w:val="0"/>
          <w:numId w:val="17"/>
        </w:numPr>
        <w:tabs>
          <w:tab w:val="clear" w:pos="1335"/>
          <w:tab w:val="left" w:pos="900"/>
        </w:tabs>
        <w:ind w:left="900" w:hanging="720"/>
        <w:jc w:val="both"/>
        <w:rPr>
          <w:lang w:val="uk-UA"/>
        </w:rPr>
      </w:pPr>
      <w:r w:rsidRPr="00E77ADF">
        <w:rPr>
          <w:lang w:val="uk-UA"/>
        </w:rPr>
        <w:t>дійовий стан кори великих півкуль</w:t>
      </w:r>
      <w:r>
        <w:rPr>
          <w:lang w:val="uk-UA"/>
        </w:rPr>
        <w:t xml:space="preserve"> мозку;</w:t>
      </w:r>
    </w:p>
    <w:p w:rsidR="00F82EAF" w:rsidRDefault="00F82EAF" w:rsidP="00ED76FA">
      <w:pPr>
        <w:numPr>
          <w:ilvl w:val="0"/>
          <w:numId w:val="17"/>
        </w:numPr>
        <w:tabs>
          <w:tab w:val="clear" w:pos="1335"/>
          <w:tab w:val="left" w:pos="900"/>
        </w:tabs>
        <w:ind w:left="900" w:hanging="720"/>
        <w:jc w:val="both"/>
        <w:rPr>
          <w:lang w:val="uk-UA"/>
        </w:rPr>
      </w:pPr>
      <w:r>
        <w:rPr>
          <w:lang w:val="uk-UA"/>
        </w:rPr>
        <w:t>сила умовного подразника в межах норми, і він повинен бути слабкішим, ніж безумовний);</w:t>
      </w:r>
    </w:p>
    <w:p w:rsidR="00F82EAF" w:rsidRPr="00E77ADF" w:rsidRDefault="00F82EAF" w:rsidP="00ED76FA">
      <w:pPr>
        <w:numPr>
          <w:ilvl w:val="0"/>
          <w:numId w:val="17"/>
        </w:numPr>
        <w:tabs>
          <w:tab w:val="clear" w:pos="1335"/>
          <w:tab w:val="left" w:pos="900"/>
        </w:tabs>
        <w:ind w:left="900" w:hanging="720"/>
        <w:jc w:val="both"/>
        <w:rPr>
          <w:lang w:val="uk-UA"/>
        </w:rPr>
      </w:pPr>
      <w:r>
        <w:rPr>
          <w:lang w:val="uk-UA"/>
        </w:rPr>
        <w:t>відсутність сторонніх подразників.</w:t>
      </w:r>
    </w:p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Pr="00E77ADF" w:rsidRDefault="00F82EAF" w:rsidP="00F82EAF">
      <w:pPr>
        <w:tabs>
          <w:tab w:val="left" w:pos="2190"/>
        </w:tabs>
        <w:jc w:val="both"/>
        <w:rPr>
          <w:b/>
          <w:lang w:val="uk-UA"/>
        </w:rPr>
      </w:pPr>
      <w:r>
        <w:rPr>
          <w:b/>
          <w:lang w:val="uk-UA"/>
        </w:rPr>
        <w:t xml:space="preserve">Гальмування умовних рефлексів – </w:t>
      </w:r>
      <w:r w:rsidRPr="00E77ADF">
        <w:rPr>
          <w:lang w:val="uk-UA"/>
        </w:rPr>
        <w:t>сукупність нервових процесів, які зумовлюють припинення або послаблення певних реакцій організму</w:t>
      </w:r>
      <w:r>
        <w:rPr>
          <w:lang w:val="uk-UA"/>
        </w:rPr>
        <w:t xml:space="preserve"> (за І.П. Павловим)</w:t>
      </w:r>
      <w:r w:rsidRPr="00E77ADF">
        <w:rPr>
          <w:lang w:val="uk-UA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9"/>
        <w:gridCol w:w="4782"/>
      </w:tblGrid>
      <w:tr w:rsidR="00F82EAF" w:rsidRPr="006B4D36" w:rsidTr="00CC47F5">
        <w:tc>
          <w:tcPr>
            <w:tcW w:w="5068" w:type="dxa"/>
          </w:tcPr>
          <w:p w:rsidR="00F82EAF" w:rsidRPr="006B4D36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6B4D36">
              <w:rPr>
                <w:b/>
                <w:lang w:val="uk-UA"/>
              </w:rPr>
              <w:t xml:space="preserve">Зовнішнє (безумовне) </w:t>
            </w:r>
          </w:p>
          <w:p w:rsidR="00F82EAF" w:rsidRPr="006B4D36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 xml:space="preserve">Це гальмування будь-якої рефлекторної діяльності </w:t>
            </w:r>
            <w:proofErr w:type="spellStart"/>
            <w:r w:rsidRPr="006B4D36">
              <w:rPr>
                <w:lang w:val="uk-UA"/>
              </w:rPr>
              <w:t>орієнтовальним</w:t>
            </w:r>
            <w:proofErr w:type="spellEnd"/>
            <w:r w:rsidRPr="006B4D36">
              <w:rPr>
                <w:lang w:val="uk-UA"/>
              </w:rPr>
              <w:t xml:space="preserve"> рефлексом на сторонній подразник</w:t>
            </w:r>
          </w:p>
        </w:tc>
        <w:tc>
          <w:tcPr>
            <w:tcW w:w="5069" w:type="dxa"/>
          </w:tcPr>
          <w:p w:rsidR="00F82EAF" w:rsidRPr="006B4D36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6B4D36">
              <w:rPr>
                <w:b/>
                <w:lang w:val="uk-UA"/>
              </w:rPr>
              <w:t xml:space="preserve">Внутрішнє (умовне)  </w:t>
            </w:r>
          </w:p>
          <w:p w:rsidR="00F82EAF" w:rsidRPr="006B4D36" w:rsidRDefault="00F82EAF" w:rsidP="00CC47F5">
            <w:pPr>
              <w:tabs>
                <w:tab w:val="left" w:pos="2190"/>
              </w:tabs>
              <w:jc w:val="both"/>
              <w:rPr>
                <w:lang w:val="uk-UA"/>
              </w:rPr>
            </w:pPr>
            <w:r w:rsidRPr="006B4D36">
              <w:rPr>
                <w:lang w:val="uk-UA"/>
              </w:rPr>
              <w:t xml:space="preserve">Це гальмування, яке виникає при </w:t>
            </w:r>
            <w:proofErr w:type="spellStart"/>
            <w:r w:rsidRPr="006B4D36">
              <w:rPr>
                <w:lang w:val="uk-UA"/>
              </w:rPr>
              <w:t>непідкріпленні</w:t>
            </w:r>
            <w:proofErr w:type="spellEnd"/>
            <w:r w:rsidRPr="006B4D36">
              <w:rPr>
                <w:lang w:val="uk-UA"/>
              </w:rPr>
              <w:t xml:space="preserve"> умовного подразника </w:t>
            </w:r>
          </w:p>
        </w:tc>
      </w:tr>
      <w:tr w:rsidR="00F82EAF" w:rsidRPr="006B4D36" w:rsidTr="00CC47F5">
        <w:tc>
          <w:tcPr>
            <w:tcW w:w="5068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i/>
                <w:lang w:val="uk-UA"/>
              </w:rPr>
              <w:t>Особливості: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виникає одразу;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 xml:space="preserve">• не потребує спеціального вироблення; 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є природженим;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при повторній дії подразників послаблюється.</w:t>
            </w:r>
          </w:p>
        </w:tc>
        <w:tc>
          <w:tcPr>
            <w:tcW w:w="5069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i/>
                <w:lang w:val="uk-UA"/>
              </w:rPr>
            </w:pPr>
            <w:r w:rsidRPr="006B4D36">
              <w:rPr>
                <w:i/>
                <w:lang w:val="uk-UA"/>
              </w:rPr>
              <w:t>Особливості: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для формування потрібен час;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потребує тренування та певних умов;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є набутим;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•є специфічним для кори головного мозку</w:t>
            </w:r>
          </w:p>
        </w:tc>
      </w:tr>
      <w:tr w:rsidR="00F82EAF" w:rsidRPr="006B4D36" w:rsidTr="00CC47F5">
        <w:tc>
          <w:tcPr>
            <w:tcW w:w="5068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i/>
                <w:lang w:val="uk-UA"/>
              </w:rPr>
            </w:pPr>
            <w:r w:rsidRPr="006B4D36">
              <w:rPr>
                <w:i/>
                <w:lang w:val="uk-UA"/>
              </w:rPr>
              <w:t>Функції: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сприяє збереженню життя організмів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здійснює координацію рефлекторної діяльності.</w:t>
            </w:r>
          </w:p>
        </w:tc>
        <w:tc>
          <w:tcPr>
            <w:tcW w:w="5069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i/>
                <w:lang w:val="uk-UA"/>
              </w:rPr>
            </w:pPr>
            <w:r w:rsidRPr="006B4D36">
              <w:rPr>
                <w:i/>
                <w:lang w:val="uk-UA"/>
              </w:rPr>
              <w:t>Функції: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 xml:space="preserve">• звільнення організму від непотрібних 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забезпечується точна спеціалізація;</w:t>
            </w:r>
          </w:p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• лежить в основі виховання в людини витримки і дисципліни</w:t>
            </w:r>
          </w:p>
        </w:tc>
      </w:tr>
    </w:tbl>
    <w:p w:rsidR="00F82EAF" w:rsidRDefault="00F82EAF" w:rsidP="00F82EAF">
      <w:pPr>
        <w:tabs>
          <w:tab w:val="left" w:pos="2190"/>
        </w:tabs>
        <w:rPr>
          <w:lang w:val="uk-UA"/>
        </w:rPr>
      </w:pPr>
      <w:r w:rsidRPr="00244588">
        <w:rPr>
          <w:b/>
          <w:lang w:val="uk-UA"/>
        </w:rPr>
        <w:lastRenderedPageBreak/>
        <w:t>Пам'ять</w:t>
      </w:r>
      <w:r>
        <w:rPr>
          <w:lang w:val="uk-UA"/>
        </w:rPr>
        <w:t xml:space="preserve"> - здатність зберігати, накопичувати і відтворювати інформацію про </w:t>
      </w:r>
      <w:proofErr w:type="spellStart"/>
      <w:r>
        <w:rPr>
          <w:lang w:val="uk-UA"/>
        </w:rPr>
        <w:t>свід</w:t>
      </w:r>
      <w:proofErr w:type="spellEnd"/>
      <w:r>
        <w:rPr>
          <w:lang w:val="uk-UA"/>
        </w:rPr>
        <w:t xml:space="preserve"> минулого.</w:t>
      </w:r>
    </w:p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Pr="00BA4C27" w:rsidRDefault="00F82EAF" w:rsidP="00F82EAF">
      <w:pPr>
        <w:tabs>
          <w:tab w:val="left" w:pos="2190"/>
        </w:tabs>
        <w:jc w:val="center"/>
        <w:rPr>
          <w:b/>
          <w:sz w:val="28"/>
          <w:szCs w:val="28"/>
          <w:lang w:val="uk-UA"/>
        </w:rPr>
      </w:pPr>
      <w:r w:rsidRPr="00BA4C27">
        <w:rPr>
          <w:b/>
          <w:sz w:val="28"/>
          <w:szCs w:val="28"/>
          <w:lang w:val="uk-UA"/>
        </w:rPr>
        <w:t>Види пам’яті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5"/>
        <w:gridCol w:w="1717"/>
        <w:gridCol w:w="1789"/>
        <w:gridCol w:w="1979"/>
        <w:gridCol w:w="1723"/>
      </w:tblGrid>
      <w:tr w:rsidR="00F82EAF" w:rsidTr="00CC47F5">
        <w:trPr>
          <w:trHeight w:val="499"/>
        </w:trPr>
        <w:tc>
          <w:tcPr>
            <w:tcW w:w="2268" w:type="dxa"/>
          </w:tcPr>
          <w:p w:rsidR="00F82EAF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Вид пам’яті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</w:p>
        </w:tc>
        <w:tc>
          <w:tcPr>
            <w:tcW w:w="1843" w:type="dxa"/>
          </w:tcPr>
          <w:p w:rsidR="00F82EAF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Моторна</w:t>
            </w:r>
          </w:p>
          <w:p w:rsidR="00F82EAF" w:rsidRPr="00E73F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E73F9C">
              <w:rPr>
                <w:lang w:val="uk-UA"/>
              </w:rPr>
              <w:t>(м’язова)</w:t>
            </w:r>
          </w:p>
        </w:tc>
        <w:tc>
          <w:tcPr>
            <w:tcW w:w="1985" w:type="dxa"/>
          </w:tcPr>
          <w:p w:rsidR="00F82EAF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Образна </w:t>
            </w:r>
            <w:r w:rsidRPr="00E73F9C">
              <w:rPr>
                <w:lang w:val="uk-UA"/>
              </w:rPr>
              <w:t>(зорова, слухова, смакова</w:t>
            </w:r>
            <w:r>
              <w:rPr>
                <w:lang w:val="uk-UA"/>
              </w:rPr>
              <w:t>,</w:t>
            </w:r>
            <w:r w:rsidRPr="00E73F9C">
              <w:rPr>
                <w:lang w:val="uk-UA"/>
              </w:rPr>
              <w:t xml:space="preserve"> тощо)</w:t>
            </w:r>
          </w:p>
        </w:tc>
        <w:tc>
          <w:tcPr>
            <w:tcW w:w="2126" w:type="dxa"/>
          </w:tcPr>
          <w:p w:rsidR="00F82EAF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Словесно-логічна </w:t>
            </w:r>
            <w:r w:rsidRPr="00E73F9C">
              <w:rPr>
                <w:lang w:val="uk-UA"/>
              </w:rPr>
              <w:t>(специфічно людська)</w:t>
            </w:r>
          </w:p>
        </w:tc>
        <w:tc>
          <w:tcPr>
            <w:tcW w:w="1807" w:type="dxa"/>
          </w:tcPr>
          <w:p w:rsidR="00F82EAF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Емоційна</w:t>
            </w:r>
          </w:p>
          <w:p w:rsidR="00F82EAF" w:rsidRPr="00E73F9C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(</w:t>
            </w:r>
            <w:proofErr w:type="spellStart"/>
            <w:r>
              <w:rPr>
                <w:lang w:val="uk-UA"/>
              </w:rPr>
              <w:t>афекторна</w:t>
            </w:r>
            <w:proofErr w:type="spellEnd"/>
            <w:r>
              <w:rPr>
                <w:lang w:val="uk-UA"/>
              </w:rPr>
              <w:t>)</w:t>
            </w:r>
          </w:p>
        </w:tc>
      </w:tr>
      <w:tr w:rsidR="00F82EAF" w:rsidTr="00CC47F5">
        <w:trPr>
          <w:trHeight w:val="1122"/>
        </w:trPr>
        <w:tc>
          <w:tcPr>
            <w:tcW w:w="2268" w:type="dxa"/>
          </w:tcPr>
          <w:p w:rsidR="00F82EAF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  <w:r>
              <w:rPr>
                <w:b/>
                <w:lang w:val="uk-UA"/>
              </w:rPr>
              <w:t>Об’єкт запам’ятовування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b/>
                <w:lang w:val="uk-UA"/>
              </w:rPr>
            </w:pPr>
          </w:p>
        </w:tc>
        <w:tc>
          <w:tcPr>
            <w:tcW w:w="1843" w:type="dxa"/>
          </w:tcPr>
          <w:p w:rsidR="00F82EAF" w:rsidRPr="00C1253B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C1253B">
              <w:rPr>
                <w:lang w:val="uk-UA"/>
              </w:rPr>
              <w:t>Рухи побутові, спортивні, трудові, письмо.</w:t>
            </w:r>
          </w:p>
        </w:tc>
        <w:tc>
          <w:tcPr>
            <w:tcW w:w="1985" w:type="dxa"/>
          </w:tcPr>
          <w:p w:rsidR="00F82EAF" w:rsidRPr="00C1253B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C1253B">
              <w:rPr>
                <w:lang w:val="uk-UA"/>
              </w:rPr>
              <w:t>Обличчя людей,</w:t>
            </w:r>
            <w:r>
              <w:rPr>
                <w:lang w:val="uk-UA"/>
              </w:rPr>
              <w:t xml:space="preserve"> звуки, смаки</w:t>
            </w:r>
            <w:r w:rsidRPr="00C1253B">
              <w:rPr>
                <w:lang w:val="uk-UA"/>
              </w:rPr>
              <w:t xml:space="preserve"> природа</w:t>
            </w:r>
          </w:p>
        </w:tc>
        <w:tc>
          <w:tcPr>
            <w:tcW w:w="2126" w:type="dxa"/>
          </w:tcPr>
          <w:p w:rsidR="00F82EAF" w:rsidRPr="00C1253B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C1253B">
              <w:rPr>
                <w:lang w:val="uk-UA"/>
              </w:rPr>
              <w:t>Думки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1807" w:type="dxa"/>
          </w:tcPr>
          <w:p w:rsidR="00F82EAF" w:rsidRPr="00C1253B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C1253B">
              <w:rPr>
                <w:lang w:val="uk-UA"/>
              </w:rPr>
              <w:t>Пережиті почуття</w:t>
            </w:r>
          </w:p>
        </w:tc>
      </w:tr>
    </w:tbl>
    <w:p w:rsidR="00E30AC8" w:rsidRDefault="00E30AC8" w:rsidP="00F82EAF">
      <w:pPr>
        <w:tabs>
          <w:tab w:val="left" w:pos="2190"/>
        </w:tabs>
        <w:rPr>
          <w:b/>
          <w:lang w:val="en-US"/>
        </w:rPr>
      </w:pPr>
    </w:p>
    <w:p w:rsidR="00E30AC8" w:rsidRPr="00174845" w:rsidRDefault="00F82EAF" w:rsidP="00F82EAF">
      <w:pPr>
        <w:tabs>
          <w:tab w:val="left" w:pos="2190"/>
        </w:tabs>
        <w:rPr>
          <w:b/>
        </w:rPr>
      </w:pPr>
      <w:r>
        <w:rPr>
          <w:b/>
          <w:lang w:val="uk-UA"/>
        </w:rPr>
        <w:t xml:space="preserve">Структура </w:t>
      </w:r>
      <w:proofErr w:type="spellStart"/>
      <w:r>
        <w:rPr>
          <w:b/>
          <w:lang w:val="uk-UA"/>
        </w:rPr>
        <w:t>пам</w:t>
      </w:r>
      <w:proofErr w:type="spellEnd"/>
      <w:r w:rsidRPr="00512745">
        <w:rPr>
          <w:b/>
        </w:rPr>
        <w:t>’</w:t>
      </w:r>
      <w:r>
        <w:rPr>
          <w:b/>
          <w:lang w:val="uk-UA"/>
        </w:rPr>
        <w:t>яті за тривалістю збереження інформації:</w:t>
      </w:r>
    </w:p>
    <w:p w:rsidR="00F82EAF" w:rsidRPr="00C909EA" w:rsidRDefault="00F82EAF" w:rsidP="00F82EAF">
      <w:pPr>
        <w:tabs>
          <w:tab w:val="left" w:pos="2190"/>
        </w:tabs>
        <w:rPr>
          <w:b/>
          <w:lang w:val="uk-UA"/>
        </w:rPr>
      </w:pPr>
      <w:r>
        <w:rPr>
          <w:b/>
          <w:lang w:val="uk-UA"/>
        </w:rPr>
        <w:t xml:space="preserve"> </w:t>
      </w:r>
    </w:p>
    <w:p w:rsidR="00F82EAF" w:rsidRDefault="00F82EAF" w:rsidP="00ED76FA">
      <w:pPr>
        <w:numPr>
          <w:ilvl w:val="0"/>
          <w:numId w:val="18"/>
        </w:numPr>
        <w:tabs>
          <w:tab w:val="left" w:pos="2190"/>
        </w:tabs>
        <w:rPr>
          <w:lang w:val="uk-UA"/>
        </w:rPr>
      </w:pPr>
      <w:r>
        <w:rPr>
          <w:lang w:val="uk-UA"/>
        </w:rPr>
        <w:t>сенсорна пам</w:t>
      </w:r>
      <w:r w:rsidRPr="00E21315">
        <w:rPr>
          <w:lang w:val="uk-UA"/>
        </w:rPr>
        <w:t>’</w:t>
      </w:r>
      <w:r>
        <w:rPr>
          <w:lang w:val="uk-UA"/>
        </w:rPr>
        <w:t>ять інформація зберігається 1 секунду (у вигляді закодованих сигналів, які надійшли від органів чуття);</w:t>
      </w:r>
    </w:p>
    <w:p w:rsidR="00F82EAF" w:rsidRDefault="00F82EAF" w:rsidP="00ED76FA">
      <w:pPr>
        <w:numPr>
          <w:ilvl w:val="0"/>
          <w:numId w:val="18"/>
        </w:numPr>
        <w:tabs>
          <w:tab w:val="left" w:pos="2190"/>
        </w:tabs>
        <w:jc w:val="both"/>
        <w:rPr>
          <w:lang w:val="uk-UA"/>
        </w:rPr>
      </w:pPr>
      <w:r>
        <w:rPr>
          <w:lang w:val="uk-UA"/>
        </w:rPr>
        <w:t xml:space="preserve">короткотривала </w:t>
      </w:r>
      <w:proofErr w:type="spellStart"/>
      <w:r>
        <w:rPr>
          <w:lang w:val="uk-UA"/>
        </w:rPr>
        <w:t>пам</w:t>
      </w:r>
      <w:proofErr w:type="spellEnd"/>
      <w:r w:rsidRPr="00E21315">
        <w:t>’</w:t>
      </w:r>
      <w:r>
        <w:rPr>
          <w:lang w:val="uk-UA"/>
        </w:rPr>
        <w:t>ять інформація зберігається приблизно 30 с. (приблизно7 інформаційних сигнали);</w:t>
      </w:r>
    </w:p>
    <w:p w:rsidR="00F82EAF" w:rsidRPr="00C909EA" w:rsidRDefault="00F82EAF" w:rsidP="00ED76FA">
      <w:pPr>
        <w:numPr>
          <w:ilvl w:val="0"/>
          <w:numId w:val="18"/>
        </w:numPr>
        <w:tabs>
          <w:tab w:val="left" w:pos="2190"/>
        </w:tabs>
        <w:rPr>
          <w:lang w:val="uk-UA"/>
        </w:rPr>
      </w:pPr>
      <w:r>
        <w:rPr>
          <w:lang w:val="uk-UA"/>
        </w:rPr>
        <w:t xml:space="preserve">довготривала </w:t>
      </w:r>
      <w:proofErr w:type="spellStart"/>
      <w:r>
        <w:rPr>
          <w:lang w:val="uk-UA"/>
        </w:rPr>
        <w:t>пам</w:t>
      </w:r>
      <w:proofErr w:type="spellEnd"/>
      <w:r w:rsidRPr="00C1253B">
        <w:t>’</w:t>
      </w:r>
      <w:r>
        <w:rPr>
          <w:lang w:val="uk-UA"/>
        </w:rPr>
        <w:t xml:space="preserve">ять </w:t>
      </w:r>
      <w:proofErr w:type="spellStart"/>
      <w:r>
        <w:rPr>
          <w:lang w:val="uk-UA"/>
        </w:rPr>
        <w:t>необмежаний</w:t>
      </w:r>
      <w:proofErr w:type="spellEnd"/>
      <w:r>
        <w:rPr>
          <w:lang w:val="uk-UA"/>
        </w:rPr>
        <w:t xml:space="preserve"> обсяг </w:t>
      </w:r>
      <w:proofErr w:type="spellStart"/>
      <w:r>
        <w:rPr>
          <w:lang w:val="uk-UA"/>
        </w:rPr>
        <w:t>пам</w:t>
      </w:r>
      <w:proofErr w:type="spellEnd"/>
      <w:r w:rsidRPr="00C1253B">
        <w:t>’</w:t>
      </w:r>
      <w:r>
        <w:rPr>
          <w:lang w:val="uk-UA"/>
        </w:rPr>
        <w:t>яті і може зберігатися необмежено довго.</w:t>
      </w:r>
    </w:p>
    <w:p w:rsidR="00F82EAF" w:rsidRDefault="00F82EAF" w:rsidP="00F82EAF">
      <w:pPr>
        <w:tabs>
          <w:tab w:val="left" w:pos="2190"/>
        </w:tabs>
        <w:ind w:left="993" w:hanging="993"/>
        <w:jc w:val="both"/>
        <w:rPr>
          <w:b/>
          <w:lang w:val="uk-UA"/>
        </w:rPr>
      </w:pPr>
    </w:p>
    <w:p w:rsidR="00F82EAF" w:rsidRDefault="00F82EAF" w:rsidP="00F82EAF">
      <w:pPr>
        <w:tabs>
          <w:tab w:val="left" w:pos="2190"/>
        </w:tabs>
        <w:ind w:left="993" w:hanging="993"/>
        <w:jc w:val="both"/>
        <w:rPr>
          <w:lang w:val="uk-UA"/>
        </w:rPr>
      </w:pPr>
      <w:r>
        <w:rPr>
          <w:b/>
          <w:lang w:val="uk-UA"/>
        </w:rPr>
        <w:t>Емоції –</w:t>
      </w:r>
      <w:r w:rsidRPr="00CA38C1">
        <w:rPr>
          <w:lang w:val="uk-UA"/>
        </w:rPr>
        <w:t xml:space="preserve"> реакції людини і тварин на вплив внутрішніх і зовнішніх подразників, що мають яскраво виражене </w:t>
      </w:r>
      <w:proofErr w:type="spellStart"/>
      <w:r w:rsidRPr="00CA38C1">
        <w:rPr>
          <w:lang w:val="uk-UA"/>
        </w:rPr>
        <w:t>суб’</w:t>
      </w:r>
      <w:r>
        <w:rPr>
          <w:lang w:val="uk-UA"/>
        </w:rPr>
        <w:t>єктивнє</w:t>
      </w:r>
      <w:proofErr w:type="spellEnd"/>
      <w:r>
        <w:rPr>
          <w:lang w:val="uk-UA"/>
        </w:rPr>
        <w:t xml:space="preserve"> забарвлення й охоплюють усі види чутливості і переживань. </w:t>
      </w:r>
    </w:p>
    <w:p w:rsidR="00F82EAF" w:rsidRPr="007771E0" w:rsidRDefault="00F82EAF" w:rsidP="00F82EAF">
      <w:pPr>
        <w:tabs>
          <w:tab w:val="left" w:pos="2190"/>
        </w:tabs>
        <w:ind w:left="993" w:hanging="993"/>
        <w:jc w:val="both"/>
        <w:rPr>
          <w:lang w:val="uk-UA"/>
        </w:rPr>
      </w:pPr>
      <w:r>
        <w:rPr>
          <w:b/>
          <w:lang w:val="uk-UA"/>
        </w:rPr>
        <w:t xml:space="preserve">Свідомість – </w:t>
      </w:r>
      <w:r>
        <w:rPr>
          <w:lang w:val="uk-UA"/>
        </w:rPr>
        <w:t>одне з основних понять філософії, соціології і психології, що виявляє людську здатність подумки ідеально відтворювати дійсність. Це суб’</w:t>
      </w:r>
      <w:r w:rsidRPr="007771E0">
        <w:rPr>
          <w:lang w:val="uk-UA"/>
        </w:rPr>
        <w:t>єктивний образ об’єктив</w:t>
      </w:r>
      <w:r>
        <w:rPr>
          <w:lang w:val="uk-UA"/>
        </w:rPr>
        <w:t xml:space="preserve">ного світу. Сформувалася на основі і в процесі суспільної практики. </w:t>
      </w:r>
      <w:r w:rsidRPr="007771E0">
        <w:rPr>
          <w:lang w:val="uk-UA"/>
        </w:rPr>
        <w:t xml:space="preserve"> </w:t>
      </w:r>
    </w:p>
    <w:p w:rsidR="00F82EAF" w:rsidRDefault="00F82EAF" w:rsidP="00F82EAF">
      <w:pPr>
        <w:tabs>
          <w:tab w:val="left" w:pos="2190"/>
        </w:tabs>
        <w:ind w:left="993" w:hanging="993"/>
        <w:jc w:val="both"/>
        <w:rPr>
          <w:lang w:val="uk-UA"/>
        </w:rPr>
      </w:pPr>
      <w:r w:rsidRPr="001E0BD8">
        <w:rPr>
          <w:b/>
          <w:lang w:val="uk-UA"/>
        </w:rPr>
        <w:t>Мислення</w:t>
      </w:r>
      <w:r>
        <w:rPr>
          <w:lang w:val="uk-UA"/>
        </w:rPr>
        <w:t xml:space="preserve"> – робота мозку, внаслідок якого людина може за допомогою слів і образів уявити і виразити найрізноманітніші стани свого організму і своє ставлення. До реально існуючих і уявних предметів і явищ дійсності.</w:t>
      </w:r>
    </w:p>
    <w:p w:rsidR="00F82EAF" w:rsidRDefault="00F82EAF" w:rsidP="00F82EAF">
      <w:pPr>
        <w:tabs>
          <w:tab w:val="left" w:pos="2190"/>
        </w:tabs>
        <w:ind w:left="1134" w:hanging="1134"/>
        <w:jc w:val="both"/>
        <w:rPr>
          <w:b/>
          <w:lang w:val="uk-UA"/>
        </w:rPr>
      </w:pPr>
    </w:p>
    <w:p w:rsidR="00F82EAF" w:rsidRDefault="00F82EAF" w:rsidP="00F82EAF">
      <w:pPr>
        <w:tabs>
          <w:tab w:val="left" w:pos="2190"/>
        </w:tabs>
        <w:ind w:left="1134" w:hanging="1134"/>
        <w:jc w:val="both"/>
        <w:rPr>
          <w:lang w:val="uk-UA"/>
        </w:rPr>
      </w:pPr>
      <w:r>
        <w:rPr>
          <w:b/>
          <w:lang w:val="uk-UA"/>
        </w:rPr>
        <w:t xml:space="preserve">Психіка – </w:t>
      </w:r>
      <w:r>
        <w:rPr>
          <w:lang w:val="uk-UA"/>
        </w:rPr>
        <w:t>сукупність явищ, які характеризують внутрішній світ людини, а також основних рис особистості – її життєвих інтересів, переконань, ідеалів, моральних якостей, її ставлення до суспільства, до інших людей, до своїх обов’язків і до себе самої.</w:t>
      </w:r>
    </w:p>
    <w:p w:rsidR="00E30AC8" w:rsidRPr="00174845" w:rsidRDefault="00E30AC8" w:rsidP="00F82EAF">
      <w:pPr>
        <w:tabs>
          <w:tab w:val="left" w:pos="2190"/>
        </w:tabs>
        <w:jc w:val="center"/>
        <w:rPr>
          <w:b/>
          <w:lang w:val="uk-UA"/>
        </w:rPr>
      </w:pPr>
    </w:p>
    <w:p w:rsidR="00F82EAF" w:rsidRDefault="00F82EAF" w:rsidP="00F82EAF">
      <w:pPr>
        <w:tabs>
          <w:tab w:val="left" w:pos="2190"/>
        </w:tabs>
        <w:jc w:val="center"/>
        <w:rPr>
          <w:b/>
          <w:lang w:val="uk-UA"/>
        </w:rPr>
      </w:pPr>
      <w:r>
        <w:rPr>
          <w:b/>
          <w:lang w:val="uk-UA"/>
        </w:rPr>
        <w:t>Рівні психічної діяльності</w:t>
      </w:r>
    </w:p>
    <w:p w:rsidR="00E30AC8" w:rsidRPr="00174845" w:rsidRDefault="00E30AC8" w:rsidP="00F82EAF">
      <w:pPr>
        <w:tabs>
          <w:tab w:val="left" w:pos="2190"/>
        </w:tabs>
        <w:ind w:left="1985" w:hanging="1985"/>
        <w:jc w:val="both"/>
        <w:rPr>
          <w:i/>
          <w:lang w:val="uk-UA"/>
        </w:rPr>
      </w:pPr>
    </w:p>
    <w:p w:rsidR="00F82EAF" w:rsidRDefault="00F82EAF" w:rsidP="00F82EAF">
      <w:pPr>
        <w:tabs>
          <w:tab w:val="left" w:pos="2190"/>
        </w:tabs>
        <w:ind w:left="1985" w:hanging="1985"/>
        <w:jc w:val="both"/>
        <w:rPr>
          <w:lang w:val="uk-UA"/>
        </w:rPr>
      </w:pPr>
      <w:r w:rsidRPr="006006EE">
        <w:rPr>
          <w:i/>
          <w:lang w:val="uk-UA"/>
        </w:rPr>
        <w:t>Свідомий</w:t>
      </w:r>
      <w:r>
        <w:rPr>
          <w:b/>
          <w:lang w:val="uk-UA"/>
        </w:rPr>
        <w:t xml:space="preserve">    </w:t>
      </w:r>
      <w:r w:rsidRPr="006006EE">
        <w:rPr>
          <w:b/>
          <w:lang w:val="uk-UA"/>
        </w:rPr>
        <w:t>→</w:t>
      </w:r>
      <w:r>
        <w:rPr>
          <w:b/>
          <w:lang w:val="uk-UA"/>
        </w:rPr>
        <w:t xml:space="preserve">    </w:t>
      </w:r>
      <w:r w:rsidRPr="006006EE">
        <w:rPr>
          <w:lang w:val="uk-UA"/>
        </w:rPr>
        <w:t xml:space="preserve">це те, що </w:t>
      </w:r>
      <w:r>
        <w:rPr>
          <w:lang w:val="uk-UA"/>
        </w:rPr>
        <w:t>здійснюється людьми у відповідності до заздалегідь поставленої мети.</w:t>
      </w:r>
    </w:p>
    <w:p w:rsidR="00F82EAF" w:rsidRDefault="00F82EAF" w:rsidP="00F82EAF">
      <w:pPr>
        <w:tabs>
          <w:tab w:val="left" w:pos="2190"/>
        </w:tabs>
        <w:jc w:val="both"/>
        <w:rPr>
          <w:b/>
          <w:lang w:val="uk-UA"/>
        </w:rPr>
      </w:pPr>
      <w:r>
        <w:rPr>
          <w:i/>
          <w:lang w:val="uk-UA"/>
        </w:rPr>
        <w:t xml:space="preserve">Несвідомий    </w:t>
      </w:r>
      <w:r>
        <w:rPr>
          <w:b/>
          <w:lang w:val="uk-UA"/>
        </w:rPr>
        <w:t xml:space="preserve">→ </w:t>
      </w:r>
      <w:r w:rsidRPr="00A03894">
        <w:rPr>
          <w:lang w:val="uk-UA"/>
        </w:rPr>
        <w:t>інстинкт</w:t>
      </w:r>
      <w:r>
        <w:rPr>
          <w:lang w:val="uk-UA"/>
        </w:rPr>
        <w:t>, інтуїція, автоматизм, гіпноз тощо. Може відігравати як позитивну роль (професійні навички)</w:t>
      </w:r>
    </w:p>
    <w:p w:rsidR="00F82EAF" w:rsidRPr="00174845" w:rsidRDefault="00F82EAF" w:rsidP="00F82EAF">
      <w:pPr>
        <w:tabs>
          <w:tab w:val="left" w:pos="2190"/>
        </w:tabs>
        <w:jc w:val="both"/>
        <w:rPr>
          <w:b/>
        </w:rPr>
      </w:pPr>
    </w:p>
    <w:p w:rsidR="00E30AC8" w:rsidRPr="00174845" w:rsidRDefault="00E30AC8" w:rsidP="00F82EAF">
      <w:pPr>
        <w:tabs>
          <w:tab w:val="left" w:pos="2190"/>
        </w:tabs>
        <w:jc w:val="both"/>
        <w:rPr>
          <w:b/>
        </w:rPr>
      </w:pPr>
    </w:p>
    <w:p w:rsidR="00E30AC8" w:rsidRPr="00174845" w:rsidRDefault="00E30AC8" w:rsidP="00F82EAF">
      <w:pPr>
        <w:tabs>
          <w:tab w:val="left" w:pos="2190"/>
        </w:tabs>
        <w:jc w:val="both"/>
        <w:rPr>
          <w:b/>
        </w:rPr>
      </w:pPr>
    </w:p>
    <w:p w:rsidR="00E30AC8" w:rsidRPr="00174845" w:rsidRDefault="00E30AC8" w:rsidP="00F82EAF">
      <w:pPr>
        <w:tabs>
          <w:tab w:val="left" w:pos="2190"/>
        </w:tabs>
        <w:jc w:val="both"/>
        <w:rPr>
          <w:b/>
        </w:rPr>
      </w:pPr>
    </w:p>
    <w:p w:rsidR="00E30AC8" w:rsidRPr="00174845" w:rsidRDefault="00E30AC8" w:rsidP="00F82EAF">
      <w:pPr>
        <w:tabs>
          <w:tab w:val="left" w:pos="2190"/>
        </w:tabs>
        <w:jc w:val="both"/>
        <w:rPr>
          <w:b/>
        </w:rPr>
      </w:pPr>
    </w:p>
    <w:p w:rsidR="00E30AC8" w:rsidRPr="00174845" w:rsidRDefault="00E30AC8" w:rsidP="00F82EAF">
      <w:pPr>
        <w:tabs>
          <w:tab w:val="left" w:pos="2190"/>
        </w:tabs>
        <w:jc w:val="both"/>
        <w:rPr>
          <w:b/>
        </w:rPr>
      </w:pPr>
    </w:p>
    <w:p w:rsidR="00E30AC8" w:rsidRPr="00174845" w:rsidRDefault="00E30AC8" w:rsidP="00F82EAF">
      <w:pPr>
        <w:tabs>
          <w:tab w:val="left" w:pos="2190"/>
        </w:tabs>
        <w:jc w:val="both"/>
        <w:rPr>
          <w:b/>
        </w:rPr>
      </w:pPr>
    </w:p>
    <w:p w:rsidR="00F82EAF" w:rsidRDefault="00F82EAF" w:rsidP="00F82EAF">
      <w:pPr>
        <w:tabs>
          <w:tab w:val="left" w:pos="2190"/>
        </w:tabs>
        <w:jc w:val="both"/>
        <w:rPr>
          <w:lang w:val="uk-UA"/>
        </w:rPr>
      </w:pPr>
      <w:r w:rsidRPr="00DC1EC1">
        <w:rPr>
          <w:b/>
          <w:lang w:val="uk-UA"/>
        </w:rPr>
        <w:lastRenderedPageBreak/>
        <w:t>Сон</w:t>
      </w:r>
      <w:r>
        <w:rPr>
          <w:lang w:val="uk-UA"/>
        </w:rPr>
        <w:t xml:space="preserve"> – своєрідний функціональний стан центральної нервової системи, під час якого відбувається обробка інформації: аналіз, запам’ятовування, емоційне переживання.</w:t>
      </w:r>
    </w:p>
    <w:p w:rsidR="00F82EAF" w:rsidRDefault="00F82EAF" w:rsidP="00F82EAF">
      <w:pPr>
        <w:tabs>
          <w:tab w:val="left" w:pos="2190"/>
        </w:tabs>
        <w:rPr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9"/>
        <w:gridCol w:w="4594"/>
      </w:tblGrid>
      <w:tr w:rsidR="00F82EAF" w:rsidRPr="00E6461F" w:rsidTr="00CC47F5">
        <w:trPr>
          <w:trHeight w:val="269"/>
        </w:trPr>
        <w:tc>
          <w:tcPr>
            <w:tcW w:w="9923" w:type="dxa"/>
            <w:gridSpan w:val="2"/>
          </w:tcPr>
          <w:p w:rsidR="00F82EAF" w:rsidRPr="00E6461F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E6461F">
              <w:rPr>
                <w:b/>
                <w:lang w:val="uk-UA"/>
              </w:rPr>
              <w:t>Фази сну</w:t>
            </w:r>
          </w:p>
        </w:tc>
      </w:tr>
      <w:tr w:rsidR="00F82EAF" w:rsidRPr="00E6461F" w:rsidTr="00CC47F5">
        <w:trPr>
          <w:trHeight w:val="2246"/>
        </w:trPr>
        <w:tc>
          <w:tcPr>
            <w:tcW w:w="5103" w:type="dxa"/>
          </w:tcPr>
          <w:p w:rsidR="00F82EAF" w:rsidRPr="00372390" w:rsidRDefault="00F82EAF" w:rsidP="00CC47F5">
            <w:pPr>
              <w:tabs>
                <w:tab w:val="left" w:pos="2190"/>
              </w:tabs>
              <w:rPr>
                <w:i/>
                <w:lang w:val="uk-UA"/>
              </w:rPr>
            </w:pPr>
            <w:r w:rsidRPr="00372390">
              <w:rPr>
                <w:i/>
                <w:lang w:val="uk-UA"/>
              </w:rPr>
              <w:t>Повільний сон (80 % часу)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• уповільнення дихання; 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розслаблення м</w:t>
            </w:r>
            <w:r w:rsidRPr="00E6461F">
              <w:rPr>
                <w:lang w:val="uk-UA"/>
              </w:rPr>
              <w:t>’язів;</w:t>
            </w:r>
            <w:r>
              <w:rPr>
                <w:lang w:val="uk-UA"/>
              </w:rPr>
              <w:t xml:space="preserve"> 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зниження рівня обміну речовин;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зниження температури тіла;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зіниці звужені;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сновидіння відсутні;</w:t>
            </w:r>
          </w:p>
          <w:p w:rsidR="00F82EAF" w:rsidRPr="00E6461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• тривалість 1-1,5 </w:t>
            </w:r>
            <w:proofErr w:type="spellStart"/>
            <w:r>
              <w:rPr>
                <w:lang w:val="uk-UA"/>
              </w:rPr>
              <w:t>год</w:t>
            </w:r>
            <w:proofErr w:type="spellEnd"/>
          </w:p>
        </w:tc>
        <w:tc>
          <w:tcPr>
            <w:tcW w:w="4820" w:type="dxa"/>
          </w:tcPr>
          <w:p w:rsidR="00F82EAF" w:rsidRPr="00372390" w:rsidRDefault="00F82EAF" w:rsidP="00CC47F5">
            <w:pPr>
              <w:tabs>
                <w:tab w:val="left" w:pos="2190"/>
              </w:tabs>
              <w:rPr>
                <w:i/>
                <w:lang w:val="uk-UA"/>
              </w:rPr>
            </w:pPr>
            <w:r w:rsidRPr="00372390">
              <w:rPr>
                <w:i/>
                <w:lang w:val="uk-UA"/>
              </w:rPr>
              <w:t>Швидкий сон (20% часу)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прискорене дихання;</w:t>
            </w:r>
          </w:p>
          <w:p w:rsidR="00F82EAF" w:rsidRPr="00E6461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 xml:space="preserve">• скорочення </w:t>
            </w:r>
            <w:proofErr w:type="spellStart"/>
            <w:r>
              <w:rPr>
                <w:lang w:val="uk-UA"/>
              </w:rPr>
              <w:t>м’</w:t>
            </w:r>
            <w:r w:rsidRPr="00372390">
              <w:t>язів</w:t>
            </w:r>
            <w:proofErr w:type="spellEnd"/>
            <w:r w:rsidRPr="00372390">
              <w:t>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підвищення рівня обміну речовин;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посилення серцебиття;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швидкий рух очей;</w:t>
            </w:r>
          </w:p>
          <w:p w:rsidR="00F82EA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>
              <w:rPr>
                <w:lang w:val="uk-UA"/>
              </w:rPr>
              <w:t>• наявність сновидінь;</w:t>
            </w:r>
          </w:p>
          <w:p w:rsidR="00F82EAF" w:rsidRPr="00E6461F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proofErr w:type="spellStart"/>
            <w:r>
              <w:rPr>
                <w:lang w:val="uk-UA"/>
              </w:rPr>
              <w:t>•тривалість</w:t>
            </w:r>
            <w:proofErr w:type="spellEnd"/>
            <w:r>
              <w:rPr>
                <w:lang w:val="uk-UA"/>
              </w:rPr>
              <w:t xml:space="preserve"> 10-15 хв.</w:t>
            </w:r>
          </w:p>
        </w:tc>
      </w:tr>
    </w:tbl>
    <w:p w:rsidR="00F82EAF" w:rsidRDefault="00F82EAF" w:rsidP="00F82EAF">
      <w:pPr>
        <w:tabs>
          <w:tab w:val="left" w:pos="2190"/>
        </w:tabs>
        <w:rPr>
          <w:lang w:val="uk-UA"/>
        </w:rPr>
      </w:pPr>
    </w:p>
    <w:p w:rsidR="00F82EAF" w:rsidRDefault="00F82EAF" w:rsidP="00F82EAF">
      <w:pPr>
        <w:tabs>
          <w:tab w:val="left" w:pos="2190"/>
        </w:tabs>
        <w:rPr>
          <w:b/>
          <w:lang w:val="uk-UA"/>
        </w:rPr>
      </w:pPr>
      <w:r>
        <w:rPr>
          <w:b/>
          <w:lang w:val="uk-UA"/>
        </w:rPr>
        <w:t>Значення сну:</w:t>
      </w:r>
    </w:p>
    <w:p w:rsidR="00F82EAF" w:rsidRDefault="00F82EAF" w:rsidP="00ED76FA">
      <w:pPr>
        <w:numPr>
          <w:ilvl w:val="0"/>
          <w:numId w:val="15"/>
        </w:numPr>
        <w:tabs>
          <w:tab w:val="left" w:pos="2190"/>
        </w:tabs>
        <w:rPr>
          <w:lang w:val="uk-UA"/>
        </w:rPr>
      </w:pPr>
      <w:r>
        <w:rPr>
          <w:lang w:val="uk-UA"/>
        </w:rPr>
        <w:t>відновлення обмінних процесів;</w:t>
      </w:r>
    </w:p>
    <w:p w:rsidR="00F82EAF" w:rsidRDefault="00F82EAF" w:rsidP="00ED76FA">
      <w:pPr>
        <w:numPr>
          <w:ilvl w:val="0"/>
          <w:numId w:val="15"/>
        </w:numPr>
        <w:tabs>
          <w:tab w:val="left" w:pos="2190"/>
        </w:tabs>
        <w:rPr>
          <w:lang w:val="uk-UA"/>
        </w:rPr>
      </w:pPr>
      <w:r>
        <w:rPr>
          <w:lang w:val="uk-UA"/>
        </w:rPr>
        <w:t>усунення інформаційного навантаження;</w:t>
      </w:r>
    </w:p>
    <w:p w:rsidR="00F82EAF" w:rsidRDefault="00F82EAF" w:rsidP="00ED76FA">
      <w:pPr>
        <w:numPr>
          <w:ilvl w:val="0"/>
          <w:numId w:val="15"/>
        </w:numPr>
        <w:tabs>
          <w:tab w:val="left" w:pos="2190"/>
        </w:tabs>
        <w:rPr>
          <w:lang w:val="uk-UA"/>
        </w:rPr>
      </w:pPr>
      <w:r>
        <w:rPr>
          <w:lang w:val="uk-UA"/>
        </w:rPr>
        <w:t>збереження нервових клітин від функціонального виснаження й руйнування;</w:t>
      </w:r>
    </w:p>
    <w:p w:rsidR="00F82EAF" w:rsidRPr="00372390" w:rsidRDefault="00F82EAF" w:rsidP="00ED76FA">
      <w:pPr>
        <w:numPr>
          <w:ilvl w:val="0"/>
          <w:numId w:val="15"/>
        </w:numPr>
        <w:tabs>
          <w:tab w:val="left" w:pos="2190"/>
        </w:tabs>
        <w:rPr>
          <w:lang w:val="uk-UA"/>
        </w:rPr>
      </w:pPr>
      <w:r>
        <w:rPr>
          <w:lang w:val="uk-UA"/>
        </w:rPr>
        <w:t>відновлення працездатності організму.</w:t>
      </w:r>
    </w:p>
    <w:p w:rsidR="00F82EAF" w:rsidRPr="006641D3" w:rsidRDefault="00F82EAF" w:rsidP="00F82EAF">
      <w:pPr>
        <w:tabs>
          <w:tab w:val="left" w:pos="2190"/>
        </w:tabs>
        <w:jc w:val="center"/>
        <w:rPr>
          <w:b/>
          <w:sz w:val="32"/>
          <w:szCs w:val="32"/>
          <w:lang w:val="uk-UA"/>
        </w:rPr>
      </w:pPr>
      <w:r>
        <w:rPr>
          <w:b/>
          <w:sz w:val="40"/>
          <w:szCs w:val="40"/>
          <w:lang w:val="uk-UA"/>
        </w:rPr>
        <w:br w:type="page"/>
      </w:r>
      <w:r w:rsidRPr="006641D3">
        <w:rPr>
          <w:b/>
          <w:sz w:val="32"/>
          <w:szCs w:val="32"/>
          <w:lang w:val="uk-UA"/>
        </w:rPr>
        <w:lastRenderedPageBreak/>
        <w:t>Система розмноження</w:t>
      </w:r>
    </w:p>
    <w:p w:rsidR="00F82EAF" w:rsidRDefault="00F82EAF" w:rsidP="00F82EAF">
      <w:pPr>
        <w:tabs>
          <w:tab w:val="left" w:pos="2190"/>
        </w:tabs>
        <w:rPr>
          <w:lang w:val="uk-UA"/>
        </w:rPr>
      </w:pPr>
      <w:r w:rsidRPr="004306EE">
        <w:rPr>
          <w:b/>
          <w:lang w:val="uk-UA"/>
        </w:rPr>
        <w:t>Система розмноження</w:t>
      </w:r>
      <w:r>
        <w:rPr>
          <w:lang w:val="uk-UA"/>
        </w:rPr>
        <w:t xml:space="preserve"> забезпечує наступність нових поколінь. </w:t>
      </w:r>
    </w:p>
    <w:p w:rsidR="00F82EAF" w:rsidRDefault="00F82EAF" w:rsidP="00F82EAF">
      <w:pPr>
        <w:tabs>
          <w:tab w:val="left" w:pos="2190"/>
        </w:tabs>
        <w:jc w:val="center"/>
        <w:rPr>
          <w:b/>
          <w:lang w:val="uk-UA"/>
        </w:rPr>
      </w:pPr>
      <w:r w:rsidRPr="00D94658">
        <w:rPr>
          <w:b/>
          <w:lang w:val="uk-UA"/>
        </w:rPr>
        <w:t>Будова та функції жіночих статевих органів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5"/>
        <w:gridCol w:w="4202"/>
        <w:gridCol w:w="3214"/>
      </w:tblGrid>
      <w:tr w:rsidR="00F82EAF" w:rsidRPr="006B4D36" w:rsidTr="00CC47F5">
        <w:tc>
          <w:tcPr>
            <w:tcW w:w="2155" w:type="dxa"/>
          </w:tcPr>
          <w:p w:rsidR="00F82EAF" w:rsidRPr="006B4D36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6B4D36">
              <w:rPr>
                <w:b/>
                <w:lang w:val="uk-UA"/>
              </w:rPr>
              <w:t>Назва</w:t>
            </w:r>
          </w:p>
        </w:tc>
        <w:tc>
          <w:tcPr>
            <w:tcW w:w="4202" w:type="dxa"/>
          </w:tcPr>
          <w:p w:rsidR="00F82EAF" w:rsidRPr="006B4D36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6B4D36">
              <w:rPr>
                <w:b/>
                <w:lang w:val="uk-UA"/>
              </w:rPr>
              <w:t>Характеристика</w:t>
            </w:r>
          </w:p>
        </w:tc>
        <w:tc>
          <w:tcPr>
            <w:tcW w:w="3214" w:type="dxa"/>
          </w:tcPr>
          <w:p w:rsidR="00F82EAF" w:rsidRPr="006B4D36" w:rsidRDefault="00F82EAF" w:rsidP="00CC47F5">
            <w:pPr>
              <w:tabs>
                <w:tab w:val="left" w:pos="2190"/>
              </w:tabs>
              <w:jc w:val="center"/>
              <w:rPr>
                <w:b/>
                <w:lang w:val="uk-UA"/>
              </w:rPr>
            </w:pPr>
            <w:r w:rsidRPr="006B4D36">
              <w:rPr>
                <w:b/>
                <w:lang w:val="uk-UA"/>
              </w:rPr>
              <w:t>Функції</w:t>
            </w:r>
          </w:p>
        </w:tc>
      </w:tr>
      <w:tr w:rsidR="00F82EAF" w:rsidRPr="006B4D36" w:rsidTr="00CC47F5">
        <w:tc>
          <w:tcPr>
            <w:tcW w:w="9571" w:type="dxa"/>
            <w:gridSpan w:val="3"/>
          </w:tcPr>
          <w:p w:rsidR="00F82EAF" w:rsidRPr="006B4D36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6B4D36">
              <w:rPr>
                <w:lang w:val="uk-UA"/>
              </w:rPr>
              <w:t>Внутрішні статеві органи</w:t>
            </w:r>
          </w:p>
        </w:tc>
      </w:tr>
      <w:tr w:rsidR="00F82EAF" w:rsidRPr="006B4D36" w:rsidTr="00CC47F5">
        <w:tc>
          <w:tcPr>
            <w:tcW w:w="2155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Яєчники</w:t>
            </w:r>
          </w:p>
        </w:tc>
        <w:tc>
          <w:tcPr>
            <w:tcW w:w="4202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Розташовані в порожнині малого тазу. Парні органи овальної форми із кіркового та мозкового шарів, оточених білковою оболонкою</w:t>
            </w:r>
          </w:p>
        </w:tc>
        <w:tc>
          <w:tcPr>
            <w:tcW w:w="3214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 xml:space="preserve">Утворення гамет та гормонів (естрадіол і </w:t>
            </w:r>
            <w:proofErr w:type="spellStart"/>
            <w:r w:rsidRPr="006B4D36">
              <w:rPr>
                <w:lang w:val="uk-UA"/>
              </w:rPr>
              <w:t>прогестерон</w:t>
            </w:r>
            <w:proofErr w:type="spellEnd"/>
            <w:r w:rsidRPr="006B4D36">
              <w:rPr>
                <w:lang w:val="uk-UA"/>
              </w:rPr>
              <w:t>)</w:t>
            </w:r>
          </w:p>
        </w:tc>
      </w:tr>
      <w:tr w:rsidR="00F82EAF" w:rsidRPr="006B4D36" w:rsidTr="00CC47F5">
        <w:tc>
          <w:tcPr>
            <w:tcW w:w="2155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Маткові труби</w:t>
            </w:r>
          </w:p>
        </w:tc>
        <w:tc>
          <w:tcPr>
            <w:tcW w:w="4202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Парні м’язові утвори з лійкою поблизу яєчників і війчастим епітелієм усередині</w:t>
            </w:r>
          </w:p>
        </w:tc>
        <w:tc>
          <w:tcPr>
            <w:tcW w:w="3214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Зв’язують яєчники з маткою, транспортування яйцеклітини</w:t>
            </w:r>
          </w:p>
        </w:tc>
      </w:tr>
      <w:tr w:rsidR="00F82EAF" w:rsidRPr="006B4D36" w:rsidTr="00CC47F5">
        <w:tc>
          <w:tcPr>
            <w:tcW w:w="2155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Матка</w:t>
            </w:r>
          </w:p>
        </w:tc>
        <w:tc>
          <w:tcPr>
            <w:tcW w:w="4202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Порожнистий м’язовий орган з 3 шарів. Має два бічних і один нижній отвори. Виділяють тіло і шийку матки</w:t>
            </w:r>
          </w:p>
        </w:tc>
        <w:tc>
          <w:tcPr>
            <w:tcW w:w="3214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Виконує секреторну й ендокринну функції. Забезпечує утробний розвиток плода</w:t>
            </w:r>
          </w:p>
        </w:tc>
      </w:tr>
      <w:tr w:rsidR="00F82EAF" w:rsidRPr="006B4D36" w:rsidTr="00CC47F5">
        <w:tc>
          <w:tcPr>
            <w:tcW w:w="2155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Піхва</w:t>
            </w:r>
          </w:p>
        </w:tc>
        <w:tc>
          <w:tcPr>
            <w:tcW w:w="4202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 xml:space="preserve">Трубчастий </w:t>
            </w:r>
            <w:proofErr w:type="spellStart"/>
            <w:r w:rsidRPr="006B4D36">
              <w:rPr>
                <w:lang w:val="uk-UA"/>
              </w:rPr>
              <w:t>копулятивний</w:t>
            </w:r>
            <w:proofErr w:type="spellEnd"/>
            <w:r w:rsidRPr="006B4D36">
              <w:rPr>
                <w:lang w:val="uk-UA"/>
              </w:rPr>
              <w:t xml:space="preserve"> жіночий орган з 3 оболонок: серозної, м’язової і слизової. Завдовжки приблизно 10 см. У слизовій оболонці є залози</w:t>
            </w:r>
          </w:p>
        </w:tc>
        <w:tc>
          <w:tcPr>
            <w:tcW w:w="3214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Поєднує матку зі статевою щілиною. Виділяє бактерицидну змащувальну речовину</w:t>
            </w:r>
          </w:p>
        </w:tc>
      </w:tr>
      <w:tr w:rsidR="00F82EAF" w:rsidRPr="006B4D36" w:rsidTr="00CC47F5">
        <w:tc>
          <w:tcPr>
            <w:tcW w:w="9571" w:type="dxa"/>
            <w:gridSpan w:val="3"/>
          </w:tcPr>
          <w:p w:rsidR="00F82EAF" w:rsidRPr="006B4D36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6B4D36">
              <w:rPr>
                <w:lang w:val="uk-UA"/>
              </w:rPr>
              <w:t>Зовнішні статеві органи</w:t>
            </w:r>
          </w:p>
        </w:tc>
      </w:tr>
      <w:tr w:rsidR="00F82EAF" w:rsidRPr="006B4D36" w:rsidTr="00CC47F5">
        <w:tc>
          <w:tcPr>
            <w:tcW w:w="2155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Соромітна ділянка</w:t>
            </w:r>
          </w:p>
        </w:tc>
        <w:tc>
          <w:tcPr>
            <w:tcW w:w="4202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 xml:space="preserve">Утворена лобковим підвищенням, статевими губами, </w:t>
            </w:r>
            <w:proofErr w:type="spellStart"/>
            <w:r w:rsidRPr="006B4D36">
              <w:rPr>
                <w:lang w:val="uk-UA"/>
              </w:rPr>
              <w:t>переддвір’ям</w:t>
            </w:r>
            <w:proofErr w:type="spellEnd"/>
            <w:r w:rsidRPr="006B4D36">
              <w:rPr>
                <w:lang w:val="uk-UA"/>
              </w:rPr>
              <w:t xml:space="preserve"> піхви, залозами </w:t>
            </w:r>
            <w:proofErr w:type="spellStart"/>
            <w:r w:rsidRPr="006B4D36">
              <w:rPr>
                <w:lang w:val="uk-UA"/>
              </w:rPr>
              <w:t>переддвір’я</w:t>
            </w:r>
            <w:proofErr w:type="spellEnd"/>
            <w:r w:rsidRPr="006B4D36">
              <w:rPr>
                <w:lang w:val="uk-UA"/>
              </w:rPr>
              <w:t>, дівочою плівою</w:t>
            </w:r>
          </w:p>
        </w:tc>
        <w:tc>
          <w:tcPr>
            <w:tcW w:w="3214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Забезпечує захист, статеве чуття, виділення секрету</w:t>
            </w:r>
          </w:p>
        </w:tc>
      </w:tr>
      <w:tr w:rsidR="00F82EAF" w:rsidRPr="006B4D36" w:rsidTr="00CC47F5">
        <w:tc>
          <w:tcPr>
            <w:tcW w:w="2155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Клітор</w:t>
            </w:r>
          </w:p>
        </w:tc>
        <w:tc>
          <w:tcPr>
            <w:tcW w:w="4202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Складається з печеристих тіл і здатний до ерекції. Має ніжки, тіло і головку</w:t>
            </w:r>
          </w:p>
        </w:tc>
        <w:tc>
          <w:tcPr>
            <w:tcW w:w="3214" w:type="dxa"/>
          </w:tcPr>
          <w:p w:rsidR="00F82EAF" w:rsidRPr="006B4D36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6B4D36">
              <w:rPr>
                <w:lang w:val="uk-UA"/>
              </w:rPr>
              <w:t>Орган статевого чуття</w:t>
            </w:r>
          </w:p>
        </w:tc>
      </w:tr>
    </w:tbl>
    <w:p w:rsidR="00F82EAF" w:rsidRDefault="00F82EAF" w:rsidP="00F82EAF">
      <w:pPr>
        <w:tabs>
          <w:tab w:val="left" w:pos="2190"/>
        </w:tabs>
        <w:jc w:val="center"/>
        <w:rPr>
          <w:b/>
          <w:lang w:val="uk-UA"/>
        </w:rPr>
      </w:pPr>
      <w:r w:rsidRPr="00D94658">
        <w:rPr>
          <w:b/>
          <w:lang w:val="uk-UA"/>
        </w:rPr>
        <w:t xml:space="preserve">Будова та функції </w:t>
      </w:r>
      <w:r>
        <w:rPr>
          <w:b/>
          <w:lang w:val="uk-UA"/>
        </w:rPr>
        <w:t xml:space="preserve">чоловічих </w:t>
      </w:r>
      <w:r w:rsidRPr="00D94658">
        <w:rPr>
          <w:b/>
          <w:lang w:val="uk-UA"/>
        </w:rPr>
        <w:t>статевих органів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3"/>
        <w:gridCol w:w="4166"/>
        <w:gridCol w:w="3198"/>
      </w:tblGrid>
      <w:tr w:rsidR="00F82EAF" w:rsidRPr="00B26452" w:rsidTr="00CC47F5">
        <w:tc>
          <w:tcPr>
            <w:tcW w:w="2383" w:type="dxa"/>
            <w:tcBorders>
              <w:bottom w:val="single" w:sz="4" w:space="0" w:color="auto"/>
            </w:tcBorders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 xml:space="preserve">         Назва</w:t>
            </w:r>
          </w:p>
        </w:tc>
        <w:tc>
          <w:tcPr>
            <w:tcW w:w="4166" w:type="dxa"/>
            <w:tcBorders>
              <w:bottom w:val="single" w:sz="4" w:space="0" w:color="auto"/>
            </w:tcBorders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 xml:space="preserve">     Коротка характеристика</w:t>
            </w:r>
          </w:p>
        </w:tc>
        <w:tc>
          <w:tcPr>
            <w:tcW w:w="3198" w:type="dxa"/>
            <w:tcBorders>
              <w:bottom w:val="single" w:sz="4" w:space="0" w:color="auto"/>
            </w:tcBorders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 xml:space="preserve">                 Функції</w:t>
            </w:r>
          </w:p>
        </w:tc>
      </w:tr>
      <w:tr w:rsidR="00F82EAF" w:rsidRPr="00B26452" w:rsidTr="00CC47F5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EAF" w:rsidRPr="00B26452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Внутрішні статеві органи</w:t>
            </w:r>
          </w:p>
        </w:tc>
      </w:tr>
      <w:tr w:rsidR="00F82EAF" w:rsidRPr="00B26452" w:rsidTr="00CC47F5">
        <w:tc>
          <w:tcPr>
            <w:tcW w:w="2383" w:type="dxa"/>
            <w:tcBorders>
              <w:top w:val="single" w:sz="4" w:space="0" w:color="auto"/>
            </w:tcBorders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Яєчка з придатками</w:t>
            </w:r>
          </w:p>
        </w:tc>
        <w:tc>
          <w:tcPr>
            <w:tcW w:w="4166" w:type="dxa"/>
            <w:tcBorders>
              <w:top w:val="single" w:sz="4" w:space="0" w:color="auto"/>
            </w:tcBorders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 xml:space="preserve">Парні статеві залози, які містяться в </w:t>
            </w:r>
            <w:proofErr w:type="spellStart"/>
            <w:r w:rsidRPr="00B26452">
              <w:rPr>
                <w:sz w:val="22"/>
                <w:szCs w:val="22"/>
                <w:lang w:val="uk-UA"/>
              </w:rPr>
              <w:t>мо-шонці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 xml:space="preserve">; складаються із сім’яних </w:t>
            </w:r>
            <w:proofErr w:type="spellStart"/>
            <w:r w:rsidRPr="00B26452">
              <w:rPr>
                <w:sz w:val="22"/>
                <w:szCs w:val="22"/>
                <w:lang w:val="uk-UA"/>
              </w:rPr>
              <w:t>канальців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 xml:space="preserve"> та проміжних клітин. Придаток </w:t>
            </w:r>
            <w:proofErr w:type="spellStart"/>
            <w:r w:rsidRPr="00B26452">
              <w:rPr>
                <w:sz w:val="22"/>
                <w:szCs w:val="22"/>
                <w:lang w:val="uk-UA"/>
              </w:rPr>
              <w:t>прохо-дить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 xml:space="preserve"> по задній частині кожного яєчка</w:t>
            </w:r>
          </w:p>
        </w:tc>
        <w:tc>
          <w:tcPr>
            <w:tcW w:w="3198" w:type="dxa"/>
            <w:tcBorders>
              <w:top w:val="single" w:sz="4" w:space="0" w:color="auto"/>
            </w:tcBorders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 xml:space="preserve">Утворення </w:t>
            </w:r>
            <w:proofErr w:type="spellStart"/>
            <w:r w:rsidRPr="00B26452">
              <w:rPr>
                <w:sz w:val="22"/>
                <w:szCs w:val="22"/>
                <w:lang w:val="uk-UA"/>
              </w:rPr>
              <w:t>сперматозонів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 xml:space="preserve"> та гормонів (тестостерон). Дозрівання </w:t>
            </w:r>
            <w:proofErr w:type="spellStart"/>
            <w:r w:rsidRPr="00B26452">
              <w:rPr>
                <w:sz w:val="22"/>
                <w:szCs w:val="22"/>
                <w:lang w:val="uk-UA"/>
              </w:rPr>
              <w:t>сперматозонів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 xml:space="preserve"> (у придатках упродовж 2 тижнів)</w:t>
            </w:r>
          </w:p>
        </w:tc>
      </w:tr>
      <w:tr w:rsidR="00F82EAF" w:rsidRPr="00B26452" w:rsidTr="00CC47F5">
        <w:tc>
          <w:tcPr>
            <w:tcW w:w="2383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Сім’яні міхурці</w:t>
            </w:r>
          </w:p>
        </w:tc>
        <w:tc>
          <w:tcPr>
            <w:tcW w:w="4166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Парні залози між дном сечового міхура і прямою кишкою</w:t>
            </w:r>
          </w:p>
        </w:tc>
        <w:tc>
          <w:tcPr>
            <w:tcW w:w="3198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 xml:space="preserve">Виробляють секрет, який входить до складу сперми (забезпечує поживними речовинами і рухливість </w:t>
            </w:r>
            <w:proofErr w:type="spellStart"/>
            <w:r w:rsidRPr="00B26452">
              <w:rPr>
                <w:sz w:val="22"/>
                <w:szCs w:val="22"/>
                <w:lang w:val="uk-UA"/>
              </w:rPr>
              <w:t>сперматозоонів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>)</w:t>
            </w:r>
          </w:p>
        </w:tc>
      </w:tr>
      <w:tr w:rsidR="00F82EAF" w:rsidRPr="00B26452" w:rsidTr="00CC47F5">
        <w:tc>
          <w:tcPr>
            <w:tcW w:w="2383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Передміхурова залоза</w:t>
            </w:r>
          </w:p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(простата)</w:t>
            </w:r>
          </w:p>
        </w:tc>
        <w:tc>
          <w:tcPr>
            <w:tcW w:w="4166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Залоза навколо початкової частини сечівника, розташована під сечовим міхуром</w:t>
            </w:r>
          </w:p>
        </w:tc>
        <w:tc>
          <w:tcPr>
            <w:tcW w:w="3198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 xml:space="preserve">Виробляє секрет, який входить до складу сперми (забезпечує пересування </w:t>
            </w:r>
            <w:proofErr w:type="spellStart"/>
            <w:r w:rsidRPr="00B26452">
              <w:rPr>
                <w:sz w:val="22"/>
                <w:szCs w:val="22"/>
                <w:lang w:val="uk-UA"/>
              </w:rPr>
              <w:t>сперматозоонів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>)</w:t>
            </w:r>
          </w:p>
        </w:tc>
      </w:tr>
      <w:tr w:rsidR="00F82EAF" w:rsidRPr="00B26452" w:rsidTr="00CC47F5">
        <w:tc>
          <w:tcPr>
            <w:tcW w:w="2383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Залози цибулини сечівника</w:t>
            </w:r>
          </w:p>
        </w:tc>
        <w:tc>
          <w:tcPr>
            <w:tcW w:w="4166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Залоза поблизу заднього кінця цибулини статевого члена</w:t>
            </w:r>
          </w:p>
        </w:tc>
        <w:tc>
          <w:tcPr>
            <w:tcW w:w="3198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Виробляє слиз, який захищає сечівник від подразнення сечею</w:t>
            </w:r>
          </w:p>
        </w:tc>
      </w:tr>
      <w:tr w:rsidR="00F82EAF" w:rsidRPr="00B26452" w:rsidTr="00CC47F5">
        <w:tc>
          <w:tcPr>
            <w:tcW w:w="9747" w:type="dxa"/>
            <w:gridSpan w:val="3"/>
          </w:tcPr>
          <w:p w:rsidR="00F82EAF" w:rsidRPr="00B26452" w:rsidRDefault="00F82EAF" w:rsidP="00CC47F5">
            <w:pPr>
              <w:tabs>
                <w:tab w:val="left" w:pos="2190"/>
              </w:tabs>
              <w:jc w:val="center"/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Зовнішні статеві органи</w:t>
            </w:r>
          </w:p>
        </w:tc>
      </w:tr>
      <w:tr w:rsidR="00F82EAF" w:rsidRPr="00B26452" w:rsidTr="00CC47F5">
        <w:tc>
          <w:tcPr>
            <w:tcW w:w="2383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Статевий член</w:t>
            </w:r>
          </w:p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 xml:space="preserve"> (</w:t>
            </w:r>
            <w:proofErr w:type="spellStart"/>
            <w:r w:rsidRPr="00B26452">
              <w:rPr>
                <w:sz w:val="22"/>
                <w:szCs w:val="22"/>
                <w:lang w:val="uk-UA"/>
              </w:rPr>
              <w:t>пеніс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>)</w:t>
            </w:r>
          </w:p>
        </w:tc>
        <w:tc>
          <w:tcPr>
            <w:tcW w:w="4166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Складається з печеристих тіл, здатних наповнювати кров’ю (ерекція). Має корінь, тіло, головку з крайньою плоттю</w:t>
            </w:r>
          </w:p>
        </w:tc>
        <w:tc>
          <w:tcPr>
            <w:tcW w:w="3198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Забезпечує статевий акт, виведення сперми, сечі</w:t>
            </w:r>
          </w:p>
        </w:tc>
      </w:tr>
      <w:tr w:rsidR="00F82EAF" w:rsidRPr="00B26452" w:rsidTr="00CC47F5">
        <w:tc>
          <w:tcPr>
            <w:tcW w:w="2383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Мошонка</w:t>
            </w:r>
          </w:p>
        </w:tc>
        <w:tc>
          <w:tcPr>
            <w:tcW w:w="4166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proofErr w:type="spellStart"/>
            <w:r w:rsidRPr="00B26452">
              <w:rPr>
                <w:sz w:val="22"/>
                <w:szCs w:val="22"/>
                <w:lang w:val="uk-UA"/>
              </w:rPr>
              <w:t>Вип’ячування</w:t>
            </w:r>
            <w:proofErr w:type="spellEnd"/>
            <w:r w:rsidRPr="00B26452">
              <w:rPr>
                <w:sz w:val="22"/>
                <w:szCs w:val="22"/>
                <w:lang w:val="uk-UA"/>
              </w:rPr>
              <w:t xml:space="preserve"> шкіри тіла</w:t>
            </w:r>
          </w:p>
        </w:tc>
        <w:tc>
          <w:tcPr>
            <w:tcW w:w="3198" w:type="dxa"/>
          </w:tcPr>
          <w:p w:rsidR="00F82EAF" w:rsidRPr="00B26452" w:rsidRDefault="00F82EAF" w:rsidP="00CC47F5">
            <w:pPr>
              <w:tabs>
                <w:tab w:val="left" w:pos="2190"/>
              </w:tabs>
              <w:rPr>
                <w:lang w:val="uk-UA"/>
              </w:rPr>
            </w:pPr>
            <w:r w:rsidRPr="00B26452">
              <w:rPr>
                <w:sz w:val="22"/>
                <w:szCs w:val="22"/>
                <w:lang w:val="uk-UA"/>
              </w:rPr>
              <w:t>Містить яєчка, їх придатки і сім’яні протоки</w:t>
            </w:r>
          </w:p>
        </w:tc>
      </w:tr>
    </w:tbl>
    <w:p w:rsidR="00F82EAF" w:rsidRPr="00F82EAF" w:rsidRDefault="00F82EAF" w:rsidP="00F82EAF">
      <w:pPr>
        <w:tabs>
          <w:tab w:val="left" w:pos="2190"/>
        </w:tabs>
        <w:jc w:val="center"/>
        <w:rPr>
          <w:b/>
        </w:rPr>
      </w:pPr>
    </w:p>
    <w:p w:rsidR="00794A7B" w:rsidRPr="00F82EAF" w:rsidRDefault="00794A7B">
      <w:pPr>
        <w:rPr>
          <w:lang w:val="uk-UA"/>
        </w:rPr>
      </w:pPr>
    </w:p>
    <w:sectPr w:rsidR="00794A7B" w:rsidRPr="00F82EAF" w:rsidSect="00794A7B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6FA" w:rsidRDefault="00ED76FA" w:rsidP="00F82EAF">
      <w:r>
        <w:separator/>
      </w:r>
    </w:p>
  </w:endnote>
  <w:endnote w:type="continuationSeparator" w:id="0">
    <w:p w:rsidR="00ED76FA" w:rsidRDefault="00ED76FA" w:rsidP="00F82E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3860"/>
      <w:docPartObj>
        <w:docPartGallery w:val="Page Numbers (Bottom of Page)"/>
        <w:docPartUnique/>
      </w:docPartObj>
    </w:sdtPr>
    <w:sdtContent>
      <w:p w:rsidR="00F82EAF" w:rsidRDefault="00CB3FAE">
        <w:pPr>
          <w:pStyle w:val="a9"/>
          <w:jc w:val="center"/>
        </w:pPr>
        <w:fldSimple w:instr=" PAGE   \* MERGEFORMAT ">
          <w:r w:rsidR="00174845">
            <w:rPr>
              <w:noProof/>
            </w:rPr>
            <w:t>20</w:t>
          </w:r>
        </w:fldSimple>
      </w:p>
    </w:sdtContent>
  </w:sdt>
  <w:p w:rsidR="00F82EAF" w:rsidRDefault="00F82EA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6FA" w:rsidRDefault="00ED76FA" w:rsidP="00F82EAF">
      <w:r>
        <w:separator/>
      </w:r>
    </w:p>
  </w:footnote>
  <w:footnote w:type="continuationSeparator" w:id="0">
    <w:p w:rsidR="00ED76FA" w:rsidRDefault="00ED76FA" w:rsidP="00F82E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3DD6"/>
    <w:multiLevelType w:val="hybridMultilevel"/>
    <w:tmpl w:val="6A884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A41725"/>
    <w:multiLevelType w:val="hybridMultilevel"/>
    <w:tmpl w:val="47E69702"/>
    <w:lvl w:ilvl="0" w:tplc="ED22ECB6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9B90FD8"/>
    <w:multiLevelType w:val="hybridMultilevel"/>
    <w:tmpl w:val="1374BC0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207157F"/>
    <w:multiLevelType w:val="hybridMultilevel"/>
    <w:tmpl w:val="C9D81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7048FB"/>
    <w:multiLevelType w:val="hybridMultilevel"/>
    <w:tmpl w:val="6982002E"/>
    <w:lvl w:ilvl="0" w:tplc="B3869004">
      <w:start w:val="1"/>
      <w:numFmt w:val="decimal"/>
      <w:lvlText w:val="%1)"/>
      <w:lvlJc w:val="left"/>
      <w:pPr>
        <w:tabs>
          <w:tab w:val="num" w:pos="1335"/>
        </w:tabs>
        <w:ind w:left="133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8B97041"/>
    <w:multiLevelType w:val="hybridMultilevel"/>
    <w:tmpl w:val="C16A976C"/>
    <w:lvl w:ilvl="0" w:tplc="70108358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4DF0641"/>
    <w:multiLevelType w:val="hybridMultilevel"/>
    <w:tmpl w:val="33A23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133660"/>
    <w:multiLevelType w:val="hybridMultilevel"/>
    <w:tmpl w:val="67A0D5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673FF7"/>
    <w:multiLevelType w:val="hybridMultilevel"/>
    <w:tmpl w:val="6EFC1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58E209E"/>
    <w:multiLevelType w:val="hybridMultilevel"/>
    <w:tmpl w:val="0B52A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AA40F1"/>
    <w:multiLevelType w:val="hybridMultilevel"/>
    <w:tmpl w:val="BD46C9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264334"/>
    <w:multiLevelType w:val="hybridMultilevel"/>
    <w:tmpl w:val="4A76FC94"/>
    <w:lvl w:ilvl="0" w:tplc="576ADA3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0E7E06"/>
    <w:multiLevelType w:val="hybridMultilevel"/>
    <w:tmpl w:val="13227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ED089E"/>
    <w:multiLevelType w:val="hybridMultilevel"/>
    <w:tmpl w:val="2CE46D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D855566"/>
    <w:multiLevelType w:val="hybridMultilevel"/>
    <w:tmpl w:val="AE14D56C"/>
    <w:lvl w:ilvl="0" w:tplc="DF10F52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B56F72"/>
    <w:multiLevelType w:val="hybridMultilevel"/>
    <w:tmpl w:val="576076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33A583B"/>
    <w:multiLevelType w:val="hybridMultilevel"/>
    <w:tmpl w:val="54862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D85A1E"/>
    <w:multiLevelType w:val="hybridMultilevel"/>
    <w:tmpl w:val="FB9AF8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316087"/>
    <w:multiLevelType w:val="hybridMultilevel"/>
    <w:tmpl w:val="22046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7"/>
  </w:num>
  <w:num w:numId="3">
    <w:abstractNumId w:val="7"/>
  </w:num>
  <w:num w:numId="4">
    <w:abstractNumId w:val="16"/>
  </w:num>
  <w:num w:numId="5">
    <w:abstractNumId w:val="6"/>
  </w:num>
  <w:num w:numId="6">
    <w:abstractNumId w:val="9"/>
  </w:num>
  <w:num w:numId="7">
    <w:abstractNumId w:val="11"/>
  </w:num>
  <w:num w:numId="8">
    <w:abstractNumId w:val="12"/>
  </w:num>
  <w:num w:numId="9">
    <w:abstractNumId w:val="8"/>
  </w:num>
  <w:num w:numId="10">
    <w:abstractNumId w:val="0"/>
  </w:num>
  <w:num w:numId="11">
    <w:abstractNumId w:val="2"/>
  </w:num>
  <w:num w:numId="12">
    <w:abstractNumId w:val="13"/>
  </w:num>
  <w:num w:numId="13">
    <w:abstractNumId w:val="18"/>
  </w:num>
  <w:num w:numId="14">
    <w:abstractNumId w:val="10"/>
  </w:num>
  <w:num w:numId="15">
    <w:abstractNumId w:val="5"/>
  </w:num>
  <w:num w:numId="16">
    <w:abstractNumId w:val="15"/>
  </w:num>
  <w:num w:numId="17">
    <w:abstractNumId w:val="4"/>
  </w:num>
  <w:num w:numId="18">
    <w:abstractNumId w:val="3"/>
  </w:num>
  <w:num w:numId="19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2EAF"/>
    <w:rsid w:val="00174845"/>
    <w:rsid w:val="001B2CAB"/>
    <w:rsid w:val="005F4A52"/>
    <w:rsid w:val="00794A7B"/>
    <w:rsid w:val="00A722E5"/>
    <w:rsid w:val="00AF0C46"/>
    <w:rsid w:val="00B518F9"/>
    <w:rsid w:val="00BE7746"/>
    <w:rsid w:val="00C018F7"/>
    <w:rsid w:val="00CB3FAE"/>
    <w:rsid w:val="00CC47F5"/>
    <w:rsid w:val="00E30AC8"/>
    <w:rsid w:val="00E64331"/>
    <w:rsid w:val="00ED76FA"/>
    <w:rsid w:val="00F82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2EA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82EAF"/>
    <w:pPr>
      <w:keepNext/>
      <w:shd w:val="clear" w:color="auto" w:fill="FFFFFF"/>
      <w:spacing w:after="125"/>
      <w:ind w:left="1406"/>
      <w:jc w:val="center"/>
      <w:outlineLvl w:val="1"/>
    </w:pPr>
    <w:rPr>
      <w:b/>
      <w:bCs/>
      <w:sz w:val="32"/>
      <w:szCs w:val="32"/>
      <w:lang w:val="uk-UA"/>
    </w:rPr>
  </w:style>
  <w:style w:type="paragraph" w:styleId="5">
    <w:name w:val="heading 5"/>
    <w:basedOn w:val="a"/>
    <w:next w:val="a"/>
    <w:link w:val="50"/>
    <w:qFormat/>
    <w:rsid w:val="00F82E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82EAF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qFormat/>
    <w:rsid w:val="00F82EA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F82EA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2EA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82EAF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  <w:lang w:val="uk-UA" w:eastAsia="ru-RU"/>
    </w:rPr>
  </w:style>
  <w:style w:type="character" w:customStyle="1" w:styleId="50">
    <w:name w:val="Заголовок 5 Знак"/>
    <w:basedOn w:val="a0"/>
    <w:link w:val="5"/>
    <w:rsid w:val="00F82EA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82EA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F82E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82EAF"/>
    <w:rPr>
      <w:rFonts w:ascii="Arial" w:eastAsia="Times New Roman" w:hAnsi="Arial" w:cs="Arial"/>
      <w:lang w:eastAsia="ru-RU"/>
    </w:rPr>
  </w:style>
  <w:style w:type="character" w:styleId="a3">
    <w:name w:val="Emphasis"/>
    <w:basedOn w:val="a0"/>
    <w:qFormat/>
    <w:rsid w:val="00F82EAF"/>
    <w:rPr>
      <w:i/>
      <w:iCs/>
    </w:rPr>
  </w:style>
  <w:style w:type="paragraph" w:styleId="a4">
    <w:name w:val="caption"/>
    <w:basedOn w:val="a"/>
    <w:next w:val="a"/>
    <w:qFormat/>
    <w:rsid w:val="00F82EAF"/>
    <w:pPr>
      <w:spacing w:line="360" w:lineRule="auto"/>
      <w:jc w:val="center"/>
    </w:pPr>
    <w:rPr>
      <w:b/>
      <w:sz w:val="28"/>
      <w:szCs w:val="20"/>
      <w:lang w:val="uk-UA"/>
    </w:rPr>
  </w:style>
  <w:style w:type="paragraph" w:styleId="a5">
    <w:name w:val="Body Text"/>
    <w:basedOn w:val="a"/>
    <w:link w:val="a6"/>
    <w:semiHidden/>
    <w:rsid w:val="00F82EAF"/>
    <w:pPr>
      <w:spacing w:line="360" w:lineRule="auto"/>
      <w:jc w:val="both"/>
    </w:pPr>
    <w:rPr>
      <w:sz w:val="28"/>
      <w:szCs w:val="20"/>
      <w:lang w:val="uk-UA"/>
    </w:rPr>
  </w:style>
  <w:style w:type="character" w:customStyle="1" w:styleId="a6">
    <w:name w:val="Основной текст Знак"/>
    <w:basedOn w:val="a0"/>
    <w:link w:val="a5"/>
    <w:semiHidden/>
    <w:rsid w:val="00F82EA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">
    <w:name w:val="Основной текст с отступом 3 Знак"/>
    <w:basedOn w:val="a0"/>
    <w:link w:val="30"/>
    <w:semiHidden/>
    <w:rsid w:val="00F82EA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0">
    <w:name w:val="Body Text Indent 3"/>
    <w:basedOn w:val="a"/>
    <w:link w:val="3"/>
    <w:semiHidden/>
    <w:rsid w:val="00F82EAF"/>
    <w:pPr>
      <w:spacing w:line="360" w:lineRule="auto"/>
      <w:ind w:firstLine="540"/>
      <w:jc w:val="both"/>
    </w:pPr>
    <w:rPr>
      <w:sz w:val="28"/>
      <w:szCs w:val="20"/>
      <w:lang w:val="uk-UA"/>
    </w:rPr>
  </w:style>
  <w:style w:type="character" w:customStyle="1" w:styleId="21">
    <w:name w:val="Основной текст 2 Знак"/>
    <w:basedOn w:val="a0"/>
    <w:link w:val="22"/>
    <w:semiHidden/>
    <w:rsid w:val="00F82EAF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22">
    <w:name w:val="Body Text 2"/>
    <w:basedOn w:val="a"/>
    <w:link w:val="21"/>
    <w:semiHidden/>
    <w:rsid w:val="00F82EAF"/>
    <w:rPr>
      <w:szCs w:val="20"/>
      <w:lang w:val="uk-UA"/>
    </w:rPr>
  </w:style>
  <w:style w:type="paragraph" w:styleId="23">
    <w:name w:val="Body Text Indent 2"/>
    <w:basedOn w:val="a"/>
    <w:link w:val="24"/>
    <w:rsid w:val="00F82EA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82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F82EAF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rsid w:val="00F82E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F82EAF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82E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F82EAF"/>
  </w:style>
  <w:style w:type="character" w:customStyle="1" w:styleId="apple-converted-space">
    <w:name w:val="apple-converted-space"/>
    <w:basedOn w:val="a0"/>
    <w:rsid w:val="00F82EAF"/>
  </w:style>
  <w:style w:type="paragraph" w:styleId="ac">
    <w:name w:val="Normal (Web)"/>
    <w:basedOn w:val="a"/>
    <w:uiPriority w:val="99"/>
    <w:unhideWhenUsed/>
    <w:rsid w:val="00F82EAF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rsid w:val="00F82EAF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F82E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F82EA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2E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35</Pages>
  <Words>8656</Words>
  <Characters>49341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IRONMANN (AKA SHAMAN)</cp:lastModifiedBy>
  <cp:revision>3</cp:revision>
  <dcterms:created xsi:type="dcterms:W3CDTF">2016-12-06T07:39:00Z</dcterms:created>
  <dcterms:modified xsi:type="dcterms:W3CDTF">2016-12-06T16:09:00Z</dcterms:modified>
</cp:coreProperties>
</file>